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925B8A" w:rsidRDefault="00925B8A" w:rsidP="001B0EF8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proofErr w:type="gramStart"/>
      <w:r w:rsidRPr="00925B8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Настоящим комитет экономики Администрации города Тобольска извещает о проведении публичных консультаций в отношении 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>п</w:t>
      </w:r>
      <w:r w:rsidRPr="00925B8A">
        <w:rPr>
          <w:rFonts w:ascii="Times New Roman" w:hAnsi="Times New Roman" w:cs="Times New Roman"/>
          <w:sz w:val="28"/>
          <w:szCs w:val="28"/>
          <w:lang w:eastAsia="ru-RU" w:bidi="ar-SA"/>
        </w:rPr>
        <w:t>роект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>а</w:t>
      </w:r>
      <w:r w:rsidRPr="00925B8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решения Тобольской городской Думы «О внесении изменений в Положение «О порядке и условиях предоставления в аренду муниципального имущества  из перечня муниципального имущества города Тобольска, предоставляемого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утвержденное решением городской Думы от 30.10.2018</w:t>
      </w:r>
      <w:proofErr w:type="gramEnd"/>
      <w:r w:rsidRPr="00925B8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г. № 128</w:t>
      </w:r>
      <w:r w:rsidR="00746FCF">
        <w:rPr>
          <w:rFonts w:ascii="Times New Roman" w:hAnsi="Times New Roman" w:cs="Times New Roman"/>
          <w:sz w:val="28"/>
          <w:szCs w:val="28"/>
          <w:lang w:eastAsia="ru-RU" w:bidi="ar-SA"/>
        </w:rPr>
        <w:t>»</w:t>
      </w:r>
      <w:bookmarkStart w:id="0" w:name="_GoBack"/>
      <w:bookmarkEnd w:id="0"/>
      <w:r w:rsidRPr="00925B8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 (далее – проект акта).</w:t>
      </w:r>
    </w:p>
    <w:p w:rsidR="00826E70" w:rsidRDefault="00925B8A" w:rsidP="001B0EF8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B8A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предпринимательской деятельности</w:t>
      </w:r>
      <w:r w:rsidR="00826E70">
        <w:rPr>
          <w:rFonts w:ascii="Times New Roman" w:hAnsi="Times New Roman" w:cs="Times New Roman"/>
          <w:color w:val="000000"/>
          <w:sz w:val="28"/>
          <w:szCs w:val="28"/>
        </w:rPr>
        <w:t xml:space="preserve">, а именно  </w:t>
      </w:r>
      <w:r w:rsidR="00826E70" w:rsidRPr="00826E70">
        <w:rPr>
          <w:rFonts w:ascii="Times New Roman" w:hAnsi="Times New Roman" w:cs="Times New Roman"/>
          <w:color w:val="000000"/>
          <w:sz w:val="28"/>
          <w:szCs w:val="28"/>
        </w:rPr>
        <w:t>вовлечение в механизм  оказания имущественной поддержки   субъектам МСП муниципального  имущества, закрепленного на праве оперативного управления и хозяйственного ведения за муниципальными</w:t>
      </w:r>
      <w:r w:rsidR="00826E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E70" w:rsidRPr="00826E70">
        <w:rPr>
          <w:rFonts w:ascii="Times New Roman" w:hAnsi="Times New Roman" w:cs="Times New Roman"/>
          <w:color w:val="000000"/>
          <w:sz w:val="28"/>
          <w:szCs w:val="28"/>
        </w:rPr>
        <w:t xml:space="preserve">унитарными предприятиями и учреждениями.       </w:t>
      </w:r>
    </w:p>
    <w:p w:rsidR="00B95221" w:rsidRPr="00B95221" w:rsidRDefault="00B95221" w:rsidP="001B0EF8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. 305, 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 w:rsidRPr="00B95221">
        <w:t xml:space="preserve">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26E7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6F57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сайте Администрации города Тобольска в</w:t>
      </w:r>
      <w:r w:rsidR="00FE6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срок                            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26E7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6F57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826E70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proofErr w:type="spellStart"/>
      <w:r w:rsidR="00FE6F57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826E70">
        <w:rPr>
          <w:rFonts w:ascii="Times New Roman" w:hAnsi="Times New Roman" w:cs="Times New Roman"/>
          <w:color w:val="000000"/>
          <w:sz w:val="28"/>
          <w:szCs w:val="28"/>
        </w:rPr>
        <w:t>аско</w:t>
      </w:r>
      <w:proofErr w:type="spellEnd"/>
      <w:r w:rsidR="00826E70">
        <w:rPr>
          <w:rFonts w:ascii="Times New Roman" w:hAnsi="Times New Roman" w:cs="Times New Roman"/>
          <w:color w:val="000000"/>
          <w:sz w:val="28"/>
          <w:szCs w:val="28"/>
        </w:rPr>
        <w:t xml:space="preserve"> Надежда Викторовна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E6F57">
        <w:rPr>
          <w:rFonts w:ascii="Times New Roman" w:hAnsi="Times New Roman" w:cs="Times New Roman"/>
          <w:color w:val="000000"/>
          <w:sz w:val="28"/>
          <w:szCs w:val="28"/>
        </w:rPr>
        <w:t>главный</w:t>
      </w:r>
      <w:r w:rsid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комитета </w:t>
      </w:r>
      <w:r w:rsidR="00826E70">
        <w:rPr>
          <w:rFonts w:ascii="Times New Roman" w:hAnsi="Times New Roman" w:cs="Times New Roman"/>
          <w:color w:val="000000"/>
          <w:sz w:val="28"/>
          <w:szCs w:val="28"/>
        </w:rPr>
        <w:t>по управлению имуществом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Тобольска, 8(3456)</w:t>
      </w:r>
      <w:r w:rsidR="00CA5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26E7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26E70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26E70">
        <w:rPr>
          <w:rFonts w:ascii="Times New Roman" w:hAnsi="Times New Roman" w:cs="Times New Roman"/>
          <w:color w:val="000000"/>
          <w:sz w:val="28"/>
          <w:szCs w:val="28"/>
        </w:rPr>
        <w:t>72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" w:history="1">
        <w:r w:rsidR="00826E70" w:rsidRPr="00E83BF7">
          <w:rPr>
            <w:rStyle w:val="af9"/>
            <w:rFonts w:ascii="Times New Roman" w:hAnsi="Times New Roman"/>
            <w:sz w:val="28"/>
            <w:szCs w:val="28"/>
          </w:rPr>
          <w:t>kui-tobolsk@rambler.ru</w:t>
        </w:r>
      </w:hyperlink>
      <w:r w:rsidR="00826E70">
        <w:rPr>
          <w:rFonts w:ascii="Times New Roman" w:hAnsi="Times New Roman" w:cs="Times New Roman"/>
          <w:sz w:val="28"/>
          <w:szCs w:val="28"/>
        </w:rPr>
        <w:t>.</w:t>
      </w:r>
    </w:p>
    <w:p w:rsidR="002F31D5" w:rsidRPr="00826E70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E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31D5" w:rsidRPr="00150143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580540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F31D5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AC6" w:rsidRDefault="00C57AC6">
      <w:r>
        <w:separator/>
      </w:r>
    </w:p>
  </w:endnote>
  <w:endnote w:type="continuationSeparator" w:id="0">
    <w:p w:rsidR="00C57AC6" w:rsidRDefault="00C5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AC6" w:rsidRDefault="00C57AC6">
      <w:r>
        <w:separator/>
      </w:r>
    </w:p>
  </w:footnote>
  <w:footnote w:type="continuationSeparator" w:id="0">
    <w:p w:rsidR="00C57AC6" w:rsidRDefault="00C5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F1348"/>
    <w:rsid w:val="00150143"/>
    <w:rsid w:val="00190B2D"/>
    <w:rsid w:val="001B0EF8"/>
    <w:rsid w:val="002F31D5"/>
    <w:rsid w:val="003474ED"/>
    <w:rsid w:val="0036031E"/>
    <w:rsid w:val="003968D6"/>
    <w:rsid w:val="00480FF9"/>
    <w:rsid w:val="00490C7C"/>
    <w:rsid w:val="00577D4A"/>
    <w:rsid w:val="00580540"/>
    <w:rsid w:val="005A2990"/>
    <w:rsid w:val="005B7677"/>
    <w:rsid w:val="005F5BAE"/>
    <w:rsid w:val="005F5D6F"/>
    <w:rsid w:val="00630D44"/>
    <w:rsid w:val="00746FCF"/>
    <w:rsid w:val="007879FE"/>
    <w:rsid w:val="007E5714"/>
    <w:rsid w:val="00826E70"/>
    <w:rsid w:val="008441B6"/>
    <w:rsid w:val="00872CCB"/>
    <w:rsid w:val="00925B8A"/>
    <w:rsid w:val="00936CC8"/>
    <w:rsid w:val="0099337F"/>
    <w:rsid w:val="00A02974"/>
    <w:rsid w:val="00A236F9"/>
    <w:rsid w:val="00A36438"/>
    <w:rsid w:val="00A529F5"/>
    <w:rsid w:val="00A707FD"/>
    <w:rsid w:val="00AE1866"/>
    <w:rsid w:val="00B47D63"/>
    <w:rsid w:val="00B57396"/>
    <w:rsid w:val="00B67CF2"/>
    <w:rsid w:val="00B70BB9"/>
    <w:rsid w:val="00B95221"/>
    <w:rsid w:val="00C57AC6"/>
    <w:rsid w:val="00CA5D34"/>
    <w:rsid w:val="00D43A37"/>
    <w:rsid w:val="00E41DBE"/>
    <w:rsid w:val="00E921A8"/>
    <w:rsid w:val="00EA4884"/>
    <w:rsid w:val="00EB5B49"/>
    <w:rsid w:val="00EF6881"/>
    <w:rsid w:val="00F56C31"/>
    <w:rsid w:val="00FA54D1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i-tobolsk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280</Words>
  <Characters>1597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127</cp:revision>
  <cp:lastPrinted>2018-05-08T10:55:00Z</cp:lastPrinted>
  <dcterms:created xsi:type="dcterms:W3CDTF">2017-01-10T16:52:00Z</dcterms:created>
  <dcterms:modified xsi:type="dcterms:W3CDTF">2019-03-04T09:06:00Z</dcterms:modified>
</cp:coreProperties>
</file>