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1D5" w:rsidRDefault="002F31D5">
      <w:pPr>
        <w:spacing w:line="360" w:lineRule="auto"/>
        <w:jc w:val="center"/>
        <w:rPr>
          <w:rFonts w:ascii="Arial" w:hAnsi="Arial"/>
          <w:b/>
          <w:color w:val="000000"/>
          <w:sz w:val="28"/>
          <w:szCs w:val="28"/>
        </w:rPr>
      </w:pPr>
    </w:p>
    <w:p w:rsidR="002F31D5" w:rsidRPr="00D43A37" w:rsidRDefault="002F31D5">
      <w:pPr>
        <w:pStyle w:val="a8"/>
        <w:tabs>
          <w:tab w:val="left" w:pos="1333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43A37">
        <w:rPr>
          <w:rFonts w:ascii="Times New Roman" w:hAnsi="Times New Roman" w:cs="Times New Roman"/>
          <w:color w:val="000000"/>
          <w:sz w:val="28"/>
          <w:szCs w:val="28"/>
        </w:rPr>
        <w:t>ИЗВЕЩЕНИЕ</w:t>
      </w:r>
    </w:p>
    <w:p w:rsidR="002F31D5" w:rsidRPr="00D43A37" w:rsidRDefault="002F31D5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D43A37">
        <w:rPr>
          <w:rFonts w:ascii="Times New Roman" w:hAnsi="Times New Roman" w:cs="Times New Roman"/>
          <w:sz w:val="28"/>
          <w:szCs w:val="28"/>
        </w:rPr>
        <w:t>о проведении публичных консультаций</w:t>
      </w:r>
    </w:p>
    <w:p w:rsidR="002F31D5" w:rsidRDefault="002F31D5" w:rsidP="00150143">
      <w:pPr>
        <w:pStyle w:val="af8"/>
        <w:spacing w:before="0" w:beforeAutospacing="0" w:after="0" w:line="240" w:lineRule="auto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</w:p>
    <w:p w:rsidR="00B749AB" w:rsidRDefault="002F31D5" w:rsidP="00B749AB">
      <w:pPr>
        <w:pStyle w:val="af8"/>
        <w:spacing w:before="0" w:beforeAutospacing="0" w:after="0" w:line="240" w:lineRule="auto"/>
        <w:ind w:firstLine="709"/>
        <w:jc w:val="both"/>
        <w:rPr>
          <w:sz w:val="28"/>
          <w:szCs w:val="28"/>
        </w:rPr>
      </w:pPr>
      <w:proofErr w:type="gramStart"/>
      <w:r w:rsidRPr="00EB5B49">
        <w:rPr>
          <w:sz w:val="28"/>
          <w:szCs w:val="28"/>
        </w:rPr>
        <w:t xml:space="preserve">Настоящим комитет экономики Администрации города Тобольска извещает о проведении публичных консультаций в отношении </w:t>
      </w:r>
      <w:r w:rsidR="00B01621">
        <w:rPr>
          <w:sz w:val="28"/>
          <w:szCs w:val="28"/>
        </w:rPr>
        <w:t>п</w:t>
      </w:r>
      <w:r w:rsidR="00B01621" w:rsidRPr="00B01621">
        <w:rPr>
          <w:sz w:val="28"/>
          <w:szCs w:val="28"/>
        </w:rPr>
        <w:t>роект</w:t>
      </w:r>
      <w:r w:rsidR="00B01621">
        <w:rPr>
          <w:sz w:val="28"/>
          <w:szCs w:val="28"/>
        </w:rPr>
        <w:t>а</w:t>
      </w:r>
      <w:r w:rsidR="00B01621" w:rsidRPr="00B01621">
        <w:rPr>
          <w:sz w:val="28"/>
          <w:szCs w:val="28"/>
        </w:rPr>
        <w:t xml:space="preserve"> распоряжения Администрации города Тобольска «</w:t>
      </w:r>
      <w:r w:rsidR="00B749AB" w:rsidRPr="00B749AB">
        <w:rPr>
          <w:sz w:val="28"/>
          <w:szCs w:val="28"/>
        </w:rPr>
        <w:t>Об утверждении состава и Положения о Комиссии по определению</w:t>
      </w:r>
      <w:r w:rsidR="00B749AB">
        <w:rPr>
          <w:sz w:val="28"/>
          <w:szCs w:val="28"/>
        </w:rPr>
        <w:t xml:space="preserve"> </w:t>
      </w:r>
      <w:r w:rsidR="00B749AB" w:rsidRPr="00B749AB">
        <w:rPr>
          <w:sz w:val="28"/>
          <w:szCs w:val="28"/>
        </w:rPr>
        <w:t>количества торговых мест для осуществления деятельности по продаже сельскохозяйственной продукции гражданами, ведущими крестьянские</w:t>
      </w:r>
      <w:r w:rsidR="00B749AB">
        <w:rPr>
          <w:sz w:val="28"/>
          <w:szCs w:val="28"/>
        </w:rPr>
        <w:t xml:space="preserve"> </w:t>
      </w:r>
      <w:r w:rsidR="00B749AB" w:rsidRPr="00B749AB">
        <w:rPr>
          <w:sz w:val="28"/>
          <w:szCs w:val="28"/>
        </w:rPr>
        <w:t>(фермерские) хозяйства, личные подсобные хозяйства или занимающимися садоводством, огородничеством, животноводством, на универсальных</w:t>
      </w:r>
      <w:r w:rsidR="00B749AB">
        <w:rPr>
          <w:sz w:val="28"/>
          <w:szCs w:val="28"/>
        </w:rPr>
        <w:t xml:space="preserve"> </w:t>
      </w:r>
      <w:r w:rsidR="00B749AB" w:rsidRPr="00B749AB">
        <w:rPr>
          <w:sz w:val="28"/>
          <w:szCs w:val="28"/>
        </w:rPr>
        <w:t>рынках на территории г. Тобольска</w:t>
      </w:r>
      <w:r w:rsidR="00B01621" w:rsidRPr="00B01621">
        <w:rPr>
          <w:sz w:val="28"/>
          <w:szCs w:val="28"/>
        </w:rPr>
        <w:t>»</w:t>
      </w:r>
      <w:r w:rsidRPr="00EB5B49">
        <w:rPr>
          <w:sz w:val="28"/>
          <w:szCs w:val="28"/>
        </w:rPr>
        <w:t>.</w:t>
      </w:r>
      <w:proofErr w:type="gramEnd"/>
    </w:p>
    <w:p w:rsidR="002F31D5" w:rsidRPr="00150143" w:rsidRDefault="002F31D5" w:rsidP="00B749AB">
      <w:pPr>
        <w:pStyle w:val="af8"/>
        <w:spacing w:before="0" w:beforeAutospacing="0" w:after="0" w:line="240" w:lineRule="auto"/>
        <w:ind w:firstLine="709"/>
        <w:jc w:val="both"/>
        <w:rPr>
          <w:color w:val="000000"/>
          <w:sz w:val="28"/>
          <w:szCs w:val="28"/>
        </w:rPr>
      </w:pPr>
      <w:r w:rsidRPr="00150143">
        <w:rPr>
          <w:color w:val="000000"/>
          <w:sz w:val="28"/>
          <w:szCs w:val="28"/>
        </w:rPr>
        <w:t>Проект акта затрагивает интересы субъектов предпринимательской и инвестиционной деятельности города Тобольска.</w:t>
      </w:r>
    </w:p>
    <w:p w:rsidR="002F31D5" w:rsidRPr="00150143" w:rsidRDefault="002F31D5" w:rsidP="00B749AB">
      <w:pPr>
        <w:pStyle w:val="a8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0143">
        <w:rPr>
          <w:rFonts w:ascii="Times New Roman" w:hAnsi="Times New Roman" w:cs="Times New Roman"/>
          <w:color w:val="000000"/>
          <w:sz w:val="28"/>
          <w:szCs w:val="28"/>
        </w:rPr>
        <w:t>В отношении указанных лиц проектом акта устанавливаются (изменяются) требования для субъектов пр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едпринимательской деятельности </w:t>
      </w:r>
      <w:r w:rsidR="00B01621" w:rsidRPr="00B01621">
        <w:rPr>
          <w:rFonts w:ascii="Times New Roman" w:hAnsi="Times New Roman" w:cs="Times New Roman"/>
          <w:color w:val="000000"/>
          <w:sz w:val="28"/>
          <w:szCs w:val="28"/>
        </w:rPr>
        <w:t xml:space="preserve">в части </w:t>
      </w:r>
      <w:r w:rsidR="00B749AB">
        <w:rPr>
          <w:rFonts w:ascii="Times New Roman" w:hAnsi="Times New Roman" w:cs="Times New Roman"/>
          <w:color w:val="000000"/>
          <w:sz w:val="28"/>
          <w:szCs w:val="28"/>
        </w:rPr>
        <w:t xml:space="preserve">создания комиссии по определению количества торговых мест для </w:t>
      </w:r>
      <w:proofErr w:type="spellStart"/>
      <w:r w:rsidR="00B749AB">
        <w:rPr>
          <w:rFonts w:ascii="Times New Roman" w:hAnsi="Times New Roman" w:cs="Times New Roman"/>
          <w:color w:val="000000"/>
          <w:sz w:val="28"/>
          <w:szCs w:val="28"/>
        </w:rPr>
        <w:t>сельхозтоваропроизводителей</w:t>
      </w:r>
      <w:proofErr w:type="spellEnd"/>
      <w:r w:rsidR="00B749AB">
        <w:rPr>
          <w:rFonts w:ascii="Times New Roman" w:hAnsi="Times New Roman" w:cs="Times New Roman"/>
          <w:color w:val="000000"/>
          <w:sz w:val="28"/>
          <w:szCs w:val="28"/>
        </w:rPr>
        <w:t xml:space="preserve">  на универсальном рынке города Тобольска.</w:t>
      </w:r>
    </w:p>
    <w:p w:rsidR="00B95221" w:rsidRPr="00B95221" w:rsidRDefault="00B95221" w:rsidP="00B95221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5221">
        <w:rPr>
          <w:rFonts w:ascii="Times New Roman" w:hAnsi="Times New Roman" w:cs="Times New Roman"/>
          <w:color w:val="000000"/>
          <w:sz w:val="28"/>
          <w:szCs w:val="28"/>
        </w:rPr>
        <w:t>Просим вас оценить проект акта, заполнив опросный лист либо изложив свои замечания и предложения в произвольной форме, и направить на адрес  комитета экономики (</w:t>
      </w:r>
      <w:proofErr w:type="spellStart"/>
      <w:r w:rsidRPr="00B95221">
        <w:rPr>
          <w:rFonts w:ascii="Times New Roman" w:hAnsi="Times New Roman" w:cs="Times New Roman"/>
          <w:color w:val="000000"/>
          <w:sz w:val="28"/>
          <w:szCs w:val="28"/>
        </w:rPr>
        <w:t>г</w:t>
      </w:r>
      <w:proofErr w:type="gramStart"/>
      <w:r w:rsidRPr="00B95221">
        <w:rPr>
          <w:rFonts w:ascii="Times New Roman" w:hAnsi="Times New Roman" w:cs="Times New Roman"/>
          <w:color w:val="000000"/>
          <w:sz w:val="28"/>
          <w:szCs w:val="28"/>
        </w:rPr>
        <w:t>.Т</w:t>
      </w:r>
      <w:proofErr w:type="gramEnd"/>
      <w:r w:rsidRPr="00B95221">
        <w:rPr>
          <w:rFonts w:ascii="Times New Roman" w:hAnsi="Times New Roman" w:cs="Times New Roman"/>
          <w:color w:val="000000"/>
          <w:sz w:val="28"/>
          <w:szCs w:val="28"/>
        </w:rPr>
        <w:t>обольск</w:t>
      </w:r>
      <w:proofErr w:type="spellEnd"/>
      <w:r w:rsidRPr="00B95221">
        <w:rPr>
          <w:rFonts w:ascii="Times New Roman" w:hAnsi="Times New Roman" w:cs="Times New Roman"/>
          <w:color w:val="000000"/>
          <w:sz w:val="28"/>
          <w:szCs w:val="28"/>
        </w:rPr>
        <w:t xml:space="preserve">, ул. Аптекарская, 3, </w:t>
      </w:r>
      <w:proofErr w:type="spellStart"/>
      <w:r w:rsidRPr="00B95221">
        <w:rPr>
          <w:rFonts w:ascii="Times New Roman" w:hAnsi="Times New Roman" w:cs="Times New Roman"/>
          <w:color w:val="000000"/>
          <w:sz w:val="28"/>
          <w:szCs w:val="28"/>
        </w:rPr>
        <w:t>каб</w:t>
      </w:r>
      <w:proofErr w:type="spellEnd"/>
      <w:r w:rsidRPr="00B95221">
        <w:rPr>
          <w:rFonts w:ascii="Times New Roman" w:hAnsi="Times New Roman" w:cs="Times New Roman"/>
          <w:color w:val="000000"/>
          <w:sz w:val="28"/>
          <w:szCs w:val="28"/>
        </w:rPr>
        <w:t xml:space="preserve">. 305, </w:t>
      </w:r>
      <w:r w:rsidRPr="00B95221">
        <w:rPr>
          <w:rFonts w:ascii="Times New Roman" w:hAnsi="Times New Roman" w:cs="Times New Roman"/>
          <w:color w:val="000000"/>
          <w:sz w:val="28"/>
          <w:szCs w:val="28"/>
          <w:lang w:val="en-US"/>
        </w:rPr>
        <w:t>e</w:t>
      </w:r>
      <w:r w:rsidRPr="00B95221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B95221">
        <w:rPr>
          <w:rFonts w:ascii="Times New Roman" w:hAnsi="Times New Roman" w:cs="Times New Roman"/>
          <w:color w:val="000000"/>
          <w:sz w:val="28"/>
          <w:szCs w:val="28"/>
          <w:lang w:val="en-US"/>
        </w:rPr>
        <w:t>mail</w:t>
      </w:r>
      <w:r w:rsidRPr="00B95221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hyperlink r:id="rId8" w:history="1">
        <w:r w:rsidRPr="00B95221">
          <w:rPr>
            <w:rFonts w:cs="Times New Roman"/>
            <w:color w:val="0000FF"/>
            <w:sz w:val="28"/>
            <w:szCs w:val="28"/>
            <w:u w:val="single"/>
          </w:rPr>
          <w:t>kip@admtob.ru</w:t>
        </w:r>
      </w:hyperlink>
      <w:r w:rsidRPr="00B95221">
        <w:t xml:space="preserve"> </w:t>
      </w:r>
      <w:r w:rsidRPr="00B95221">
        <w:rPr>
          <w:rFonts w:ascii="Times New Roman" w:hAnsi="Times New Roman" w:cs="Times New Roman"/>
          <w:color w:val="000000"/>
          <w:sz w:val="28"/>
          <w:szCs w:val="28"/>
        </w:rPr>
        <w:t xml:space="preserve">) в срок не позднее </w:t>
      </w:r>
      <w:r w:rsidR="00B749AB">
        <w:rPr>
          <w:rFonts w:ascii="Times New Roman" w:hAnsi="Times New Roman" w:cs="Times New Roman"/>
          <w:color w:val="000000"/>
          <w:sz w:val="28"/>
          <w:szCs w:val="28"/>
        </w:rPr>
        <w:t>10</w:t>
      </w:r>
      <w:r w:rsidRPr="00B952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01621">
        <w:rPr>
          <w:rFonts w:ascii="Times New Roman" w:hAnsi="Times New Roman" w:cs="Times New Roman"/>
          <w:color w:val="000000"/>
          <w:sz w:val="28"/>
          <w:szCs w:val="28"/>
        </w:rPr>
        <w:t>апреля</w:t>
      </w:r>
      <w:r w:rsidRPr="00B95221">
        <w:rPr>
          <w:rFonts w:ascii="Times New Roman" w:hAnsi="Times New Roman" w:cs="Times New Roman"/>
          <w:color w:val="000000"/>
          <w:sz w:val="28"/>
          <w:szCs w:val="28"/>
        </w:rPr>
        <w:t xml:space="preserve"> 2019 года.</w:t>
      </w:r>
    </w:p>
    <w:p w:rsidR="00B95221" w:rsidRPr="00B95221" w:rsidRDefault="00B95221" w:rsidP="00B95221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5221">
        <w:rPr>
          <w:rFonts w:ascii="Times New Roman" w:hAnsi="Times New Roman" w:cs="Times New Roman"/>
          <w:color w:val="000000"/>
          <w:sz w:val="28"/>
          <w:szCs w:val="28"/>
        </w:rPr>
        <w:t xml:space="preserve">Все поступившие в указанный срок предложения и замечания будут </w:t>
      </w:r>
      <w:proofErr w:type="gramStart"/>
      <w:r w:rsidRPr="00B95221">
        <w:rPr>
          <w:rFonts w:ascii="Times New Roman" w:hAnsi="Times New Roman" w:cs="Times New Roman"/>
          <w:color w:val="000000"/>
          <w:sz w:val="28"/>
          <w:szCs w:val="28"/>
        </w:rPr>
        <w:t>рассмотрены и отражены</w:t>
      </w:r>
      <w:proofErr w:type="gramEnd"/>
      <w:r w:rsidRPr="00B95221">
        <w:rPr>
          <w:rFonts w:ascii="Times New Roman" w:hAnsi="Times New Roman" w:cs="Times New Roman"/>
          <w:color w:val="000000"/>
          <w:sz w:val="28"/>
          <w:szCs w:val="28"/>
        </w:rPr>
        <w:t xml:space="preserve"> в сводке предложений, которая будет размещена на Официальном сайте Администрации города Тобольска в срок                            не позднее </w:t>
      </w:r>
      <w:r w:rsidR="00B749AB">
        <w:rPr>
          <w:rFonts w:ascii="Times New Roman" w:hAnsi="Times New Roman" w:cs="Times New Roman"/>
          <w:color w:val="000000"/>
          <w:sz w:val="28"/>
          <w:szCs w:val="28"/>
        </w:rPr>
        <w:t>10</w:t>
      </w:r>
      <w:r w:rsidRPr="00B952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01621">
        <w:rPr>
          <w:rFonts w:ascii="Times New Roman" w:hAnsi="Times New Roman" w:cs="Times New Roman"/>
          <w:color w:val="000000"/>
          <w:sz w:val="28"/>
          <w:szCs w:val="28"/>
        </w:rPr>
        <w:t xml:space="preserve">апреля </w:t>
      </w:r>
      <w:r w:rsidRPr="00B95221">
        <w:rPr>
          <w:rFonts w:ascii="Times New Roman" w:hAnsi="Times New Roman" w:cs="Times New Roman"/>
          <w:color w:val="000000"/>
          <w:sz w:val="28"/>
          <w:szCs w:val="28"/>
        </w:rPr>
        <w:t xml:space="preserve"> 2019 года.</w:t>
      </w:r>
    </w:p>
    <w:p w:rsidR="002F31D5" w:rsidRDefault="00B749AB" w:rsidP="00073EC0">
      <w:pPr>
        <w:pStyle w:val="a8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749AB">
        <w:rPr>
          <w:rFonts w:ascii="Times New Roman" w:hAnsi="Times New Roman" w:cs="Times New Roman"/>
          <w:color w:val="000000"/>
          <w:sz w:val="28"/>
          <w:szCs w:val="28"/>
        </w:rPr>
        <w:t xml:space="preserve">Контактная информация об ответственных исполнителях в органе-разработчике: Торопова Людмила </w:t>
      </w:r>
      <w:proofErr w:type="spellStart"/>
      <w:r w:rsidRPr="00B749AB">
        <w:rPr>
          <w:rFonts w:ascii="Times New Roman" w:hAnsi="Times New Roman" w:cs="Times New Roman"/>
          <w:color w:val="000000"/>
          <w:sz w:val="28"/>
          <w:szCs w:val="28"/>
        </w:rPr>
        <w:t>Кузьмовна</w:t>
      </w:r>
      <w:proofErr w:type="spellEnd"/>
      <w:r w:rsidRPr="00B749AB">
        <w:rPr>
          <w:rFonts w:ascii="Times New Roman" w:hAnsi="Times New Roman" w:cs="Times New Roman"/>
          <w:color w:val="000000"/>
          <w:sz w:val="28"/>
          <w:szCs w:val="28"/>
        </w:rPr>
        <w:t xml:space="preserve">, ведущий специалист комитета экономики Администрации города Тобольска, 8(3456) 24-12-45, </w:t>
      </w:r>
      <w:hyperlink r:id="rId9" w:history="1">
        <w:r w:rsidRPr="007D1329">
          <w:rPr>
            <w:rStyle w:val="af9"/>
            <w:rFonts w:ascii="Times New Roman" w:hAnsi="Times New Roman"/>
            <w:sz w:val="28"/>
            <w:szCs w:val="28"/>
          </w:rPr>
          <w:t>torgotdel208@yandex.ru</w:t>
        </w:r>
      </w:hyperlink>
      <w:r w:rsidRPr="00B749A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749AB" w:rsidRPr="00580540" w:rsidRDefault="00B749AB" w:rsidP="00073EC0">
      <w:pPr>
        <w:pStyle w:val="a8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</w:p>
    <w:p w:rsidR="002F31D5" w:rsidRPr="00150143" w:rsidRDefault="002F31D5" w:rsidP="00150143">
      <w:pPr>
        <w:pStyle w:val="a8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2F31D5" w:rsidRPr="00580540" w:rsidRDefault="002F31D5" w:rsidP="00580540">
      <w:pPr>
        <w:pStyle w:val="a8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0143">
        <w:rPr>
          <w:rFonts w:ascii="Times New Roman" w:hAnsi="Times New Roman" w:cs="Times New Roman"/>
          <w:color w:val="000000"/>
          <w:sz w:val="28"/>
          <w:szCs w:val="28"/>
        </w:rPr>
        <w:t>Приложение: опросный лист, проект акта, сводный отчет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sectPr w:rsidR="002F31D5" w:rsidRPr="00580540" w:rsidSect="00A707FD">
      <w:pgSz w:w="11906" w:h="16838"/>
      <w:pgMar w:top="567" w:right="567" w:bottom="571" w:left="1701" w:header="0" w:footer="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3A3D" w:rsidRDefault="00FA3A3D">
      <w:r>
        <w:separator/>
      </w:r>
    </w:p>
  </w:endnote>
  <w:endnote w:type="continuationSeparator" w:id="0">
    <w:p w:rsidR="00FA3A3D" w:rsidRDefault="00FA3A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3A3D" w:rsidRDefault="00FA3A3D">
      <w:r>
        <w:separator/>
      </w:r>
    </w:p>
  </w:footnote>
  <w:footnote w:type="continuationSeparator" w:id="0">
    <w:p w:rsidR="00FA3A3D" w:rsidRDefault="00FA3A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15713E"/>
    <w:multiLevelType w:val="multilevel"/>
    <w:tmpl w:val="51EAFED8"/>
    <w:lvl w:ilvl="0">
      <w:start w:val="1"/>
      <w:numFmt w:val="none"/>
      <w:pStyle w:val="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968D6"/>
    <w:rsid w:val="000673FE"/>
    <w:rsid w:val="00073EC0"/>
    <w:rsid w:val="000F1348"/>
    <w:rsid w:val="00150143"/>
    <w:rsid w:val="00190B2D"/>
    <w:rsid w:val="002F31D5"/>
    <w:rsid w:val="003474ED"/>
    <w:rsid w:val="0036031E"/>
    <w:rsid w:val="003968D6"/>
    <w:rsid w:val="00577D4A"/>
    <w:rsid w:val="00580540"/>
    <w:rsid w:val="005A2990"/>
    <w:rsid w:val="005B7677"/>
    <w:rsid w:val="005F5BAE"/>
    <w:rsid w:val="005F5D6F"/>
    <w:rsid w:val="00630D44"/>
    <w:rsid w:val="007C7947"/>
    <w:rsid w:val="007E5714"/>
    <w:rsid w:val="008441B6"/>
    <w:rsid w:val="00872CCB"/>
    <w:rsid w:val="00936CC8"/>
    <w:rsid w:val="0099337F"/>
    <w:rsid w:val="00A02974"/>
    <w:rsid w:val="00A236F9"/>
    <w:rsid w:val="00A36438"/>
    <w:rsid w:val="00A707FD"/>
    <w:rsid w:val="00AE1866"/>
    <w:rsid w:val="00B01621"/>
    <w:rsid w:val="00B47D63"/>
    <w:rsid w:val="00B57396"/>
    <w:rsid w:val="00B67CF2"/>
    <w:rsid w:val="00B749AB"/>
    <w:rsid w:val="00B95221"/>
    <w:rsid w:val="00CA5D34"/>
    <w:rsid w:val="00D43A37"/>
    <w:rsid w:val="00E41DBE"/>
    <w:rsid w:val="00E921A8"/>
    <w:rsid w:val="00EA4884"/>
    <w:rsid w:val="00EB5B49"/>
    <w:rsid w:val="00EF6881"/>
    <w:rsid w:val="00F56C31"/>
    <w:rsid w:val="00FA3A3D"/>
    <w:rsid w:val="00FA5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7FD"/>
    <w:rPr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9"/>
    <w:qFormat/>
    <w:rsid w:val="00A707FD"/>
    <w:pPr>
      <w:keepNext/>
      <w:numPr>
        <w:numId w:val="1"/>
      </w:numPr>
      <w:spacing w:line="288" w:lineRule="auto"/>
      <w:jc w:val="center"/>
      <w:outlineLvl w:val="0"/>
    </w:pPr>
    <w:rPr>
      <w:rFonts w:ascii="Times New Roman" w:hAnsi="Times New Roman" w:cs="Times New Roman"/>
      <w:b/>
      <w:sz w:val="38"/>
    </w:rPr>
  </w:style>
  <w:style w:type="paragraph" w:styleId="2">
    <w:name w:val="heading 2"/>
    <w:basedOn w:val="a"/>
    <w:next w:val="a"/>
    <w:link w:val="20"/>
    <w:uiPriority w:val="99"/>
    <w:qFormat/>
    <w:rsid w:val="00A707FD"/>
    <w:pPr>
      <w:keepNext/>
      <w:numPr>
        <w:ilvl w:val="1"/>
        <w:numId w:val="1"/>
      </w:numPr>
      <w:jc w:val="center"/>
      <w:outlineLvl w:val="1"/>
    </w:pPr>
    <w:rPr>
      <w:rFonts w:ascii="Times New Roman" w:hAnsi="Times New Roman" w:cs="Times New Roman"/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90B2D"/>
    <w:rPr>
      <w:rFonts w:ascii="Cambria" w:hAnsi="Cambria" w:cs="Times New Roman"/>
      <w:b/>
      <w:bCs/>
      <w:kern w:val="32"/>
      <w:sz w:val="29"/>
      <w:szCs w:val="29"/>
      <w:lang w:eastAsia="zh-CN" w:bidi="hi-IN"/>
    </w:rPr>
  </w:style>
  <w:style w:type="character" w:customStyle="1" w:styleId="20">
    <w:name w:val="Заголовок 2 Знак"/>
    <w:link w:val="2"/>
    <w:uiPriority w:val="99"/>
    <w:semiHidden/>
    <w:locked/>
    <w:rsid w:val="00190B2D"/>
    <w:rPr>
      <w:rFonts w:ascii="Cambria" w:hAnsi="Cambria" w:cs="Times New Roman"/>
      <w:b/>
      <w:bCs/>
      <w:i/>
      <w:iCs/>
      <w:sz w:val="25"/>
      <w:szCs w:val="25"/>
      <w:lang w:eastAsia="zh-CN" w:bidi="hi-IN"/>
    </w:rPr>
  </w:style>
  <w:style w:type="character" w:customStyle="1" w:styleId="-">
    <w:name w:val="Интернет-ссылка"/>
    <w:uiPriority w:val="99"/>
    <w:rsid w:val="00A707FD"/>
    <w:rPr>
      <w:color w:val="000080"/>
      <w:u w:val="single"/>
    </w:rPr>
  </w:style>
  <w:style w:type="character" w:customStyle="1" w:styleId="a3">
    <w:name w:val="Символ сноски"/>
    <w:uiPriority w:val="99"/>
    <w:rsid w:val="00A707FD"/>
  </w:style>
  <w:style w:type="character" w:customStyle="1" w:styleId="a4">
    <w:name w:val="Привязка сноски"/>
    <w:uiPriority w:val="99"/>
    <w:rsid w:val="00A707FD"/>
    <w:rPr>
      <w:vertAlign w:val="superscript"/>
    </w:rPr>
  </w:style>
  <w:style w:type="character" w:customStyle="1" w:styleId="a5">
    <w:name w:val="Символы концевой сноски"/>
    <w:uiPriority w:val="99"/>
    <w:rsid w:val="00A707FD"/>
  </w:style>
  <w:style w:type="character" w:customStyle="1" w:styleId="a6">
    <w:name w:val="Привязка концевой сноски"/>
    <w:uiPriority w:val="99"/>
    <w:rsid w:val="00A707FD"/>
    <w:rPr>
      <w:vertAlign w:val="superscript"/>
    </w:rPr>
  </w:style>
  <w:style w:type="paragraph" w:customStyle="1" w:styleId="a7">
    <w:name w:val="Заголовок"/>
    <w:basedOn w:val="a"/>
    <w:next w:val="a8"/>
    <w:uiPriority w:val="99"/>
    <w:rsid w:val="00A707FD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8">
    <w:name w:val="Body Text"/>
    <w:basedOn w:val="a"/>
    <w:link w:val="a9"/>
    <w:uiPriority w:val="99"/>
    <w:rsid w:val="00A707FD"/>
    <w:pPr>
      <w:spacing w:after="140" w:line="288" w:lineRule="auto"/>
    </w:pPr>
  </w:style>
  <w:style w:type="character" w:customStyle="1" w:styleId="a9">
    <w:name w:val="Основной текст Знак"/>
    <w:link w:val="a8"/>
    <w:uiPriority w:val="99"/>
    <w:semiHidden/>
    <w:locked/>
    <w:rsid w:val="00190B2D"/>
    <w:rPr>
      <w:rFonts w:cs="Times New Roman"/>
      <w:sz w:val="21"/>
      <w:szCs w:val="21"/>
      <w:lang w:eastAsia="zh-CN" w:bidi="hi-IN"/>
    </w:rPr>
  </w:style>
  <w:style w:type="paragraph" w:styleId="aa">
    <w:name w:val="List"/>
    <w:basedOn w:val="a8"/>
    <w:uiPriority w:val="99"/>
    <w:rsid w:val="00A707FD"/>
  </w:style>
  <w:style w:type="paragraph" w:styleId="ab">
    <w:name w:val="caption"/>
    <w:basedOn w:val="a"/>
    <w:uiPriority w:val="99"/>
    <w:qFormat/>
    <w:rsid w:val="00A707FD"/>
    <w:pPr>
      <w:suppressLineNumbers/>
      <w:spacing w:before="120" w:after="120"/>
    </w:pPr>
    <w:rPr>
      <w:i/>
      <w:iCs/>
    </w:rPr>
  </w:style>
  <w:style w:type="paragraph" w:styleId="11">
    <w:name w:val="index 1"/>
    <w:basedOn w:val="a"/>
    <w:next w:val="a"/>
    <w:autoRedefine/>
    <w:uiPriority w:val="99"/>
    <w:semiHidden/>
    <w:rsid w:val="005F5BAE"/>
    <w:pPr>
      <w:ind w:left="240" w:hanging="240"/>
    </w:pPr>
  </w:style>
  <w:style w:type="paragraph" w:styleId="ac">
    <w:name w:val="index heading"/>
    <w:basedOn w:val="a"/>
    <w:uiPriority w:val="99"/>
    <w:rsid w:val="00A707FD"/>
    <w:pPr>
      <w:suppressLineNumbers/>
    </w:pPr>
  </w:style>
  <w:style w:type="paragraph" w:customStyle="1" w:styleId="ad">
    <w:name w:val="Содержимое таблицы"/>
    <w:basedOn w:val="a"/>
    <w:uiPriority w:val="99"/>
    <w:rsid w:val="00A707FD"/>
    <w:pPr>
      <w:suppressLineNumbers/>
    </w:pPr>
  </w:style>
  <w:style w:type="paragraph" w:customStyle="1" w:styleId="ae">
    <w:name w:val="Заголовок таблицы"/>
    <w:basedOn w:val="ad"/>
    <w:uiPriority w:val="99"/>
    <w:rsid w:val="00A707FD"/>
    <w:pPr>
      <w:jc w:val="center"/>
    </w:pPr>
    <w:rPr>
      <w:b/>
      <w:bCs/>
    </w:rPr>
  </w:style>
  <w:style w:type="paragraph" w:styleId="af">
    <w:name w:val="footer"/>
    <w:basedOn w:val="a"/>
    <w:link w:val="af0"/>
    <w:uiPriority w:val="99"/>
    <w:rsid w:val="00A707FD"/>
    <w:pPr>
      <w:suppressLineNumbers/>
      <w:tabs>
        <w:tab w:val="center" w:pos="5047"/>
        <w:tab w:val="right" w:pos="10095"/>
      </w:tabs>
    </w:pPr>
  </w:style>
  <w:style w:type="character" w:customStyle="1" w:styleId="af0">
    <w:name w:val="Нижний колонтитул Знак"/>
    <w:link w:val="af"/>
    <w:uiPriority w:val="99"/>
    <w:semiHidden/>
    <w:locked/>
    <w:rsid w:val="00190B2D"/>
    <w:rPr>
      <w:rFonts w:cs="Times New Roman"/>
      <w:sz w:val="21"/>
      <w:szCs w:val="21"/>
      <w:lang w:eastAsia="zh-CN" w:bidi="hi-IN"/>
    </w:rPr>
  </w:style>
  <w:style w:type="paragraph" w:styleId="af1">
    <w:name w:val="header"/>
    <w:basedOn w:val="a"/>
    <w:link w:val="af2"/>
    <w:uiPriority w:val="99"/>
    <w:rsid w:val="00A707FD"/>
    <w:pPr>
      <w:suppressLineNumbers/>
      <w:tabs>
        <w:tab w:val="center" w:pos="4819"/>
        <w:tab w:val="right" w:pos="9638"/>
      </w:tabs>
    </w:pPr>
  </w:style>
  <w:style w:type="character" w:customStyle="1" w:styleId="af2">
    <w:name w:val="Верхний колонтитул Знак"/>
    <w:link w:val="af1"/>
    <w:uiPriority w:val="99"/>
    <w:semiHidden/>
    <w:locked/>
    <w:rsid w:val="00190B2D"/>
    <w:rPr>
      <w:rFonts w:cs="Times New Roman"/>
      <w:sz w:val="21"/>
      <w:szCs w:val="21"/>
      <w:lang w:eastAsia="zh-CN" w:bidi="hi-IN"/>
    </w:rPr>
  </w:style>
  <w:style w:type="paragraph" w:customStyle="1" w:styleId="af3">
    <w:name w:val="Горизонтальная линия"/>
    <w:basedOn w:val="a"/>
    <w:next w:val="a8"/>
    <w:uiPriority w:val="99"/>
    <w:rsid w:val="00A707FD"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paragraph" w:styleId="af4">
    <w:name w:val="footnote text"/>
    <w:basedOn w:val="a"/>
    <w:link w:val="af5"/>
    <w:uiPriority w:val="99"/>
    <w:rsid w:val="00A707FD"/>
    <w:pPr>
      <w:suppressLineNumbers/>
      <w:ind w:left="339" w:hanging="339"/>
    </w:pPr>
    <w:rPr>
      <w:sz w:val="20"/>
      <w:szCs w:val="20"/>
    </w:rPr>
  </w:style>
  <w:style w:type="character" w:customStyle="1" w:styleId="af5">
    <w:name w:val="Текст сноски Знак"/>
    <w:link w:val="af4"/>
    <w:uiPriority w:val="99"/>
    <w:semiHidden/>
    <w:locked/>
    <w:rsid w:val="00190B2D"/>
    <w:rPr>
      <w:rFonts w:cs="Times New Roman"/>
      <w:sz w:val="18"/>
      <w:szCs w:val="18"/>
      <w:lang w:eastAsia="zh-CN" w:bidi="hi-IN"/>
    </w:rPr>
  </w:style>
  <w:style w:type="paragraph" w:styleId="af6">
    <w:name w:val="endnote text"/>
    <w:basedOn w:val="a"/>
    <w:link w:val="af7"/>
    <w:uiPriority w:val="99"/>
    <w:rsid w:val="00A707FD"/>
    <w:pPr>
      <w:suppressLineNumbers/>
      <w:ind w:left="339" w:hanging="339"/>
    </w:pPr>
    <w:rPr>
      <w:sz w:val="20"/>
      <w:szCs w:val="20"/>
    </w:rPr>
  </w:style>
  <w:style w:type="character" w:customStyle="1" w:styleId="af7">
    <w:name w:val="Текст концевой сноски Знак"/>
    <w:link w:val="af6"/>
    <w:uiPriority w:val="99"/>
    <w:semiHidden/>
    <w:locked/>
    <w:rsid w:val="00190B2D"/>
    <w:rPr>
      <w:rFonts w:cs="Times New Roman"/>
      <w:sz w:val="18"/>
      <w:szCs w:val="18"/>
      <w:lang w:eastAsia="zh-CN" w:bidi="hi-IN"/>
    </w:rPr>
  </w:style>
  <w:style w:type="paragraph" w:styleId="af8">
    <w:name w:val="Normal (Web)"/>
    <w:basedOn w:val="a"/>
    <w:uiPriority w:val="99"/>
    <w:semiHidden/>
    <w:rsid w:val="00D43A37"/>
    <w:pPr>
      <w:spacing w:before="100" w:beforeAutospacing="1" w:after="142" w:line="288" w:lineRule="auto"/>
    </w:pPr>
    <w:rPr>
      <w:rFonts w:ascii="Times New Roman" w:hAnsi="Times New Roman" w:cs="Times New Roman"/>
      <w:lang w:eastAsia="ru-RU" w:bidi="ar-SA"/>
    </w:rPr>
  </w:style>
  <w:style w:type="character" w:styleId="af9">
    <w:name w:val="Hyperlink"/>
    <w:uiPriority w:val="99"/>
    <w:rsid w:val="00150143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ip@admtob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torgotdel208@yandex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966</TotalTime>
  <Pages>1</Pages>
  <Words>273</Words>
  <Characters>1558</Characters>
  <Application>Microsoft Office Word</Application>
  <DocSecurity>0</DocSecurity>
  <Lines>12</Lines>
  <Paragraphs>3</Paragraphs>
  <ScaleCrop>false</ScaleCrop>
  <Company>SPecialiST RePack</Company>
  <LinksUpToDate>false</LinksUpToDate>
  <CharactersWithSpaces>1828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RePack by Diakov</cp:lastModifiedBy>
  <cp:revision>122</cp:revision>
  <cp:lastPrinted>2018-05-08T10:55:00Z</cp:lastPrinted>
  <dcterms:created xsi:type="dcterms:W3CDTF">2017-01-10T16:52:00Z</dcterms:created>
  <dcterms:modified xsi:type="dcterms:W3CDTF">2019-03-20T11:37:00Z</dcterms:modified>
</cp:coreProperties>
</file>