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Pr="004E6BE2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4E6BE2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дминистрации города Тобольска </w:t>
      </w:r>
      <w:r w:rsidR="00DC0F30" w:rsidRPr="00DC0F30">
        <w:rPr>
          <w:rFonts w:eastAsia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 w:rsidR="004E6BE2" w:rsidRPr="004E6BE2">
        <w:rPr>
          <w:rFonts w:eastAsia="Times New Roman"/>
          <w:sz w:val="28"/>
          <w:szCs w:val="28"/>
        </w:rPr>
        <w:t xml:space="preserve"> </w:t>
      </w:r>
      <w:r w:rsidR="00B63072" w:rsidRPr="004E6BE2">
        <w:rPr>
          <w:rFonts w:eastAsia="Times New Roman"/>
          <w:sz w:val="28"/>
          <w:szCs w:val="28"/>
        </w:rPr>
        <w:t>(далее – проект акта).</w:t>
      </w:r>
    </w:p>
    <w:p w:rsidR="00DC0F30" w:rsidRDefault="002F31D5" w:rsidP="0042183F">
      <w:pPr>
        <w:pStyle w:val="a8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4E6BE2">
        <w:rPr>
          <w:color w:val="000000"/>
          <w:sz w:val="28"/>
          <w:szCs w:val="28"/>
        </w:rPr>
        <w:t xml:space="preserve"> </w:t>
      </w:r>
      <w:r w:rsidR="00DC0F30" w:rsidRPr="00DC0F30">
        <w:rPr>
          <w:color w:val="000000"/>
          <w:sz w:val="28"/>
          <w:szCs w:val="28"/>
        </w:rPr>
        <w:t>В отношении указанных лиц проект</w:t>
      </w:r>
      <w:r w:rsidR="00DC0F30">
        <w:rPr>
          <w:color w:val="000000"/>
          <w:sz w:val="28"/>
          <w:szCs w:val="28"/>
        </w:rPr>
        <w:t>ом</w:t>
      </w:r>
      <w:r w:rsidR="00DC0F30" w:rsidRPr="00DC0F30">
        <w:rPr>
          <w:color w:val="000000"/>
          <w:sz w:val="28"/>
          <w:szCs w:val="28"/>
        </w:rPr>
        <w:t xml:space="preserve"> акта устанавливает</w:t>
      </w:r>
      <w:r w:rsidR="00DC0F30">
        <w:rPr>
          <w:color w:val="000000"/>
          <w:sz w:val="28"/>
          <w:szCs w:val="28"/>
        </w:rPr>
        <w:t>ся</w:t>
      </w:r>
      <w:r w:rsidR="00DC0F30" w:rsidRPr="00DC0F30">
        <w:rPr>
          <w:color w:val="000000"/>
          <w:sz w:val="28"/>
          <w:szCs w:val="28"/>
        </w:rPr>
        <w:t xml:space="preserve"> порядок и стандарт предоставления муниципальной услуги по согласованию переустройства и (или) перепланировки помещения в многоквартирном доме</w:t>
      </w:r>
      <w:r w:rsidR="00DC0F30">
        <w:rPr>
          <w:color w:val="000000"/>
          <w:sz w:val="28"/>
          <w:szCs w:val="28"/>
        </w:rPr>
        <w:t>.</w:t>
      </w:r>
    </w:p>
    <w:p w:rsidR="00B95221" w:rsidRPr="00B95221" w:rsidRDefault="00B95221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4E6B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0F3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E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0F3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E1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DC0F30" w:rsidRPr="00DC0F30">
        <w:rPr>
          <w:rFonts w:ascii="Times New Roman" w:hAnsi="Times New Roman" w:cs="Times New Roman"/>
          <w:color w:val="000000"/>
          <w:sz w:val="28"/>
          <w:szCs w:val="28"/>
        </w:rPr>
        <w:t xml:space="preserve">Уткина Татьяна Владимировна, ведущий специалист Муниципального казенного учреждения «Имущественная казна города Тобольска», </w:t>
      </w:r>
      <w:r w:rsidR="00DC0F30">
        <w:rPr>
          <w:rFonts w:ascii="Times New Roman" w:hAnsi="Times New Roman" w:cs="Times New Roman"/>
          <w:color w:val="000000"/>
          <w:sz w:val="28"/>
          <w:szCs w:val="28"/>
        </w:rPr>
        <w:t xml:space="preserve">тел. </w:t>
      </w:r>
      <w:r w:rsidR="00DC0F30" w:rsidRPr="00DC0F30">
        <w:rPr>
          <w:rFonts w:ascii="Times New Roman" w:hAnsi="Times New Roman" w:cs="Times New Roman"/>
          <w:color w:val="000000"/>
          <w:sz w:val="28"/>
          <w:szCs w:val="28"/>
        </w:rPr>
        <w:t>8(3</w:t>
      </w:r>
      <w:r w:rsidR="00DC0F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0F30" w:rsidRPr="00DC0F30">
        <w:rPr>
          <w:rFonts w:ascii="Times New Roman" w:hAnsi="Times New Roman" w:cs="Times New Roman"/>
          <w:color w:val="000000"/>
          <w:sz w:val="28"/>
          <w:szCs w:val="28"/>
        </w:rPr>
        <w:t xml:space="preserve">56)27-57-04,  </w:t>
      </w:r>
      <w:hyperlink r:id="rId9" w:history="1">
        <w:r w:rsidR="00DC0F30" w:rsidRPr="000E3D4B">
          <w:rPr>
            <w:rStyle w:val="af9"/>
            <w:rFonts w:ascii="Times New Roman" w:hAnsi="Times New Roman"/>
            <w:sz w:val="28"/>
            <w:szCs w:val="28"/>
          </w:rPr>
          <w:t>kazna-tob@yandex.ru</w:t>
        </w:r>
      </w:hyperlink>
      <w:r w:rsidR="00DC0F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0F30" w:rsidRPr="00150143" w:rsidRDefault="00DC0F30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F31D5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0F30" w:rsidRDefault="00DC0F30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0F3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CE" w:rsidRDefault="00C602CE">
      <w:r>
        <w:separator/>
      </w:r>
    </w:p>
  </w:endnote>
  <w:endnote w:type="continuationSeparator" w:id="0">
    <w:p w:rsidR="00C602CE" w:rsidRDefault="00C6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CE" w:rsidRDefault="00C602CE">
      <w:r>
        <w:separator/>
      </w:r>
    </w:p>
  </w:footnote>
  <w:footnote w:type="continuationSeparator" w:id="0">
    <w:p w:rsidR="00C602CE" w:rsidRDefault="00C6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E1459"/>
    <w:rsid w:val="000F1348"/>
    <w:rsid w:val="00150143"/>
    <w:rsid w:val="001679DF"/>
    <w:rsid w:val="00175A2B"/>
    <w:rsid w:val="00190B2D"/>
    <w:rsid w:val="001E3E8A"/>
    <w:rsid w:val="00284CD9"/>
    <w:rsid w:val="002F31D5"/>
    <w:rsid w:val="003474ED"/>
    <w:rsid w:val="0036031E"/>
    <w:rsid w:val="00362ED5"/>
    <w:rsid w:val="00380294"/>
    <w:rsid w:val="0039394F"/>
    <w:rsid w:val="003968D6"/>
    <w:rsid w:val="0042183F"/>
    <w:rsid w:val="00475286"/>
    <w:rsid w:val="00496100"/>
    <w:rsid w:val="004E6BE2"/>
    <w:rsid w:val="004E71B5"/>
    <w:rsid w:val="00577D4A"/>
    <w:rsid w:val="00580540"/>
    <w:rsid w:val="005A2990"/>
    <w:rsid w:val="005B7677"/>
    <w:rsid w:val="005F5BAE"/>
    <w:rsid w:val="005F5D6F"/>
    <w:rsid w:val="00630D44"/>
    <w:rsid w:val="006771C9"/>
    <w:rsid w:val="006F4CED"/>
    <w:rsid w:val="00705DCE"/>
    <w:rsid w:val="007516D3"/>
    <w:rsid w:val="0078530C"/>
    <w:rsid w:val="007B735E"/>
    <w:rsid w:val="007E5714"/>
    <w:rsid w:val="008441B6"/>
    <w:rsid w:val="00852EFE"/>
    <w:rsid w:val="00872CCB"/>
    <w:rsid w:val="0099337F"/>
    <w:rsid w:val="009B3429"/>
    <w:rsid w:val="009C19AB"/>
    <w:rsid w:val="00A02974"/>
    <w:rsid w:val="00A22484"/>
    <w:rsid w:val="00A36438"/>
    <w:rsid w:val="00A54133"/>
    <w:rsid w:val="00A707FD"/>
    <w:rsid w:val="00AE1866"/>
    <w:rsid w:val="00B045C0"/>
    <w:rsid w:val="00B15973"/>
    <w:rsid w:val="00B47D63"/>
    <w:rsid w:val="00B57396"/>
    <w:rsid w:val="00B63072"/>
    <w:rsid w:val="00B67CF2"/>
    <w:rsid w:val="00B95221"/>
    <w:rsid w:val="00C602CE"/>
    <w:rsid w:val="00CA5D34"/>
    <w:rsid w:val="00D43A37"/>
    <w:rsid w:val="00D46BEE"/>
    <w:rsid w:val="00D60A55"/>
    <w:rsid w:val="00D6319E"/>
    <w:rsid w:val="00DC0F30"/>
    <w:rsid w:val="00E41DBE"/>
    <w:rsid w:val="00E921A8"/>
    <w:rsid w:val="00EA4884"/>
    <w:rsid w:val="00EA759C"/>
    <w:rsid w:val="00EB5B49"/>
    <w:rsid w:val="00EC373A"/>
    <w:rsid w:val="00EE1C6D"/>
    <w:rsid w:val="00EF6881"/>
    <w:rsid w:val="00F56C31"/>
    <w:rsid w:val="00F910BE"/>
    <w:rsid w:val="00F93CA5"/>
    <w:rsid w:val="00FA54D1"/>
    <w:rsid w:val="00FB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a-to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</cp:lastModifiedBy>
  <cp:revision>3</cp:revision>
  <cp:lastPrinted>2018-05-08T10:55:00Z</cp:lastPrinted>
  <dcterms:created xsi:type="dcterms:W3CDTF">2019-11-07T03:26:00Z</dcterms:created>
  <dcterms:modified xsi:type="dcterms:W3CDTF">2019-11-07T05:31:00Z</dcterms:modified>
</cp:coreProperties>
</file>