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A94" w:rsidRDefault="00620A94">
      <w:pPr>
        <w:spacing w:line="360" w:lineRule="auto"/>
        <w:jc w:val="center"/>
        <w:rPr>
          <w:rFonts w:ascii="Arial" w:hAnsi="Arial"/>
          <w:b/>
          <w:color w:val="000000"/>
          <w:sz w:val="28"/>
          <w:szCs w:val="28"/>
        </w:rPr>
      </w:pPr>
    </w:p>
    <w:p w:rsidR="00620A94" w:rsidRPr="00D43A37" w:rsidRDefault="00620A94">
      <w:pPr>
        <w:pStyle w:val="a8"/>
        <w:tabs>
          <w:tab w:val="left" w:pos="1333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43A37">
        <w:rPr>
          <w:rFonts w:ascii="Times New Roman" w:hAnsi="Times New Roman" w:cs="Times New Roman"/>
          <w:color w:val="000000"/>
          <w:sz w:val="28"/>
          <w:szCs w:val="28"/>
        </w:rPr>
        <w:t>ИЗВЕЩЕНИЕ</w:t>
      </w:r>
    </w:p>
    <w:p w:rsidR="00620A94" w:rsidRPr="00D43A37" w:rsidRDefault="00620A94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D43A37">
        <w:rPr>
          <w:rFonts w:ascii="Times New Roman" w:hAnsi="Times New Roman" w:cs="Times New Roman"/>
          <w:sz w:val="28"/>
          <w:szCs w:val="28"/>
        </w:rPr>
        <w:t>о проведении публичных консультаций</w:t>
      </w:r>
    </w:p>
    <w:p w:rsidR="00620A94" w:rsidRDefault="00620A94" w:rsidP="00150143">
      <w:pPr>
        <w:pStyle w:val="af8"/>
        <w:spacing w:before="0" w:beforeAutospacing="0" w:after="0" w:line="240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</w:p>
    <w:p w:rsidR="00620A94" w:rsidRPr="002A353F" w:rsidRDefault="00620A94" w:rsidP="002A353F">
      <w:pPr>
        <w:pStyle w:val="af8"/>
        <w:spacing w:before="0" w:beforeAutospacing="0" w:after="0" w:line="240" w:lineRule="auto"/>
        <w:ind w:firstLine="709"/>
        <w:jc w:val="both"/>
        <w:rPr>
          <w:sz w:val="28"/>
          <w:szCs w:val="28"/>
        </w:rPr>
      </w:pPr>
      <w:r w:rsidRPr="00EB5B49">
        <w:rPr>
          <w:sz w:val="28"/>
          <w:szCs w:val="28"/>
        </w:rPr>
        <w:t>Настоящим комитет экономики Администрации города Тобольска извещает о проведении публичных к</w:t>
      </w:r>
      <w:r>
        <w:rPr>
          <w:sz w:val="28"/>
          <w:szCs w:val="28"/>
        </w:rPr>
        <w:t xml:space="preserve">онсультаций в отношении </w:t>
      </w:r>
      <w:r w:rsidR="0095127A" w:rsidRPr="0095127A">
        <w:rPr>
          <w:sz w:val="28"/>
          <w:szCs w:val="28"/>
        </w:rPr>
        <w:t xml:space="preserve">проекта постановления Администрации города Тобольска </w:t>
      </w:r>
      <w:r>
        <w:rPr>
          <w:sz w:val="28"/>
          <w:szCs w:val="28"/>
        </w:rPr>
        <w:t>«</w:t>
      </w:r>
      <w:r w:rsidR="0095127A">
        <w:rPr>
          <w:sz w:val="28"/>
          <w:szCs w:val="28"/>
        </w:rPr>
        <w:t>Об утверждении</w:t>
      </w:r>
      <w:r w:rsidR="00245C60">
        <w:rPr>
          <w:sz w:val="28"/>
          <w:szCs w:val="28"/>
        </w:rPr>
        <w:t xml:space="preserve"> Положения о порядке выдачи, продлении срока действия и закрытия уведомлений на осуществление земляных работ на территории города Тобольска</w:t>
      </w:r>
      <w:r w:rsidR="0095127A">
        <w:rPr>
          <w:sz w:val="28"/>
          <w:szCs w:val="28"/>
        </w:rPr>
        <w:t xml:space="preserve">» </w:t>
      </w:r>
      <w:r>
        <w:rPr>
          <w:sz w:val="28"/>
          <w:szCs w:val="28"/>
        </w:rPr>
        <w:t>(далее – проект акта).</w:t>
      </w:r>
    </w:p>
    <w:p w:rsidR="00620A94" w:rsidRPr="0053735D" w:rsidRDefault="00620A94" w:rsidP="002A353F">
      <w:pPr>
        <w:pStyle w:val="a8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735D">
        <w:rPr>
          <w:rFonts w:ascii="Times New Roman" w:hAnsi="Times New Roman" w:cs="Times New Roman"/>
          <w:color w:val="000000"/>
          <w:sz w:val="28"/>
          <w:szCs w:val="28"/>
        </w:rPr>
        <w:t xml:space="preserve">Проект акта затрагивает интересы субъектов предпринимательской и инвестиционной деятельности города </w:t>
      </w:r>
      <w:smartTag w:uri="urn:schemas-microsoft-com:office:smarttags" w:element="PersonName">
        <w:r w:rsidRPr="0053735D">
          <w:rPr>
            <w:rFonts w:ascii="Times New Roman" w:hAnsi="Times New Roman" w:cs="Times New Roman"/>
            <w:color w:val="000000"/>
            <w:sz w:val="28"/>
            <w:szCs w:val="28"/>
          </w:rPr>
          <w:t>Тобольск</w:t>
        </w:r>
      </w:smartTag>
      <w:r w:rsidRPr="0053735D">
        <w:rPr>
          <w:rFonts w:ascii="Times New Roman" w:hAnsi="Times New Roman" w:cs="Times New Roman"/>
          <w:color w:val="000000"/>
          <w:sz w:val="28"/>
          <w:szCs w:val="28"/>
        </w:rPr>
        <w:t>а.</w:t>
      </w:r>
    </w:p>
    <w:p w:rsidR="00620A94" w:rsidRPr="0053735D" w:rsidRDefault="00620A94" w:rsidP="002A353F">
      <w:pPr>
        <w:pStyle w:val="a8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735D">
        <w:rPr>
          <w:rFonts w:ascii="Times New Roman" w:hAnsi="Times New Roman" w:cs="Times New Roman"/>
          <w:sz w:val="28"/>
          <w:szCs w:val="28"/>
        </w:rPr>
        <w:t>В отношении указанных лиц проектом</w:t>
      </w:r>
      <w:r>
        <w:rPr>
          <w:rFonts w:ascii="Times New Roman" w:hAnsi="Times New Roman" w:cs="Times New Roman"/>
          <w:sz w:val="28"/>
          <w:szCs w:val="28"/>
        </w:rPr>
        <w:t xml:space="preserve"> акта </w:t>
      </w:r>
      <w:r w:rsidRPr="0053735D">
        <w:rPr>
          <w:rFonts w:ascii="Times New Roman" w:hAnsi="Times New Roman" w:cs="Times New Roman"/>
          <w:sz w:val="28"/>
          <w:szCs w:val="28"/>
        </w:rPr>
        <w:t>устанавливаются (изменяются) требования для субъектов предпринимательской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, а именно </w:t>
      </w:r>
      <w:r w:rsidR="00245C60" w:rsidRPr="00245C60">
        <w:rPr>
          <w:rFonts w:ascii="Times New Roman" w:hAnsi="Times New Roman" w:cs="Times New Roman"/>
          <w:sz w:val="28"/>
          <w:szCs w:val="28"/>
        </w:rPr>
        <w:t>поряд</w:t>
      </w:r>
      <w:r w:rsidR="00245C60">
        <w:rPr>
          <w:rFonts w:ascii="Times New Roman" w:hAnsi="Times New Roman" w:cs="Times New Roman"/>
          <w:sz w:val="28"/>
          <w:szCs w:val="28"/>
        </w:rPr>
        <w:t>ок</w:t>
      </w:r>
      <w:bookmarkStart w:id="0" w:name="_GoBack"/>
      <w:bookmarkEnd w:id="0"/>
      <w:r w:rsidR="00245C60" w:rsidRPr="00245C60">
        <w:rPr>
          <w:rFonts w:ascii="Times New Roman" w:hAnsi="Times New Roman" w:cs="Times New Roman"/>
          <w:sz w:val="28"/>
          <w:szCs w:val="28"/>
        </w:rPr>
        <w:t xml:space="preserve"> выдачи, продлении срока действия и закрытия уведомлений на осуществление земляных работ на территории города Тобольска</w:t>
      </w:r>
      <w:r>
        <w:rPr>
          <w:rStyle w:val="FontStyle18"/>
          <w:rFonts w:ascii="Times New Roman" w:hAnsi="Times New Roman"/>
          <w:b w:val="0"/>
          <w:bCs/>
          <w:i w:val="0"/>
          <w:iCs/>
          <w:szCs w:val="28"/>
        </w:rPr>
        <w:t>.</w:t>
      </w:r>
    </w:p>
    <w:p w:rsidR="00620A94" w:rsidRPr="00150143" w:rsidRDefault="00620A94" w:rsidP="00073EC0">
      <w:pPr>
        <w:pStyle w:val="a8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0143">
        <w:rPr>
          <w:rFonts w:ascii="Times New Roman" w:hAnsi="Times New Roman" w:cs="Times New Roman"/>
          <w:color w:val="000000"/>
          <w:sz w:val="28"/>
          <w:szCs w:val="28"/>
        </w:rPr>
        <w:t>Просим вас оценить проект акта, заполнив опросный лист либо изложив свои замечания и предложения в произвольной форме, и направить на адрес  комитета экономики (</w:t>
      </w:r>
      <w:proofErr w:type="spellStart"/>
      <w:r w:rsidRPr="00150143">
        <w:rPr>
          <w:rFonts w:ascii="Times New Roman" w:hAnsi="Times New Roman" w:cs="Times New Roman"/>
          <w:color w:val="000000"/>
          <w:sz w:val="28"/>
          <w:szCs w:val="28"/>
        </w:rPr>
        <w:t>г</w:t>
      </w:r>
      <w:proofErr w:type="gramStart"/>
      <w:r w:rsidRPr="00150143">
        <w:rPr>
          <w:rFonts w:ascii="Times New Roman" w:hAnsi="Times New Roman" w:cs="Times New Roman"/>
          <w:color w:val="000000"/>
          <w:sz w:val="28"/>
          <w:szCs w:val="28"/>
        </w:rPr>
        <w:t>.</w:t>
      </w:r>
      <w:smartTag w:uri="urn:schemas-microsoft-com:office:smarttags" w:element="PersonName">
        <w:r w:rsidRPr="00150143">
          <w:rPr>
            <w:rFonts w:ascii="Times New Roman" w:hAnsi="Times New Roman" w:cs="Times New Roman"/>
            <w:color w:val="000000"/>
            <w:sz w:val="28"/>
            <w:szCs w:val="28"/>
          </w:rPr>
          <w:t>Т</w:t>
        </w:r>
        <w:proofErr w:type="gramEnd"/>
        <w:r w:rsidRPr="00150143">
          <w:rPr>
            <w:rFonts w:ascii="Times New Roman" w:hAnsi="Times New Roman" w:cs="Times New Roman"/>
            <w:color w:val="000000"/>
            <w:sz w:val="28"/>
            <w:szCs w:val="28"/>
          </w:rPr>
          <w:t>обольск</w:t>
        </w:r>
      </w:smartTag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ул. Аптекарская, 3,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776ADE">
        <w:rPr>
          <w:rFonts w:ascii="Times New Roman" w:hAnsi="Times New Roman" w:cs="Times New Roman"/>
          <w:color w:val="000000"/>
          <w:sz w:val="28"/>
          <w:szCs w:val="28"/>
        </w:rPr>
        <w:t>305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e</w:t>
      </w:r>
      <w:r w:rsidRPr="005964EE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hyperlink r:id="rId8" w:history="1">
        <w:r w:rsidR="00776ADE" w:rsidRPr="00776ADE">
          <w:rPr>
            <w:rStyle w:val="af9"/>
            <w:rFonts w:cs="Mangal"/>
            <w:sz w:val="28"/>
            <w:szCs w:val="28"/>
          </w:rPr>
          <w:t>kip@admtob.ru</w:t>
        </w:r>
      </w:hyperlink>
      <w:r w:rsidR="00776ADE"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) в срок не позднее </w:t>
      </w:r>
      <w:r w:rsidR="00776ADE">
        <w:rPr>
          <w:rFonts w:ascii="Times New Roman" w:hAnsi="Times New Roman" w:cs="Times New Roman"/>
          <w:color w:val="000000"/>
          <w:sz w:val="28"/>
          <w:szCs w:val="28"/>
        </w:rPr>
        <w:t>14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76ADE">
        <w:rPr>
          <w:rFonts w:ascii="Times New Roman" w:hAnsi="Times New Roman" w:cs="Times New Roman"/>
          <w:color w:val="000000"/>
          <w:sz w:val="28"/>
          <w:szCs w:val="28"/>
        </w:rPr>
        <w:t>февраля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201</w:t>
      </w:r>
      <w:r w:rsidR="00776ADE">
        <w:rPr>
          <w:rFonts w:ascii="Times New Roman" w:hAnsi="Times New Roman" w:cs="Times New Roman"/>
          <w:color w:val="000000"/>
          <w:sz w:val="28"/>
          <w:szCs w:val="28"/>
        </w:rPr>
        <w:t>9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года.</w:t>
      </w:r>
    </w:p>
    <w:p w:rsidR="00620A94" w:rsidRPr="00150143" w:rsidRDefault="00620A94" w:rsidP="00073EC0">
      <w:pPr>
        <w:pStyle w:val="a8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0143">
        <w:rPr>
          <w:rFonts w:ascii="Times New Roman" w:hAnsi="Times New Roman" w:cs="Times New Roman"/>
          <w:color w:val="000000"/>
          <w:sz w:val="28"/>
          <w:szCs w:val="28"/>
        </w:rPr>
        <w:t xml:space="preserve">Все поступившие в указанный срок предложения и замечания будут </w:t>
      </w:r>
      <w:proofErr w:type="gramStart"/>
      <w:r w:rsidRPr="00150143">
        <w:rPr>
          <w:rFonts w:ascii="Times New Roman" w:hAnsi="Times New Roman" w:cs="Times New Roman"/>
          <w:color w:val="000000"/>
          <w:sz w:val="28"/>
          <w:szCs w:val="28"/>
        </w:rPr>
        <w:t>рассмотрены и отражены</w:t>
      </w:r>
      <w:proofErr w:type="gramEnd"/>
      <w:r w:rsidRPr="00150143">
        <w:rPr>
          <w:rFonts w:ascii="Times New Roman" w:hAnsi="Times New Roman" w:cs="Times New Roman"/>
          <w:color w:val="000000"/>
          <w:sz w:val="28"/>
          <w:szCs w:val="28"/>
        </w:rPr>
        <w:t xml:space="preserve"> в сводке предложений, которая будет размещена на Официальном </w:t>
      </w:r>
      <w:r>
        <w:rPr>
          <w:rFonts w:ascii="Times New Roman" w:hAnsi="Times New Roman" w:cs="Times New Roman"/>
          <w:color w:val="000000"/>
          <w:sz w:val="28"/>
          <w:szCs w:val="28"/>
        </w:rPr>
        <w:t>сайте Администрации города Тобольска</w:t>
      </w:r>
      <w:r w:rsidRPr="00150143">
        <w:rPr>
          <w:rFonts w:ascii="Times New Roman" w:hAnsi="Times New Roman" w:cs="Times New Roman"/>
          <w:color w:val="000000"/>
          <w:sz w:val="28"/>
          <w:szCs w:val="28"/>
        </w:rPr>
        <w:t xml:space="preserve"> в срок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</w:t>
      </w:r>
      <w:r w:rsidRPr="00150143">
        <w:rPr>
          <w:rFonts w:ascii="Times New Roman" w:hAnsi="Times New Roman" w:cs="Times New Roman"/>
          <w:color w:val="000000"/>
          <w:sz w:val="28"/>
          <w:szCs w:val="28"/>
        </w:rPr>
        <w:t>не позднее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76ADE" w:rsidRPr="00776ADE">
        <w:rPr>
          <w:rFonts w:ascii="Times New Roman" w:hAnsi="Times New Roman" w:cs="Times New Roman"/>
          <w:color w:val="000000"/>
          <w:sz w:val="28"/>
          <w:szCs w:val="28"/>
        </w:rPr>
        <w:t>14 февраля 2019 года.</w:t>
      </w:r>
    </w:p>
    <w:p w:rsidR="00620A94" w:rsidRPr="00580540" w:rsidRDefault="00620A94" w:rsidP="00073EC0">
      <w:pPr>
        <w:pStyle w:val="a8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0143">
        <w:rPr>
          <w:rFonts w:ascii="Times New Roman" w:hAnsi="Times New Roman" w:cs="Times New Roman"/>
          <w:color w:val="000000"/>
          <w:sz w:val="28"/>
          <w:szCs w:val="28"/>
        </w:rPr>
        <w:t>Контак</w:t>
      </w:r>
      <w:r>
        <w:rPr>
          <w:rFonts w:ascii="Times New Roman" w:hAnsi="Times New Roman" w:cs="Times New Roman"/>
          <w:color w:val="000000"/>
          <w:sz w:val="28"/>
          <w:szCs w:val="28"/>
        </w:rPr>
        <w:t>тная информация об ответственном исполнителе</w:t>
      </w:r>
      <w:r w:rsidRPr="00150143">
        <w:rPr>
          <w:rFonts w:ascii="Times New Roman" w:hAnsi="Times New Roman" w:cs="Times New Roman"/>
          <w:color w:val="000000"/>
          <w:sz w:val="28"/>
          <w:szCs w:val="28"/>
        </w:rPr>
        <w:t xml:space="preserve"> в органе-разработчике: </w:t>
      </w:r>
      <w:proofErr w:type="spellStart"/>
      <w:r w:rsidR="00E4192F">
        <w:rPr>
          <w:rFonts w:ascii="Times New Roman" w:hAnsi="Times New Roman" w:cs="Times New Roman"/>
          <w:color w:val="000000"/>
          <w:sz w:val="28"/>
          <w:szCs w:val="28"/>
        </w:rPr>
        <w:t>Гостева</w:t>
      </w:r>
      <w:proofErr w:type="spellEnd"/>
      <w:r w:rsidR="00E4192F">
        <w:rPr>
          <w:rFonts w:ascii="Times New Roman" w:hAnsi="Times New Roman" w:cs="Times New Roman"/>
          <w:color w:val="000000"/>
          <w:sz w:val="28"/>
          <w:szCs w:val="28"/>
        </w:rPr>
        <w:t xml:space="preserve"> Елена Валерьевна</w:t>
      </w:r>
      <w:r w:rsidRPr="002714E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E4192F">
        <w:rPr>
          <w:rFonts w:ascii="Times New Roman" w:hAnsi="Times New Roman" w:cs="Times New Roman"/>
          <w:color w:val="000000"/>
          <w:sz w:val="28"/>
          <w:szCs w:val="28"/>
        </w:rPr>
        <w:t>начальник отдела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комитета </w:t>
      </w:r>
      <w:r w:rsidR="00E4192F">
        <w:rPr>
          <w:rFonts w:ascii="Times New Roman" w:hAnsi="Times New Roman" w:cs="Times New Roman"/>
          <w:color w:val="000000"/>
          <w:sz w:val="28"/>
          <w:szCs w:val="28"/>
        </w:rPr>
        <w:t>градостроительной политики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города</w:t>
      </w:r>
      <w:r w:rsidRPr="002714E9">
        <w:rPr>
          <w:rFonts w:ascii="Times New Roman" w:hAnsi="Times New Roman" w:cs="Times New Roman"/>
          <w:color w:val="000000"/>
          <w:sz w:val="28"/>
          <w:szCs w:val="28"/>
        </w:rPr>
        <w:t xml:space="preserve"> Тобольск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а,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e</w:t>
      </w:r>
      <w:r w:rsidRPr="009B52E2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Pr="00DA6DA2">
        <w:rPr>
          <w:rFonts w:ascii="Times New Roman" w:hAnsi="Times New Roman" w:cs="Times New Roman"/>
          <w:color w:val="000000"/>
          <w:sz w:val="28"/>
          <w:szCs w:val="28"/>
        </w:rPr>
        <w:t xml:space="preserve">              </w:t>
      </w:r>
      <w:r w:rsidR="00E4192F" w:rsidRPr="00E4192F">
        <w:rPr>
          <w:rFonts w:ascii="Times New Roman" w:hAnsi="Times New Roman" w:cs="Times New Roman"/>
          <w:color w:val="000000"/>
          <w:sz w:val="28"/>
          <w:szCs w:val="28"/>
        </w:rPr>
        <w:t>gistobolsk@mail.ru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714E9">
        <w:rPr>
          <w:rFonts w:ascii="Times New Roman" w:hAnsi="Times New Roman" w:cs="Times New Roman"/>
          <w:color w:val="000000"/>
          <w:sz w:val="28"/>
          <w:szCs w:val="28"/>
        </w:rPr>
        <w:t xml:space="preserve"> тел.</w:t>
      </w:r>
      <w:r>
        <w:rPr>
          <w:rFonts w:ascii="Times New Roman" w:hAnsi="Times New Roman" w:cs="Times New Roman"/>
          <w:color w:val="000000"/>
          <w:sz w:val="28"/>
          <w:szCs w:val="28"/>
        </w:rPr>
        <w:t>: 8(3456) 2</w:t>
      </w:r>
      <w:r w:rsidR="00E4192F">
        <w:rPr>
          <w:rFonts w:ascii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E4192F">
        <w:rPr>
          <w:rFonts w:ascii="Times New Roman" w:hAnsi="Times New Roman" w:cs="Times New Roman"/>
          <w:color w:val="000000"/>
          <w:sz w:val="28"/>
          <w:szCs w:val="28"/>
        </w:rPr>
        <w:t>25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E4192F">
        <w:rPr>
          <w:rFonts w:ascii="Times New Roman" w:hAnsi="Times New Roman" w:cs="Times New Roman"/>
          <w:color w:val="000000"/>
          <w:sz w:val="28"/>
          <w:szCs w:val="28"/>
        </w:rPr>
        <w:t>94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620A94" w:rsidRPr="00150143" w:rsidRDefault="00620A94" w:rsidP="00150143">
      <w:pPr>
        <w:pStyle w:val="a8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620A94" w:rsidRPr="00580540" w:rsidRDefault="00620A94" w:rsidP="00580540">
      <w:pPr>
        <w:pStyle w:val="a8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0143">
        <w:rPr>
          <w:rFonts w:ascii="Times New Roman" w:hAnsi="Times New Roman" w:cs="Times New Roman"/>
          <w:color w:val="000000"/>
          <w:sz w:val="28"/>
          <w:szCs w:val="28"/>
        </w:rPr>
        <w:t>Приложение: опросный лист, проект акта, сводный отчет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sectPr w:rsidR="00620A94" w:rsidRPr="00580540" w:rsidSect="00A707FD">
      <w:pgSz w:w="11906" w:h="16838"/>
      <w:pgMar w:top="567" w:right="567" w:bottom="571" w:left="1701" w:header="0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6EFD" w:rsidRDefault="009B6EFD">
      <w:r>
        <w:separator/>
      </w:r>
    </w:p>
  </w:endnote>
  <w:endnote w:type="continuationSeparator" w:id="0">
    <w:p w:rsidR="009B6EFD" w:rsidRDefault="009B6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6EFD" w:rsidRDefault="009B6EFD">
      <w:r>
        <w:separator/>
      </w:r>
    </w:p>
  </w:footnote>
  <w:footnote w:type="continuationSeparator" w:id="0">
    <w:p w:rsidR="009B6EFD" w:rsidRDefault="009B6E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5713E"/>
    <w:multiLevelType w:val="multilevel"/>
    <w:tmpl w:val="51EAFED8"/>
    <w:lvl w:ilvl="0">
      <w:start w:val="1"/>
      <w:numFmt w:val="none"/>
      <w:pStyle w:val="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968D6"/>
    <w:rsid w:val="00003486"/>
    <w:rsid w:val="0001743E"/>
    <w:rsid w:val="000306B9"/>
    <w:rsid w:val="00032B64"/>
    <w:rsid w:val="000673FE"/>
    <w:rsid w:val="00073EC0"/>
    <w:rsid w:val="00081C4B"/>
    <w:rsid w:val="000E4CB1"/>
    <w:rsid w:val="000F1348"/>
    <w:rsid w:val="00137926"/>
    <w:rsid w:val="00140183"/>
    <w:rsid w:val="00146EF6"/>
    <w:rsid w:val="00150143"/>
    <w:rsid w:val="00190B2D"/>
    <w:rsid w:val="001965A8"/>
    <w:rsid w:val="001A4B66"/>
    <w:rsid w:val="001E3D7F"/>
    <w:rsid w:val="001F3280"/>
    <w:rsid w:val="00210874"/>
    <w:rsid w:val="00211531"/>
    <w:rsid w:val="002405A1"/>
    <w:rsid w:val="002420C4"/>
    <w:rsid w:val="00243E80"/>
    <w:rsid w:val="00245C60"/>
    <w:rsid w:val="002714E9"/>
    <w:rsid w:val="0027180D"/>
    <w:rsid w:val="0029718D"/>
    <w:rsid w:val="002A353F"/>
    <w:rsid w:val="002D0B7D"/>
    <w:rsid w:val="002D58D0"/>
    <w:rsid w:val="002F31D5"/>
    <w:rsid w:val="003474ED"/>
    <w:rsid w:val="00354E3D"/>
    <w:rsid w:val="0037584E"/>
    <w:rsid w:val="003968D6"/>
    <w:rsid w:val="003973EC"/>
    <w:rsid w:val="003E38E9"/>
    <w:rsid w:val="003F4427"/>
    <w:rsid w:val="00401734"/>
    <w:rsid w:val="0045720F"/>
    <w:rsid w:val="004A3B4F"/>
    <w:rsid w:val="004B640D"/>
    <w:rsid w:val="004C31A1"/>
    <w:rsid w:val="004E09A2"/>
    <w:rsid w:val="005016F7"/>
    <w:rsid w:val="0053735D"/>
    <w:rsid w:val="005647E0"/>
    <w:rsid w:val="00577D4A"/>
    <w:rsid w:val="00580540"/>
    <w:rsid w:val="0058390A"/>
    <w:rsid w:val="005964EE"/>
    <w:rsid w:val="005A1A89"/>
    <w:rsid w:val="005A2990"/>
    <w:rsid w:val="005B7677"/>
    <w:rsid w:val="005C4D8D"/>
    <w:rsid w:val="005F5BAE"/>
    <w:rsid w:val="005F5D6F"/>
    <w:rsid w:val="00611176"/>
    <w:rsid w:val="00620A94"/>
    <w:rsid w:val="0062342F"/>
    <w:rsid w:val="00630D44"/>
    <w:rsid w:val="00641697"/>
    <w:rsid w:val="00642E16"/>
    <w:rsid w:val="00675594"/>
    <w:rsid w:val="0069198D"/>
    <w:rsid w:val="006D3552"/>
    <w:rsid w:val="006E38E8"/>
    <w:rsid w:val="007314CA"/>
    <w:rsid w:val="0073323B"/>
    <w:rsid w:val="00776ADE"/>
    <w:rsid w:val="00784E02"/>
    <w:rsid w:val="007B05E9"/>
    <w:rsid w:val="007E5714"/>
    <w:rsid w:val="007E7103"/>
    <w:rsid w:val="007F27B1"/>
    <w:rsid w:val="00813B79"/>
    <w:rsid w:val="00817CAA"/>
    <w:rsid w:val="00872CCB"/>
    <w:rsid w:val="008F636B"/>
    <w:rsid w:val="00915EBF"/>
    <w:rsid w:val="0095127A"/>
    <w:rsid w:val="00972A62"/>
    <w:rsid w:val="00986877"/>
    <w:rsid w:val="0099337F"/>
    <w:rsid w:val="009A62E7"/>
    <w:rsid w:val="009B52E2"/>
    <w:rsid w:val="009B6EFD"/>
    <w:rsid w:val="009B7567"/>
    <w:rsid w:val="009E2A48"/>
    <w:rsid w:val="009E3ECC"/>
    <w:rsid w:val="009F78E3"/>
    <w:rsid w:val="00A02974"/>
    <w:rsid w:val="00A36438"/>
    <w:rsid w:val="00A707FD"/>
    <w:rsid w:val="00A7550B"/>
    <w:rsid w:val="00A9618A"/>
    <w:rsid w:val="00AA36E0"/>
    <w:rsid w:val="00AB0C86"/>
    <w:rsid w:val="00AE1866"/>
    <w:rsid w:val="00B0472C"/>
    <w:rsid w:val="00B04BF8"/>
    <w:rsid w:val="00B34FF0"/>
    <w:rsid w:val="00B57396"/>
    <w:rsid w:val="00B67CF2"/>
    <w:rsid w:val="00B70948"/>
    <w:rsid w:val="00B76513"/>
    <w:rsid w:val="00B930C2"/>
    <w:rsid w:val="00BA23B9"/>
    <w:rsid w:val="00C24E77"/>
    <w:rsid w:val="00C45994"/>
    <w:rsid w:val="00C51035"/>
    <w:rsid w:val="00C524BD"/>
    <w:rsid w:val="00CA07B0"/>
    <w:rsid w:val="00D02AC7"/>
    <w:rsid w:val="00D1088A"/>
    <w:rsid w:val="00D15FCA"/>
    <w:rsid w:val="00D43A37"/>
    <w:rsid w:val="00D6205E"/>
    <w:rsid w:val="00DA6927"/>
    <w:rsid w:val="00DA6DA2"/>
    <w:rsid w:val="00E40208"/>
    <w:rsid w:val="00E4192F"/>
    <w:rsid w:val="00E41DBE"/>
    <w:rsid w:val="00E507AA"/>
    <w:rsid w:val="00E57727"/>
    <w:rsid w:val="00E83D3C"/>
    <w:rsid w:val="00E86AB6"/>
    <w:rsid w:val="00E921A8"/>
    <w:rsid w:val="00EA4884"/>
    <w:rsid w:val="00EB5B49"/>
    <w:rsid w:val="00EE18C7"/>
    <w:rsid w:val="00EF6881"/>
    <w:rsid w:val="00F56C31"/>
    <w:rsid w:val="00F66018"/>
    <w:rsid w:val="00FA54D1"/>
    <w:rsid w:val="00FA57D7"/>
    <w:rsid w:val="00FC2198"/>
    <w:rsid w:val="00FD52AE"/>
    <w:rsid w:val="00FE4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7FD"/>
    <w:rPr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A707FD"/>
    <w:pPr>
      <w:keepNext/>
      <w:numPr>
        <w:numId w:val="1"/>
      </w:numPr>
      <w:spacing w:line="288" w:lineRule="auto"/>
      <w:jc w:val="center"/>
      <w:outlineLvl w:val="0"/>
    </w:pPr>
    <w:rPr>
      <w:rFonts w:ascii="Times New Roman" w:hAnsi="Times New Roman" w:cs="Times New Roman"/>
      <w:b/>
      <w:sz w:val="38"/>
    </w:rPr>
  </w:style>
  <w:style w:type="paragraph" w:styleId="2">
    <w:name w:val="heading 2"/>
    <w:basedOn w:val="a"/>
    <w:next w:val="a"/>
    <w:link w:val="20"/>
    <w:uiPriority w:val="99"/>
    <w:qFormat/>
    <w:rsid w:val="00A707FD"/>
    <w:pPr>
      <w:keepNext/>
      <w:numPr>
        <w:ilvl w:val="1"/>
        <w:numId w:val="1"/>
      </w:numPr>
      <w:jc w:val="center"/>
      <w:outlineLvl w:val="1"/>
    </w:pPr>
    <w:rPr>
      <w:rFonts w:ascii="Times New Roman" w:hAnsi="Times New Roman" w:cs="Times New Roman"/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90B2D"/>
    <w:rPr>
      <w:rFonts w:ascii="Cambria" w:hAnsi="Cambria" w:cs="Times New Roman"/>
      <w:b/>
      <w:bCs/>
      <w:kern w:val="32"/>
      <w:sz w:val="29"/>
      <w:szCs w:val="29"/>
      <w:lang w:eastAsia="zh-CN" w:bidi="hi-IN"/>
    </w:rPr>
  </w:style>
  <w:style w:type="character" w:customStyle="1" w:styleId="20">
    <w:name w:val="Заголовок 2 Знак"/>
    <w:link w:val="2"/>
    <w:uiPriority w:val="99"/>
    <w:semiHidden/>
    <w:locked/>
    <w:rsid w:val="00190B2D"/>
    <w:rPr>
      <w:rFonts w:ascii="Cambria" w:hAnsi="Cambria" w:cs="Times New Roman"/>
      <w:b/>
      <w:bCs/>
      <w:i/>
      <w:iCs/>
      <w:sz w:val="25"/>
      <w:szCs w:val="25"/>
      <w:lang w:eastAsia="zh-CN" w:bidi="hi-IN"/>
    </w:rPr>
  </w:style>
  <w:style w:type="character" w:customStyle="1" w:styleId="-">
    <w:name w:val="Интернет-ссылка"/>
    <w:uiPriority w:val="99"/>
    <w:rsid w:val="00A707FD"/>
    <w:rPr>
      <w:color w:val="000080"/>
      <w:u w:val="single"/>
    </w:rPr>
  </w:style>
  <w:style w:type="character" w:customStyle="1" w:styleId="a3">
    <w:name w:val="Символ сноски"/>
    <w:uiPriority w:val="99"/>
    <w:rsid w:val="00A707FD"/>
  </w:style>
  <w:style w:type="character" w:customStyle="1" w:styleId="a4">
    <w:name w:val="Привязка сноски"/>
    <w:uiPriority w:val="99"/>
    <w:rsid w:val="00A707FD"/>
    <w:rPr>
      <w:vertAlign w:val="superscript"/>
    </w:rPr>
  </w:style>
  <w:style w:type="character" w:customStyle="1" w:styleId="a5">
    <w:name w:val="Символы концевой сноски"/>
    <w:uiPriority w:val="99"/>
    <w:rsid w:val="00A707FD"/>
  </w:style>
  <w:style w:type="character" w:customStyle="1" w:styleId="a6">
    <w:name w:val="Привязка концевой сноски"/>
    <w:uiPriority w:val="99"/>
    <w:rsid w:val="00A707FD"/>
    <w:rPr>
      <w:vertAlign w:val="superscript"/>
    </w:rPr>
  </w:style>
  <w:style w:type="paragraph" w:customStyle="1" w:styleId="a7">
    <w:name w:val="Заголовок"/>
    <w:basedOn w:val="a"/>
    <w:next w:val="a8"/>
    <w:uiPriority w:val="99"/>
    <w:rsid w:val="00A707FD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8">
    <w:name w:val="Body Text"/>
    <w:basedOn w:val="a"/>
    <w:link w:val="a9"/>
    <w:uiPriority w:val="99"/>
    <w:rsid w:val="00A707FD"/>
    <w:pPr>
      <w:spacing w:after="140" w:line="288" w:lineRule="auto"/>
    </w:pPr>
  </w:style>
  <w:style w:type="character" w:customStyle="1" w:styleId="a9">
    <w:name w:val="Основной текст Знак"/>
    <w:link w:val="a8"/>
    <w:uiPriority w:val="99"/>
    <w:semiHidden/>
    <w:locked/>
    <w:rsid w:val="00190B2D"/>
    <w:rPr>
      <w:rFonts w:cs="Times New Roman"/>
      <w:sz w:val="21"/>
      <w:szCs w:val="21"/>
      <w:lang w:eastAsia="zh-CN" w:bidi="hi-IN"/>
    </w:rPr>
  </w:style>
  <w:style w:type="paragraph" w:styleId="aa">
    <w:name w:val="List"/>
    <w:basedOn w:val="a8"/>
    <w:uiPriority w:val="99"/>
    <w:rsid w:val="00A707FD"/>
  </w:style>
  <w:style w:type="paragraph" w:styleId="ab">
    <w:name w:val="caption"/>
    <w:basedOn w:val="a"/>
    <w:uiPriority w:val="99"/>
    <w:qFormat/>
    <w:rsid w:val="00A707FD"/>
    <w:pPr>
      <w:suppressLineNumbers/>
      <w:spacing w:before="120" w:after="120"/>
    </w:pPr>
    <w:rPr>
      <w:i/>
      <w:iCs/>
    </w:rPr>
  </w:style>
  <w:style w:type="paragraph" w:styleId="11">
    <w:name w:val="index 1"/>
    <w:basedOn w:val="a"/>
    <w:next w:val="a"/>
    <w:autoRedefine/>
    <w:uiPriority w:val="99"/>
    <w:semiHidden/>
    <w:rsid w:val="005F5BAE"/>
    <w:pPr>
      <w:ind w:left="240" w:hanging="240"/>
    </w:pPr>
  </w:style>
  <w:style w:type="paragraph" w:styleId="ac">
    <w:name w:val="index heading"/>
    <w:basedOn w:val="a"/>
    <w:uiPriority w:val="99"/>
    <w:rsid w:val="00A707FD"/>
    <w:pPr>
      <w:suppressLineNumbers/>
    </w:pPr>
  </w:style>
  <w:style w:type="paragraph" w:customStyle="1" w:styleId="ad">
    <w:name w:val="Содержимое таблицы"/>
    <w:basedOn w:val="a"/>
    <w:uiPriority w:val="99"/>
    <w:rsid w:val="00A707FD"/>
    <w:pPr>
      <w:suppressLineNumbers/>
    </w:pPr>
  </w:style>
  <w:style w:type="paragraph" w:customStyle="1" w:styleId="ae">
    <w:name w:val="Заголовок таблицы"/>
    <w:basedOn w:val="ad"/>
    <w:uiPriority w:val="99"/>
    <w:rsid w:val="00A707FD"/>
    <w:pPr>
      <w:jc w:val="center"/>
    </w:pPr>
    <w:rPr>
      <w:b/>
      <w:bCs/>
    </w:rPr>
  </w:style>
  <w:style w:type="paragraph" w:styleId="af">
    <w:name w:val="footer"/>
    <w:basedOn w:val="a"/>
    <w:link w:val="af0"/>
    <w:uiPriority w:val="99"/>
    <w:rsid w:val="00A707FD"/>
    <w:pPr>
      <w:suppressLineNumbers/>
      <w:tabs>
        <w:tab w:val="center" w:pos="5047"/>
        <w:tab w:val="right" w:pos="10095"/>
      </w:tabs>
    </w:pPr>
  </w:style>
  <w:style w:type="character" w:customStyle="1" w:styleId="af0">
    <w:name w:val="Нижний колонтитул Знак"/>
    <w:link w:val="af"/>
    <w:uiPriority w:val="99"/>
    <w:semiHidden/>
    <w:locked/>
    <w:rsid w:val="00190B2D"/>
    <w:rPr>
      <w:rFonts w:cs="Times New Roman"/>
      <w:sz w:val="21"/>
      <w:szCs w:val="21"/>
      <w:lang w:eastAsia="zh-CN" w:bidi="hi-IN"/>
    </w:rPr>
  </w:style>
  <w:style w:type="paragraph" w:styleId="af1">
    <w:name w:val="header"/>
    <w:basedOn w:val="a"/>
    <w:link w:val="af2"/>
    <w:uiPriority w:val="99"/>
    <w:rsid w:val="00A707FD"/>
    <w:pPr>
      <w:suppressLineNumbers/>
      <w:tabs>
        <w:tab w:val="center" w:pos="4819"/>
        <w:tab w:val="right" w:pos="9638"/>
      </w:tabs>
    </w:pPr>
  </w:style>
  <w:style w:type="character" w:customStyle="1" w:styleId="af2">
    <w:name w:val="Верхний колонтитул Знак"/>
    <w:link w:val="af1"/>
    <w:uiPriority w:val="99"/>
    <w:semiHidden/>
    <w:locked/>
    <w:rsid w:val="00190B2D"/>
    <w:rPr>
      <w:rFonts w:cs="Times New Roman"/>
      <w:sz w:val="21"/>
      <w:szCs w:val="21"/>
      <w:lang w:eastAsia="zh-CN" w:bidi="hi-IN"/>
    </w:rPr>
  </w:style>
  <w:style w:type="paragraph" w:customStyle="1" w:styleId="af3">
    <w:name w:val="Горизонтальная линия"/>
    <w:basedOn w:val="a"/>
    <w:next w:val="a8"/>
    <w:uiPriority w:val="99"/>
    <w:rsid w:val="00A707FD"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styleId="af4">
    <w:name w:val="footnote text"/>
    <w:basedOn w:val="a"/>
    <w:link w:val="af5"/>
    <w:uiPriority w:val="99"/>
    <w:rsid w:val="00A707FD"/>
    <w:pPr>
      <w:suppressLineNumbers/>
      <w:ind w:left="339" w:hanging="339"/>
    </w:pPr>
    <w:rPr>
      <w:sz w:val="20"/>
      <w:szCs w:val="20"/>
    </w:rPr>
  </w:style>
  <w:style w:type="character" w:customStyle="1" w:styleId="af5">
    <w:name w:val="Текст сноски Знак"/>
    <w:link w:val="af4"/>
    <w:uiPriority w:val="99"/>
    <w:semiHidden/>
    <w:locked/>
    <w:rsid w:val="00190B2D"/>
    <w:rPr>
      <w:rFonts w:cs="Times New Roman"/>
      <w:sz w:val="18"/>
      <w:szCs w:val="18"/>
      <w:lang w:eastAsia="zh-CN" w:bidi="hi-IN"/>
    </w:rPr>
  </w:style>
  <w:style w:type="paragraph" w:styleId="af6">
    <w:name w:val="endnote text"/>
    <w:basedOn w:val="a"/>
    <w:link w:val="af7"/>
    <w:uiPriority w:val="99"/>
    <w:rsid w:val="00A707FD"/>
    <w:pPr>
      <w:suppressLineNumbers/>
      <w:ind w:left="339" w:hanging="339"/>
    </w:pPr>
    <w:rPr>
      <w:sz w:val="20"/>
      <w:szCs w:val="20"/>
    </w:rPr>
  </w:style>
  <w:style w:type="character" w:customStyle="1" w:styleId="af7">
    <w:name w:val="Текст концевой сноски Знак"/>
    <w:link w:val="af6"/>
    <w:uiPriority w:val="99"/>
    <w:semiHidden/>
    <w:locked/>
    <w:rsid w:val="00190B2D"/>
    <w:rPr>
      <w:rFonts w:cs="Times New Roman"/>
      <w:sz w:val="18"/>
      <w:szCs w:val="18"/>
      <w:lang w:eastAsia="zh-CN" w:bidi="hi-IN"/>
    </w:rPr>
  </w:style>
  <w:style w:type="paragraph" w:styleId="af8">
    <w:name w:val="Normal (Web)"/>
    <w:basedOn w:val="a"/>
    <w:uiPriority w:val="99"/>
    <w:semiHidden/>
    <w:rsid w:val="00D43A37"/>
    <w:pPr>
      <w:spacing w:before="100" w:beforeAutospacing="1" w:after="142" w:line="288" w:lineRule="auto"/>
    </w:pPr>
    <w:rPr>
      <w:rFonts w:ascii="Times New Roman" w:hAnsi="Times New Roman" w:cs="Times New Roman"/>
      <w:lang w:eastAsia="ru-RU" w:bidi="ar-SA"/>
    </w:rPr>
  </w:style>
  <w:style w:type="character" w:styleId="af9">
    <w:name w:val="Hyperlink"/>
    <w:uiPriority w:val="99"/>
    <w:rsid w:val="00150143"/>
    <w:rPr>
      <w:rFonts w:cs="Times New Roman"/>
      <w:color w:val="0000FF"/>
      <w:u w:val="single"/>
    </w:rPr>
  </w:style>
  <w:style w:type="character" w:customStyle="1" w:styleId="FontStyle18">
    <w:name w:val="Font Style18"/>
    <w:uiPriority w:val="99"/>
    <w:rsid w:val="002714E9"/>
    <w:rPr>
      <w:rFonts w:ascii="Calibri" w:hAnsi="Calibri"/>
      <w:b/>
      <w:i/>
      <w:sz w:val="28"/>
    </w:rPr>
  </w:style>
  <w:style w:type="paragraph" w:customStyle="1" w:styleId="ConsPlusNormal">
    <w:name w:val="ConsPlusNormal"/>
    <w:uiPriority w:val="99"/>
    <w:rsid w:val="002714E9"/>
    <w:pPr>
      <w:autoSpaceDE w:val="0"/>
      <w:autoSpaceDN w:val="0"/>
      <w:adjustRightInd w:val="0"/>
    </w:pPr>
    <w:rPr>
      <w:rFonts w:ascii="Arial" w:hAnsi="Arial" w:cs="Arial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p@admtob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1208</TotalTime>
  <Pages>1</Pages>
  <Words>244</Words>
  <Characters>1392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RePack by Diakov</cp:lastModifiedBy>
  <cp:revision>150</cp:revision>
  <cp:lastPrinted>2018-06-20T06:48:00Z</cp:lastPrinted>
  <dcterms:created xsi:type="dcterms:W3CDTF">2017-01-10T16:52:00Z</dcterms:created>
  <dcterms:modified xsi:type="dcterms:W3CDTF">2019-01-24T10:32:00Z</dcterms:modified>
</cp:coreProperties>
</file>