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5E" w:rsidRPr="0057427E" w:rsidRDefault="0005585E" w:rsidP="0005585E">
      <w:pPr>
        <w:spacing w:after="0" w:line="240" w:lineRule="auto"/>
        <w:jc w:val="right"/>
        <w:rPr>
          <w:rFonts w:ascii="Times New Roman" w:eastAsia="Times New Roman" w:hAnsi="Times New Roman"/>
          <w:iCs/>
          <w:sz w:val="20"/>
          <w:szCs w:val="20"/>
          <w:lang w:eastAsia="ru-RU"/>
        </w:rPr>
      </w:pPr>
      <w:r w:rsidRPr="0057427E">
        <w:rPr>
          <w:rFonts w:ascii="Times New Roman" w:eastAsia="Times New Roman" w:hAnsi="Times New Roman"/>
          <w:iCs/>
          <w:sz w:val="20"/>
          <w:szCs w:val="20"/>
          <w:lang w:eastAsia="ru-RU"/>
        </w:rPr>
        <w:t>Проект вносит</w:t>
      </w:r>
    </w:p>
    <w:p w:rsidR="0005585E" w:rsidRPr="0057427E" w:rsidRDefault="0005585E" w:rsidP="0005585E">
      <w:pPr>
        <w:spacing w:after="0" w:line="240" w:lineRule="auto"/>
        <w:jc w:val="right"/>
        <w:rPr>
          <w:rFonts w:ascii="Times New Roman" w:eastAsia="Times New Roman" w:hAnsi="Times New Roman"/>
          <w:iCs/>
          <w:sz w:val="20"/>
          <w:szCs w:val="20"/>
          <w:lang w:eastAsia="ru-RU"/>
        </w:rPr>
      </w:pPr>
      <w:r w:rsidRPr="0057427E">
        <w:rPr>
          <w:rFonts w:ascii="Times New Roman" w:eastAsia="Times New Roman" w:hAnsi="Times New Roman"/>
          <w:iCs/>
          <w:sz w:val="20"/>
          <w:szCs w:val="20"/>
          <w:lang w:eastAsia="ru-RU"/>
        </w:rPr>
        <w:t>Глава города Тобольска</w:t>
      </w:r>
    </w:p>
    <w:p w:rsidR="0005585E" w:rsidRPr="0057427E" w:rsidRDefault="0005585E" w:rsidP="0005585E">
      <w:pPr>
        <w:spacing w:after="0" w:line="240" w:lineRule="auto"/>
        <w:jc w:val="center"/>
        <w:rPr>
          <w:rFonts w:ascii="Times New Roman" w:eastAsia="Times New Roman" w:hAnsi="Times New Roman"/>
          <w:i/>
          <w:iCs/>
          <w:sz w:val="26"/>
          <w:szCs w:val="26"/>
          <w:lang w:eastAsia="ru-RU"/>
        </w:rPr>
      </w:pPr>
      <w:r w:rsidRPr="0057427E">
        <w:rPr>
          <w:rFonts w:ascii="Times New Roman" w:eastAsia="Times New Roman" w:hAnsi="Times New Roman"/>
          <w:i/>
          <w:noProof/>
          <w:sz w:val="26"/>
          <w:szCs w:val="26"/>
          <w:lang w:eastAsia="ru-RU"/>
        </w:rPr>
        <w:drawing>
          <wp:inline distT="0" distB="0" distL="0" distR="0">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05585E" w:rsidRPr="0057427E" w:rsidRDefault="0005585E" w:rsidP="0005585E">
      <w:pPr>
        <w:spacing w:after="0" w:line="240" w:lineRule="auto"/>
        <w:jc w:val="center"/>
        <w:rPr>
          <w:rFonts w:ascii="Times New Roman" w:eastAsia="Times New Roman" w:hAnsi="Times New Roman"/>
          <w:b/>
          <w:sz w:val="36"/>
          <w:szCs w:val="36"/>
          <w:lang w:eastAsia="ru-RU"/>
        </w:rPr>
      </w:pPr>
      <w:r w:rsidRPr="0057427E">
        <w:rPr>
          <w:rFonts w:ascii="Times New Roman" w:eastAsia="Times New Roman" w:hAnsi="Times New Roman"/>
          <w:b/>
          <w:sz w:val="36"/>
          <w:szCs w:val="36"/>
          <w:lang w:eastAsia="ru-RU"/>
        </w:rPr>
        <w:t>ТОБОЛЬСКАЯ ГОРОДСКАЯ ДУМА</w:t>
      </w:r>
    </w:p>
    <w:p w:rsidR="0005585E" w:rsidRPr="0057427E" w:rsidRDefault="0005585E" w:rsidP="0005585E">
      <w:pPr>
        <w:spacing w:after="0" w:line="240" w:lineRule="auto"/>
        <w:rPr>
          <w:rFonts w:ascii="Times New Roman" w:eastAsia="Times New Roman" w:hAnsi="Times New Roman"/>
          <w:sz w:val="26"/>
          <w:szCs w:val="26"/>
          <w:lang w:eastAsia="ru-RU"/>
        </w:rPr>
      </w:pPr>
      <w:r w:rsidRPr="0057427E">
        <w:rPr>
          <w:rFonts w:ascii="Times New Roman" w:eastAsia="Times New Roman" w:hAnsi="Times New Roman"/>
          <w:i/>
          <w:noProof/>
          <w:sz w:val="26"/>
          <w:szCs w:val="26"/>
          <w:lang w:eastAsia="ru-RU"/>
        </w:rPr>
        <w:drawing>
          <wp:inline distT="0" distB="0" distL="0" distR="0">
            <wp:extent cx="5915025" cy="2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28575"/>
                    </a:xfrm>
                    <a:prstGeom prst="rect">
                      <a:avLst/>
                    </a:prstGeom>
                    <a:noFill/>
                    <a:ln>
                      <a:noFill/>
                    </a:ln>
                  </pic:spPr>
                </pic:pic>
              </a:graphicData>
            </a:graphic>
          </wp:inline>
        </w:drawing>
      </w:r>
    </w:p>
    <w:p w:rsidR="0005585E" w:rsidRPr="0057427E" w:rsidRDefault="0005585E" w:rsidP="0005585E">
      <w:pPr>
        <w:spacing w:after="0" w:line="240" w:lineRule="auto"/>
        <w:ind w:left="2832" w:firstLine="708"/>
        <w:rPr>
          <w:rFonts w:ascii="Times New Roman" w:eastAsia="Times New Roman" w:hAnsi="Times New Roman"/>
          <w:b/>
          <w:sz w:val="32"/>
          <w:szCs w:val="32"/>
          <w:lang w:eastAsia="ru-RU"/>
        </w:rPr>
      </w:pPr>
      <w:r w:rsidRPr="0057427E">
        <w:rPr>
          <w:rFonts w:ascii="Times New Roman" w:eastAsia="Times New Roman" w:hAnsi="Times New Roman"/>
          <w:b/>
          <w:sz w:val="32"/>
          <w:szCs w:val="32"/>
          <w:lang w:eastAsia="ru-RU"/>
        </w:rPr>
        <w:t>Р Е Ш Е Н И Е</w:t>
      </w:r>
    </w:p>
    <w:p w:rsidR="0005585E" w:rsidRPr="0057427E" w:rsidRDefault="0005585E" w:rsidP="0005585E">
      <w:pPr>
        <w:spacing w:after="0" w:line="240" w:lineRule="auto"/>
        <w:ind w:left="2832" w:firstLine="708"/>
        <w:rPr>
          <w:rFonts w:ascii="Times New Roman" w:eastAsia="Times New Roman" w:hAnsi="Times New Roman"/>
          <w:b/>
          <w:sz w:val="26"/>
          <w:szCs w:val="26"/>
          <w:lang w:eastAsia="ru-RU"/>
        </w:rPr>
      </w:pPr>
    </w:p>
    <w:p w:rsidR="0005585E" w:rsidRPr="0057427E" w:rsidRDefault="0005585E" w:rsidP="0005585E">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от  «____»_____________2020</w:t>
      </w:r>
      <w:r w:rsidRPr="0057427E">
        <w:rPr>
          <w:rFonts w:ascii="Times New Roman" w:eastAsia="Times New Roman" w:hAnsi="Times New Roman"/>
          <w:b/>
          <w:sz w:val="26"/>
          <w:szCs w:val="26"/>
          <w:lang w:eastAsia="ru-RU"/>
        </w:rPr>
        <w:t xml:space="preserve">  г.                                                           №  ______                                        </w:t>
      </w:r>
    </w:p>
    <w:p w:rsidR="0005585E" w:rsidRPr="0057427E" w:rsidRDefault="0005585E" w:rsidP="0005585E">
      <w:pPr>
        <w:spacing w:after="0" w:line="240" w:lineRule="auto"/>
        <w:ind w:firstLine="360"/>
        <w:rPr>
          <w:rFonts w:ascii="Times New Roman" w:eastAsia="Times New Roman" w:hAnsi="Times New Roman"/>
          <w:b/>
          <w:sz w:val="26"/>
          <w:szCs w:val="26"/>
          <w:lang w:eastAsia="ru-RU"/>
        </w:rPr>
      </w:pPr>
      <w:r w:rsidRPr="0057427E">
        <w:rPr>
          <w:rFonts w:ascii="Times New Roman" w:eastAsia="Times New Roman" w:hAnsi="Times New Roman"/>
          <w:b/>
          <w:sz w:val="26"/>
          <w:szCs w:val="26"/>
          <w:lang w:eastAsia="ru-RU"/>
        </w:rPr>
        <w:t xml:space="preserve">           </w:t>
      </w:r>
    </w:p>
    <w:p w:rsidR="0005585E" w:rsidRPr="0057427E" w:rsidRDefault="0005585E" w:rsidP="0005585E">
      <w:pPr>
        <w:spacing w:after="0" w:line="240" w:lineRule="auto"/>
        <w:jc w:val="both"/>
        <w:rPr>
          <w:rFonts w:ascii="Times New Roman" w:eastAsia="Times New Roman" w:hAnsi="Times New Roman"/>
          <w:b/>
          <w:sz w:val="28"/>
          <w:szCs w:val="28"/>
          <w:lang w:eastAsia="ru-RU"/>
        </w:rPr>
      </w:pPr>
      <w:r w:rsidRPr="0057427E">
        <w:rPr>
          <w:rFonts w:ascii="Times New Roman" w:eastAsia="Times New Roman" w:hAnsi="Times New Roman"/>
          <w:b/>
          <w:sz w:val="28"/>
          <w:szCs w:val="28"/>
          <w:lang w:eastAsia="ru-RU"/>
        </w:rPr>
        <w:t xml:space="preserve">  </w:t>
      </w:r>
    </w:p>
    <w:p w:rsidR="0005585E" w:rsidRDefault="0005585E" w:rsidP="006608A6">
      <w:pPr>
        <w:spacing w:after="0" w:line="240" w:lineRule="auto"/>
        <w:rPr>
          <w:rFonts w:ascii="Times New Roman" w:eastAsia="Times New Roman" w:hAnsi="Times New Roman"/>
          <w:b/>
          <w:sz w:val="28"/>
          <w:szCs w:val="28"/>
          <w:lang w:eastAsia="ru-RU"/>
        </w:rPr>
      </w:pPr>
      <w:r w:rsidRPr="0057427E">
        <w:rPr>
          <w:rFonts w:ascii="Times New Roman" w:eastAsia="Times New Roman" w:hAnsi="Times New Roman"/>
          <w:b/>
          <w:sz w:val="28"/>
          <w:szCs w:val="28"/>
          <w:lang w:eastAsia="ru-RU"/>
        </w:rPr>
        <w:t xml:space="preserve">Об утверждении </w:t>
      </w:r>
      <w:r>
        <w:rPr>
          <w:rFonts w:ascii="Times New Roman" w:eastAsia="Times New Roman" w:hAnsi="Times New Roman"/>
          <w:b/>
          <w:sz w:val="28"/>
          <w:szCs w:val="28"/>
          <w:lang w:eastAsia="ru-RU"/>
        </w:rPr>
        <w:t xml:space="preserve">Правил благоустройства </w:t>
      </w:r>
    </w:p>
    <w:p w:rsidR="0005585E" w:rsidRPr="0057427E" w:rsidRDefault="0005585E" w:rsidP="006608A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территории </w:t>
      </w:r>
      <w:r w:rsidRPr="0057427E">
        <w:rPr>
          <w:rFonts w:ascii="Times New Roman" w:eastAsia="Times New Roman" w:hAnsi="Times New Roman"/>
          <w:b/>
          <w:sz w:val="28"/>
          <w:szCs w:val="28"/>
          <w:lang w:eastAsia="ru-RU"/>
        </w:rPr>
        <w:t>города Тобольска</w:t>
      </w:r>
    </w:p>
    <w:p w:rsidR="0005585E" w:rsidRPr="0057427E" w:rsidRDefault="0005585E" w:rsidP="0005585E">
      <w:pPr>
        <w:spacing w:after="0" w:line="240" w:lineRule="auto"/>
        <w:rPr>
          <w:rFonts w:ascii="Times New Roman" w:eastAsia="Times New Roman" w:hAnsi="Times New Roman"/>
          <w:b/>
          <w:sz w:val="28"/>
          <w:szCs w:val="28"/>
          <w:lang w:eastAsia="ru-RU"/>
        </w:rPr>
      </w:pPr>
    </w:p>
    <w:p w:rsidR="009F4903" w:rsidRPr="005C43FA" w:rsidRDefault="0005585E" w:rsidP="009F4903">
      <w:pPr>
        <w:autoSpaceDE w:val="0"/>
        <w:autoSpaceDN w:val="0"/>
        <w:adjustRightInd w:val="0"/>
        <w:spacing w:after="0" w:line="240" w:lineRule="auto"/>
        <w:jc w:val="both"/>
        <w:rPr>
          <w:rFonts w:ascii="Times New Roman" w:hAnsi="Times New Roman" w:cs="Times New Roman"/>
          <w:bCs/>
          <w:sz w:val="28"/>
          <w:szCs w:val="28"/>
        </w:rPr>
      </w:pPr>
      <w:r w:rsidRPr="0057427E">
        <w:rPr>
          <w:rFonts w:ascii="Times New Roman" w:eastAsia="Times New Roman" w:hAnsi="Times New Roman"/>
          <w:b/>
          <w:sz w:val="28"/>
          <w:szCs w:val="28"/>
          <w:lang w:eastAsia="ru-RU"/>
        </w:rPr>
        <w:tab/>
      </w:r>
      <w:r w:rsidR="009F4903">
        <w:rPr>
          <w:rFonts w:ascii="Times New Roman" w:hAnsi="Times New Roman" w:cs="Times New Roman"/>
          <w:bCs/>
          <w:sz w:val="28"/>
          <w:szCs w:val="28"/>
        </w:rPr>
        <w:t xml:space="preserve">В </w:t>
      </w:r>
      <w:r w:rsidR="009F4903" w:rsidRPr="009F4903">
        <w:rPr>
          <w:rFonts w:ascii="Times New Roman" w:hAnsi="Times New Roman" w:cs="Times New Roman"/>
          <w:bCs/>
          <w:sz w:val="28"/>
          <w:szCs w:val="28"/>
        </w:rPr>
        <w:t xml:space="preserve">соответствии с Федеральным законом от 06.10.2003 </w:t>
      </w:r>
      <w:r w:rsidR="009F4903">
        <w:rPr>
          <w:rFonts w:ascii="Times New Roman" w:hAnsi="Times New Roman" w:cs="Times New Roman"/>
          <w:bCs/>
          <w:sz w:val="28"/>
          <w:szCs w:val="28"/>
        </w:rPr>
        <w:t>№</w:t>
      </w:r>
      <w:r w:rsidR="009F4903" w:rsidRPr="009F4903">
        <w:rPr>
          <w:rFonts w:ascii="Times New Roman" w:hAnsi="Times New Roman" w:cs="Times New Roman"/>
          <w:bCs/>
          <w:sz w:val="28"/>
          <w:szCs w:val="28"/>
        </w:rPr>
        <w:t xml:space="preserve"> 131-ФЗ </w:t>
      </w:r>
      <w:r w:rsidR="009F4903">
        <w:rPr>
          <w:rFonts w:ascii="Times New Roman" w:hAnsi="Times New Roman" w:cs="Times New Roman"/>
          <w:bCs/>
          <w:sz w:val="28"/>
          <w:szCs w:val="28"/>
        </w:rPr>
        <w:t>«</w:t>
      </w:r>
      <w:r w:rsidR="009F4903" w:rsidRPr="009F4903">
        <w:rPr>
          <w:rFonts w:ascii="Times New Roman" w:hAnsi="Times New Roman" w:cs="Times New Roman"/>
          <w:bCs/>
          <w:sz w:val="28"/>
          <w:szCs w:val="28"/>
        </w:rPr>
        <w:t xml:space="preserve">Об общих принципах организации местного </w:t>
      </w:r>
      <w:r w:rsidR="009F4903" w:rsidRPr="005C43FA">
        <w:rPr>
          <w:rFonts w:ascii="Times New Roman" w:hAnsi="Times New Roman" w:cs="Times New Roman"/>
          <w:bCs/>
          <w:sz w:val="28"/>
          <w:szCs w:val="28"/>
        </w:rPr>
        <w:t xml:space="preserve">самоуправления в Российской Федерации», </w:t>
      </w:r>
      <w:r w:rsidR="006608A6">
        <w:rPr>
          <w:rFonts w:ascii="Times New Roman" w:hAnsi="Times New Roman" w:cs="Times New Roman"/>
          <w:bCs/>
          <w:sz w:val="28"/>
          <w:szCs w:val="28"/>
        </w:rPr>
        <w:t xml:space="preserve">Градостроительным кодексом Российской Федерации, </w:t>
      </w:r>
      <w:r w:rsidR="009F4903" w:rsidRPr="005C43FA">
        <w:rPr>
          <w:rFonts w:ascii="Times New Roman" w:hAnsi="Times New Roman" w:cs="Times New Roman"/>
          <w:bCs/>
          <w:sz w:val="28"/>
          <w:szCs w:val="28"/>
        </w:rPr>
        <w:t>руководствуясь статьями 24, 44 Устава города Тобольска, городская Дума решила:</w:t>
      </w:r>
    </w:p>
    <w:p w:rsidR="0005585E" w:rsidRPr="005C43FA" w:rsidRDefault="0005585E" w:rsidP="009F4903">
      <w:pPr>
        <w:spacing w:after="0" w:line="240" w:lineRule="auto"/>
        <w:ind w:firstLine="708"/>
        <w:jc w:val="both"/>
        <w:rPr>
          <w:rFonts w:ascii="Times New Roman" w:eastAsia="Times New Roman" w:hAnsi="Times New Roman"/>
          <w:sz w:val="28"/>
          <w:szCs w:val="28"/>
          <w:lang w:eastAsia="ru-RU"/>
        </w:rPr>
      </w:pPr>
      <w:r w:rsidRPr="005C43FA">
        <w:rPr>
          <w:rFonts w:ascii="Times New Roman" w:eastAsia="Times New Roman" w:hAnsi="Times New Roman"/>
          <w:sz w:val="28"/>
          <w:szCs w:val="28"/>
          <w:lang w:eastAsia="ru-RU"/>
        </w:rPr>
        <w:t xml:space="preserve">1. Утвердить </w:t>
      </w:r>
      <w:r w:rsidR="009F4903" w:rsidRPr="005C43FA">
        <w:rPr>
          <w:rFonts w:ascii="Times New Roman" w:eastAsia="Times New Roman" w:hAnsi="Times New Roman"/>
          <w:sz w:val="28"/>
          <w:szCs w:val="28"/>
          <w:lang w:eastAsia="ru-RU"/>
        </w:rPr>
        <w:t>Правила благоустройства территории города Тобольска</w:t>
      </w:r>
      <w:r w:rsidRPr="005C43FA">
        <w:rPr>
          <w:rFonts w:ascii="Times New Roman" w:eastAsia="Times New Roman" w:hAnsi="Times New Roman"/>
          <w:sz w:val="28"/>
          <w:szCs w:val="28"/>
          <w:lang w:eastAsia="ru-RU"/>
        </w:rPr>
        <w:t xml:space="preserve"> согласно приложению</w:t>
      </w:r>
      <w:r w:rsidR="009F4903" w:rsidRPr="005C43FA">
        <w:rPr>
          <w:rFonts w:ascii="Times New Roman" w:eastAsia="Times New Roman" w:hAnsi="Times New Roman"/>
          <w:sz w:val="28"/>
          <w:szCs w:val="28"/>
          <w:lang w:eastAsia="ru-RU"/>
        </w:rPr>
        <w:t xml:space="preserve"> к настоящему решению</w:t>
      </w:r>
      <w:r w:rsidRPr="005C43FA">
        <w:rPr>
          <w:rFonts w:ascii="Times New Roman" w:eastAsia="Times New Roman" w:hAnsi="Times New Roman"/>
          <w:sz w:val="28"/>
          <w:szCs w:val="28"/>
          <w:lang w:eastAsia="ru-RU"/>
        </w:rPr>
        <w:t>.</w:t>
      </w:r>
    </w:p>
    <w:p w:rsidR="0005585E" w:rsidRPr="005C43FA" w:rsidRDefault="0005585E" w:rsidP="009F4903">
      <w:pPr>
        <w:spacing w:after="0" w:line="240" w:lineRule="auto"/>
        <w:ind w:firstLine="708"/>
        <w:jc w:val="both"/>
        <w:rPr>
          <w:rFonts w:ascii="Times New Roman" w:hAnsi="Times New Roman"/>
          <w:sz w:val="28"/>
          <w:szCs w:val="28"/>
        </w:rPr>
      </w:pPr>
      <w:r w:rsidRPr="005C43FA">
        <w:rPr>
          <w:rFonts w:ascii="Times New Roman" w:hAnsi="Times New Roman"/>
          <w:sz w:val="28"/>
          <w:szCs w:val="28"/>
        </w:rPr>
        <w:t>2.  Признать утратившими силу:</w:t>
      </w:r>
    </w:p>
    <w:p w:rsidR="0005585E" w:rsidRPr="005C43FA" w:rsidRDefault="009F4903" w:rsidP="009F4903">
      <w:pPr>
        <w:autoSpaceDE w:val="0"/>
        <w:autoSpaceDN w:val="0"/>
        <w:adjustRightInd w:val="0"/>
        <w:spacing w:after="0" w:line="240" w:lineRule="auto"/>
        <w:ind w:firstLine="708"/>
        <w:jc w:val="both"/>
        <w:rPr>
          <w:rFonts w:ascii="Times New Roman" w:hAnsi="Times New Roman"/>
          <w:sz w:val="28"/>
          <w:szCs w:val="28"/>
        </w:rPr>
      </w:pPr>
      <w:r w:rsidRPr="005C43FA">
        <w:rPr>
          <w:rFonts w:ascii="Times New Roman" w:hAnsi="Times New Roman" w:cs="Times New Roman"/>
          <w:sz w:val="28"/>
          <w:szCs w:val="28"/>
        </w:rPr>
        <w:t>пункт</w:t>
      </w:r>
      <w:r w:rsidR="005022F2">
        <w:rPr>
          <w:rFonts w:ascii="Times New Roman" w:hAnsi="Times New Roman" w:cs="Times New Roman"/>
          <w:sz w:val="28"/>
          <w:szCs w:val="28"/>
        </w:rPr>
        <w:t>ы</w:t>
      </w:r>
      <w:r w:rsidRPr="005C43FA">
        <w:rPr>
          <w:rFonts w:ascii="Times New Roman" w:hAnsi="Times New Roman" w:cs="Times New Roman"/>
          <w:sz w:val="28"/>
          <w:szCs w:val="28"/>
        </w:rPr>
        <w:t xml:space="preserve"> 1,</w:t>
      </w:r>
      <w:r w:rsidR="00DA4D70">
        <w:rPr>
          <w:rFonts w:ascii="Times New Roman" w:hAnsi="Times New Roman" w:cs="Times New Roman"/>
          <w:sz w:val="28"/>
          <w:szCs w:val="28"/>
        </w:rPr>
        <w:t xml:space="preserve"> 5</w:t>
      </w:r>
      <w:r w:rsidRPr="005C43FA">
        <w:rPr>
          <w:rFonts w:ascii="Times New Roman" w:hAnsi="Times New Roman" w:cs="Times New Roman"/>
          <w:sz w:val="28"/>
          <w:szCs w:val="28"/>
        </w:rPr>
        <w:t xml:space="preserve"> </w:t>
      </w:r>
      <w:r w:rsidR="00DA4D70">
        <w:rPr>
          <w:rFonts w:ascii="Times New Roman" w:hAnsi="Times New Roman" w:cs="Times New Roman"/>
          <w:sz w:val="28"/>
          <w:szCs w:val="28"/>
        </w:rPr>
        <w:t>решения</w:t>
      </w:r>
      <w:r w:rsidRPr="005C43FA">
        <w:rPr>
          <w:rFonts w:ascii="Times New Roman" w:hAnsi="Times New Roman" w:cs="Times New Roman"/>
          <w:sz w:val="28"/>
          <w:szCs w:val="28"/>
        </w:rPr>
        <w:t xml:space="preserve"> Тобольской городской Думы от 25.12.2012 № 202 «О Правилах благоустройства территории города Тобольска»;</w:t>
      </w:r>
    </w:p>
    <w:p w:rsidR="009F4903" w:rsidRPr="005C43FA" w:rsidRDefault="009F4903" w:rsidP="009F4903">
      <w:pPr>
        <w:autoSpaceDE w:val="0"/>
        <w:autoSpaceDN w:val="0"/>
        <w:adjustRightInd w:val="0"/>
        <w:spacing w:after="0" w:line="240" w:lineRule="auto"/>
        <w:ind w:firstLine="708"/>
        <w:jc w:val="both"/>
        <w:rPr>
          <w:rFonts w:ascii="Times New Roman" w:hAnsi="Times New Roman" w:cs="Times New Roman"/>
          <w:sz w:val="28"/>
          <w:szCs w:val="28"/>
        </w:rPr>
      </w:pPr>
      <w:r w:rsidRPr="005C43FA">
        <w:rPr>
          <w:rFonts w:ascii="Times New Roman" w:hAnsi="Times New Roman" w:cs="Times New Roman"/>
          <w:sz w:val="28"/>
          <w:szCs w:val="28"/>
        </w:rPr>
        <w:t>решение Тобольской городской Думы от 29.10.2013 № 152 «О внесении изменений в Правила благоустройства территории города Тобольска, утвержденные решением городской Думы от 25.12.2012 № 202»;</w:t>
      </w:r>
    </w:p>
    <w:p w:rsidR="009F4903" w:rsidRPr="005C43FA" w:rsidRDefault="009F4903" w:rsidP="009F4903">
      <w:pPr>
        <w:autoSpaceDE w:val="0"/>
        <w:autoSpaceDN w:val="0"/>
        <w:adjustRightInd w:val="0"/>
        <w:spacing w:after="0" w:line="240" w:lineRule="auto"/>
        <w:ind w:firstLine="708"/>
        <w:jc w:val="both"/>
        <w:rPr>
          <w:rFonts w:ascii="Times New Roman" w:hAnsi="Times New Roman" w:cs="Times New Roman"/>
          <w:sz w:val="28"/>
          <w:szCs w:val="28"/>
        </w:rPr>
      </w:pPr>
      <w:r w:rsidRPr="005C43FA">
        <w:rPr>
          <w:rFonts w:ascii="Times New Roman" w:hAnsi="Times New Roman" w:cs="Times New Roman"/>
          <w:sz w:val="28"/>
          <w:szCs w:val="28"/>
        </w:rPr>
        <w:t>решение Тобольской городской Думы от 28.04.2015 № 53 «О внесении изменений в Правила благоустройства территории города Тобольска, утвержденные решением городской Думы от 25.12.2012 № 202»;</w:t>
      </w:r>
    </w:p>
    <w:p w:rsidR="009F4903" w:rsidRPr="005C43FA" w:rsidRDefault="009F4903" w:rsidP="009F4903">
      <w:pPr>
        <w:autoSpaceDE w:val="0"/>
        <w:autoSpaceDN w:val="0"/>
        <w:adjustRightInd w:val="0"/>
        <w:spacing w:after="0" w:line="240" w:lineRule="auto"/>
        <w:ind w:firstLine="708"/>
        <w:jc w:val="both"/>
        <w:rPr>
          <w:rFonts w:ascii="Times New Roman" w:hAnsi="Times New Roman" w:cs="Times New Roman"/>
          <w:sz w:val="28"/>
          <w:szCs w:val="28"/>
        </w:rPr>
      </w:pPr>
      <w:r w:rsidRPr="005C43FA">
        <w:rPr>
          <w:rFonts w:ascii="Times New Roman" w:hAnsi="Times New Roman" w:cs="Times New Roman"/>
          <w:sz w:val="28"/>
          <w:szCs w:val="28"/>
        </w:rPr>
        <w:t>решение Тобольской городской Думы от 30.10.2015 № 43 «О внесении изменений в Правила благоустройства территории города Тобольска, утвержденные решением городской Думы от 25.12.2012 № 202»;</w:t>
      </w:r>
    </w:p>
    <w:p w:rsidR="009F4903" w:rsidRPr="005C43FA" w:rsidRDefault="009F4903" w:rsidP="009F4903">
      <w:pPr>
        <w:autoSpaceDE w:val="0"/>
        <w:autoSpaceDN w:val="0"/>
        <w:adjustRightInd w:val="0"/>
        <w:spacing w:after="0" w:line="240" w:lineRule="auto"/>
        <w:ind w:firstLine="708"/>
        <w:jc w:val="both"/>
        <w:rPr>
          <w:rFonts w:ascii="Times New Roman" w:hAnsi="Times New Roman" w:cs="Times New Roman"/>
          <w:sz w:val="28"/>
          <w:szCs w:val="28"/>
        </w:rPr>
      </w:pPr>
      <w:r w:rsidRPr="005C43FA">
        <w:rPr>
          <w:rFonts w:ascii="Times New Roman" w:hAnsi="Times New Roman" w:cs="Times New Roman"/>
          <w:sz w:val="28"/>
          <w:szCs w:val="28"/>
        </w:rPr>
        <w:t>решение Тобольской городской Думы от 23.12.2015 № 102 «О приостановлении действия пунктов 3.1, 3.4 Правил благоустройства территории города Тобольска, утвержденных решением городской Думы от 25.12.2012 № 202»;</w:t>
      </w:r>
    </w:p>
    <w:p w:rsidR="0005585E" w:rsidRPr="005C43FA" w:rsidRDefault="009F4903" w:rsidP="009F490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C43FA">
        <w:rPr>
          <w:rFonts w:ascii="Times New Roman" w:hAnsi="Times New Roman" w:cs="Times New Roman"/>
          <w:sz w:val="28"/>
          <w:szCs w:val="28"/>
        </w:rPr>
        <w:t>решение Тобольской городской Думы от 27.09.2017 № 121 «О внесении изменений в Правила благоустройства территории города Тобольска, утвержденные решением городской Думы от 25.12.2012 № 202»</w:t>
      </w:r>
      <w:r w:rsidR="0005585E" w:rsidRPr="005C43FA">
        <w:rPr>
          <w:rFonts w:ascii="Times New Roman" w:eastAsia="Times New Roman" w:hAnsi="Times New Roman"/>
          <w:sz w:val="28"/>
          <w:szCs w:val="28"/>
          <w:lang w:eastAsia="ru-RU"/>
        </w:rPr>
        <w:t>.</w:t>
      </w:r>
    </w:p>
    <w:p w:rsidR="0005585E" w:rsidRPr="005C43FA" w:rsidRDefault="0005585E" w:rsidP="009F4903">
      <w:pPr>
        <w:spacing w:after="0" w:line="240" w:lineRule="auto"/>
        <w:ind w:firstLine="708"/>
        <w:jc w:val="both"/>
        <w:rPr>
          <w:rFonts w:ascii="Times New Roman" w:hAnsi="Times New Roman"/>
          <w:sz w:val="28"/>
          <w:szCs w:val="28"/>
        </w:rPr>
      </w:pPr>
      <w:r w:rsidRPr="005C43FA">
        <w:rPr>
          <w:rFonts w:ascii="Times New Roman" w:hAnsi="Times New Roman"/>
          <w:sz w:val="28"/>
          <w:szCs w:val="28"/>
        </w:rPr>
        <w:t>3.</w:t>
      </w:r>
      <w:r w:rsidRPr="005C43FA">
        <w:rPr>
          <w:rFonts w:ascii="Times New Roman" w:eastAsia="Times New Roman" w:hAnsi="Times New Roman"/>
          <w:sz w:val="28"/>
          <w:szCs w:val="28"/>
          <w:lang w:eastAsia="ru-RU"/>
        </w:rPr>
        <w:t xml:space="preserve"> </w:t>
      </w:r>
      <w:r w:rsidRPr="005C43FA">
        <w:rPr>
          <w:rFonts w:ascii="Times New Roman" w:hAnsi="Times New Roman"/>
          <w:sz w:val="28"/>
          <w:szCs w:val="28"/>
        </w:rPr>
        <w:t>Настоящее решение вступает в силу с даты его официального опубликования</w:t>
      </w:r>
      <w:r w:rsidR="009F4903" w:rsidRPr="005C43FA">
        <w:rPr>
          <w:rFonts w:ascii="Times New Roman" w:hAnsi="Times New Roman"/>
          <w:sz w:val="28"/>
          <w:szCs w:val="28"/>
        </w:rPr>
        <w:t>, за исключением положений</w:t>
      </w:r>
      <w:r w:rsidR="005C43FA" w:rsidRPr="005C43FA">
        <w:rPr>
          <w:rFonts w:ascii="Times New Roman" w:hAnsi="Times New Roman"/>
          <w:sz w:val="28"/>
          <w:szCs w:val="28"/>
        </w:rPr>
        <w:t xml:space="preserve">, для которых </w:t>
      </w:r>
      <w:r w:rsidR="00536C1D" w:rsidRPr="00536C1D">
        <w:rPr>
          <w:rFonts w:ascii="Times New Roman" w:hAnsi="Times New Roman"/>
          <w:sz w:val="28"/>
          <w:szCs w:val="28"/>
        </w:rPr>
        <w:t>абзацем</w:t>
      </w:r>
      <w:r w:rsidR="005C43FA" w:rsidRPr="005C43FA">
        <w:rPr>
          <w:rFonts w:ascii="Times New Roman" w:hAnsi="Times New Roman"/>
          <w:sz w:val="28"/>
          <w:szCs w:val="28"/>
        </w:rPr>
        <w:t xml:space="preserve"> </w:t>
      </w:r>
      <w:r w:rsidR="00536C1D">
        <w:rPr>
          <w:rFonts w:ascii="Times New Roman" w:hAnsi="Times New Roman"/>
          <w:sz w:val="28"/>
          <w:szCs w:val="28"/>
        </w:rPr>
        <w:t xml:space="preserve">вторым </w:t>
      </w:r>
      <w:r w:rsidR="005C43FA" w:rsidRPr="005C43FA">
        <w:rPr>
          <w:rFonts w:ascii="Times New Roman" w:hAnsi="Times New Roman"/>
          <w:sz w:val="28"/>
          <w:szCs w:val="28"/>
        </w:rPr>
        <w:t>настоящего пункта установлены иные сроки вступления их в силу</w:t>
      </w:r>
      <w:r w:rsidRPr="005C43FA">
        <w:rPr>
          <w:rFonts w:ascii="Times New Roman" w:hAnsi="Times New Roman"/>
          <w:sz w:val="28"/>
          <w:szCs w:val="28"/>
        </w:rPr>
        <w:t>.</w:t>
      </w:r>
    </w:p>
    <w:p w:rsidR="005C43FA" w:rsidRPr="005C43FA" w:rsidRDefault="005C43FA" w:rsidP="005C43FA">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А</w:t>
      </w:r>
      <w:r w:rsidRPr="005C43FA">
        <w:rPr>
          <w:rFonts w:ascii="Times New Roman" w:hAnsi="Times New Roman" w:cs="Times New Roman"/>
          <w:bCs/>
          <w:sz w:val="28"/>
          <w:szCs w:val="28"/>
        </w:rPr>
        <w:t xml:space="preserve">бзац первый, третий, четвертый части 3 статьи </w:t>
      </w:r>
      <w:r>
        <w:rPr>
          <w:rFonts w:ascii="Times New Roman" w:hAnsi="Times New Roman" w:cs="Times New Roman"/>
          <w:bCs/>
          <w:sz w:val="28"/>
          <w:szCs w:val="28"/>
        </w:rPr>
        <w:t>7</w:t>
      </w:r>
      <w:r w:rsidRPr="005C43FA">
        <w:rPr>
          <w:rFonts w:ascii="Times New Roman" w:hAnsi="Times New Roman" w:cs="Times New Roman"/>
          <w:bCs/>
          <w:sz w:val="28"/>
          <w:szCs w:val="28"/>
        </w:rPr>
        <w:t xml:space="preserve"> приложения к настоящему решению вступает в силу по истечении 90 дней со дня вступления в силу муниципального правого акта Администрации города Тобольска, регламентирующего п</w:t>
      </w:r>
      <w:r w:rsidRPr="005C43FA">
        <w:rPr>
          <w:rFonts w:ascii="Times New Roman" w:hAnsi="Times New Roman" w:cs="Times New Roman"/>
          <w:sz w:val="28"/>
          <w:szCs w:val="28"/>
        </w:rPr>
        <w:t>орядок составления, изменения и согласования паспорта фасадов.</w:t>
      </w:r>
    </w:p>
    <w:p w:rsidR="005C43FA" w:rsidRPr="005C43FA" w:rsidRDefault="005C43FA" w:rsidP="005C43FA">
      <w:pPr>
        <w:spacing w:after="0" w:line="240" w:lineRule="auto"/>
        <w:ind w:firstLine="709"/>
        <w:jc w:val="both"/>
        <w:rPr>
          <w:rFonts w:ascii="Times New Roman" w:hAnsi="Times New Roman" w:cs="Times New Roman"/>
          <w:bCs/>
          <w:sz w:val="28"/>
          <w:szCs w:val="28"/>
        </w:rPr>
      </w:pPr>
      <w:r w:rsidRPr="005C43FA">
        <w:rPr>
          <w:rFonts w:ascii="Times New Roman" w:hAnsi="Times New Roman"/>
          <w:sz w:val="28"/>
          <w:szCs w:val="28"/>
        </w:rPr>
        <w:t xml:space="preserve">4. </w:t>
      </w:r>
      <w:r w:rsidRPr="005C43FA">
        <w:rPr>
          <w:rFonts w:ascii="Times New Roman" w:hAnsi="Times New Roman" w:cs="Times New Roman"/>
          <w:bCs/>
          <w:sz w:val="28"/>
          <w:szCs w:val="28"/>
        </w:rPr>
        <w:t>Установить, что временные объекты, установленные на территории города Тобольска и несоответствующие требованиям, указанным в пунктах «а», «б» части 9</w:t>
      </w:r>
      <w:r>
        <w:rPr>
          <w:rFonts w:ascii="Times New Roman" w:hAnsi="Times New Roman" w:cs="Times New Roman"/>
          <w:bCs/>
          <w:sz w:val="28"/>
          <w:szCs w:val="28"/>
        </w:rPr>
        <w:t>, части 11</w:t>
      </w:r>
      <w:r w:rsidRPr="005C43FA">
        <w:rPr>
          <w:rFonts w:ascii="Times New Roman" w:hAnsi="Times New Roman" w:cs="Times New Roman"/>
          <w:bCs/>
          <w:sz w:val="28"/>
          <w:szCs w:val="28"/>
        </w:rPr>
        <w:t xml:space="preserve"> </w:t>
      </w:r>
      <w:r>
        <w:rPr>
          <w:rFonts w:ascii="Times New Roman" w:hAnsi="Times New Roman" w:cs="Times New Roman"/>
          <w:bCs/>
          <w:sz w:val="28"/>
          <w:szCs w:val="28"/>
        </w:rPr>
        <w:t>статьи 7</w:t>
      </w:r>
      <w:r w:rsidRPr="005C43FA">
        <w:rPr>
          <w:rFonts w:ascii="Times New Roman" w:hAnsi="Times New Roman" w:cs="Times New Roman"/>
          <w:bCs/>
          <w:sz w:val="28"/>
          <w:szCs w:val="28"/>
        </w:rPr>
        <w:t xml:space="preserve"> приложения к настоящему решению, подлежат приведению в соответствие с указанными требованиями </w:t>
      </w:r>
      <w:r w:rsidR="007010E8">
        <w:rPr>
          <w:rFonts w:ascii="Times New Roman" w:hAnsi="Times New Roman" w:cs="Times New Roman"/>
          <w:bCs/>
          <w:sz w:val="28"/>
          <w:szCs w:val="28"/>
        </w:rPr>
        <w:t>в срок до 01.01.2022</w:t>
      </w:r>
      <w:r w:rsidRPr="005C43FA">
        <w:rPr>
          <w:rFonts w:ascii="Times New Roman" w:hAnsi="Times New Roman" w:cs="Times New Roman"/>
          <w:bCs/>
          <w:sz w:val="28"/>
          <w:szCs w:val="28"/>
        </w:rPr>
        <w:t xml:space="preserve">. </w:t>
      </w:r>
    </w:p>
    <w:p w:rsidR="005C43FA" w:rsidRDefault="005C43FA" w:rsidP="005C43FA">
      <w:pPr>
        <w:autoSpaceDE w:val="0"/>
        <w:autoSpaceDN w:val="0"/>
        <w:adjustRightInd w:val="0"/>
        <w:spacing w:after="0" w:line="240" w:lineRule="auto"/>
        <w:ind w:firstLine="709"/>
        <w:jc w:val="both"/>
        <w:rPr>
          <w:rFonts w:ascii="Times New Roman" w:hAnsi="Times New Roman" w:cs="Times New Roman"/>
          <w:sz w:val="28"/>
          <w:szCs w:val="28"/>
        </w:rPr>
      </w:pPr>
      <w:r w:rsidRPr="005C43FA">
        <w:rPr>
          <w:rFonts w:ascii="Times New Roman" w:hAnsi="Times New Roman" w:cs="Times New Roman"/>
          <w:sz w:val="28"/>
          <w:szCs w:val="28"/>
        </w:rPr>
        <w:t>Установить, что требования установленные подпун</w:t>
      </w:r>
      <w:r>
        <w:rPr>
          <w:rFonts w:ascii="Times New Roman" w:hAnsi="Times New Roman" w:cs="Times New Roman"/>
          <w:sz w:val="28"/>
          <w:szCs w:val="28"/>
        </w:rPr>
        <w:t>ктами «а», «б» части 9, части 11 статьи 7</w:t>
      </w:r>
      <w:r w:rsidRPr="005C43FA">
        <w:rPr>
          <w:rFonts w:ascii="Times New Roman" w:hAnsi="Times New Roman" w:cs="Times New Roman"/>
          <w:sz w:val="28"/>
          <w:szCs w:val="28"/>
        </w:rPr>
        <w:t xml:space="preserve"> приложения к настоящему решению, не распространяются на нестационарные торговые объекты, размещенные на основании договоров аренды земельных участков, </w:t>
      </w:r>
      <w:r w:rsidR="000D68D8">
        <w:rPr>
          <w:rFonts w:ascii="Times New Roman" w:hAnsi="Times New Roman" w:cs="Times New Roman"/>
          <w:sz w:val="28"/>
          <w:szCs w:val="28"/>
        </w:rPr>
        <w:t xml:space="preserve">договоров на размещение нестационарных торговых объектов, </w:t>
      </w:r>
      <w:r w:rsidRPr="005C43FA">
        <w:rPr>
          <w:rFonts w:ascii="Times New Roman" w:hAnsi="Times New Roman" w:cs="Times New Roman"/>
          <w:sz w:val="28"/>
          <w:szCs w:val="28"/>
        </w:rPr>
        <w:t>заключенных до вступления в силу настоящего решения.</w:t>
      </w:r>
    </w:p>
    <w:p w:rsidR="00677630" w:rsidRDefault="00677630" w:rsidP="000D68D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5. Установить, что ограждения, установленные на территории города Тобольска и несоответствующие требованиям, указанным в </w:t>
      </w:r>
      <w:r w:rsidR="000D68D8">
        <w:rPr>
          <w:rFonts w:ascii="Times New Roman" w:hAnsi="Times New Roman" w:cs="Times New Roman"/>
          <w:sz w:val="28"/>
          <w:szCs w:val="28"/>
        </w:rPr>
        <w:t xml:space="preserve">абзаце первом, пятом, шестом </w:t>
      </w:r>
      <w:r>
        <w:rPr>
          <w:rFonts w:ascii="Times New Roman" w:hAnsi="Times New Roman" w:cs="Times New Roman"/>
          <w:sz w:val="28"/>
          <w:szCs w:val="28"/>
        </w:rPr>
        <w:t xml:space="preserve">части 3 статьи 8 приложения к настоящему решению, </w:t>
      </w:r>
      <w:r w:rsidRPr="005C43FA">
        <w:rPr>
          <w:rFonts w:ascii="Times New Roman" w:hAnsi="Times New Roman" w:cs="Times New Roman"/>
          <w:bCs/>
          <w:sz w:val="28"/>
          <w:szCs w:val="28"/>
        </w:rPr>
        <w:t xml:space="preserve">подлежат приведению в соответствие с указанными требованиями в </w:t>
      </w:r>
      <w:r w:rsidR="007010E8">
        <w:rPr>
          <w:rFonts w:ascii="Times New Roman" w:hAnsi="Times New Roman" w:cs="Times New Roman"/>
          <w:bCs/>
          <w:sz w:val="28"/>
          <w:szCs w:val="28"/>
        </w:rPr>
        <w:t>срок до 01.01.2022</w:t>
      </w:r>
      <w:r>
        <w:rPr>
          <w:rFonts w:ascii="Times New Roman" w:hAnsi="Times New Roman" w:cs="Times New Roman"/>
          <w:bCs/>
          <w:sz w:val="28"/>
          <w:szCs w:val="28"/>
        </w:rPr>
        <w:t>.</w:t>
      </w:r>
    </w:p>
    <w:p w:rsidR="000D68D8" w:rsidRDefault="000D68D8" w:rsidP="000D68D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Установить, что ограждающие устройства, установленные на территории города Тобольска и не соответствующие требованиям, указанным в пункте «б» части 3, части 4 статьи 9 приложения к настоящему решению, подлежат приведению в соответствие с указанными требованиями в </w:t>
      </w:r>
      <w:r w:rsidR="007010E8">
        <w:rPr>
          <w:rFonts w:ascii="Times New Roman" w:hAnsi="Times New Roman" w:cs="Times New Roman"/>
          <w:bCs/>
          <w:sz w:val="28"/>
          <w:szCs w:val="28"/>
        </w:rPr>
        <w:t>срок до 01.01.2022</w:t>
      </w:r>
      <w:r>
        <w:rPr>
          <w:rFonts w:ascii="Times New Roman" w:hAnsi="Times New Roman" w:cs="Times New Roman"/>
          <w:bCs/>
          <w:sz w:val="28"/>
          <w:szCs w:val="28"/>
        </w:rPr>
        <w:t>.</w:t>
      </w:r>
    </w:p>
    <w:p w:rsidR="00F42672" w:rsidRDefault="000D68D8" w:rsidP="00F426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7. Установить, что требования</w:t>
      </w:r>
      <w:r w:rsidR="006D2604">
        <w:rPr>
          <w:rFonts w:ascii="Times New Roman" w:hAnsi="Times New Roman" w:cs="Times New Roman"/>
          <w:bCs/>
          <w:sz w:val="28"/>
          <w:szCs w:val="28"/>
        </w:rPr>
        <w:t>,</w:t>
      </w:r>
      <w:r>
        <w:rPr>
          <w:rFonts w:ascii="Times New Roman" w:hAnsi="Times New Roman" w:cs="Times New Roman"/>
          <w:bCs/>
          <w:sz w:val="28"/>
          <w:szCs w:val="28"/>
        </w:rPr>
        <w:t xml:space="preserve"> указанные в пунктах «а» - «д» части 9 статьи 11 приложения к настоящему решению</w:t>
      </w:r>
      <w:r w:rsidR="006D2604">
        <w:rPr>
          <w:rFonts w:ascii="Times New Roman" w:hAnsi="Times New Roman" w:cs="Times New Roman"/>
          <w:bCs/>
          <w:sz w:val="28"/>
          <w:szCs w:val="28"/>
        </w:rPr>
        <w:t>,</w:t>
      </w:r>
      <w:r>
        <w:rPr>
          <w:rFonts w:ascii="Times New Roman" w:hAnsi="Times New Roman" w:cs="Times New Roman"/>
          <w:bCs/>
          <w:sz w:val="28"/>
          <w:szCs w:val="28"/>
        </w:rPr>
        <w:t xml:space="preserve"> не распространяются на рекламные конструкции, установленные </w:t>
      </w:r>
      <w:r w:rsidR="00F42672">
        <w:rPr>
          <w:rFonts w:ascii="Times New Roman" w:hAnsi="Times New Roman" w:cs="Times New Roman"/>
          <w:bCs/>
          <w:sz w:val="28"/>
          <w:szCs w:val="28"/>
        </w:rPr>
        <w:t xml:space="preserve">до вступления в силу настоящего решения на основании </w:t>
      </w:r>
      <w:r>
        <w:rPr>
          <w:rFonts w:ascii="Times New Roman" w:hAnsi="Times New Roman" w:cs="Times New Roman"/>
          <w:sz w:val="28"/>
          <w:szCs w:val="28"/>
        </w:rPr>
        <w:t>разрешения на установку и эксплуатацию рекламной конструкции</w:t>
      </w:r>
      <w:r w:rsidR="00F42672">
        <w:rPr>
          <w:rFonts w:ascii="Times New Roman" w:hAnsi="Times New Roman" w:cs="Times New Roman"/>
          <w:sz w:val="28"/>
          <w:szCs w:val="28"/>
        </w:rPr>
        <w:t>, срок действия которого не истек.</w:t>
      </w:r>
    </w:p>
    <w:p w:rsidR="0005585E" w:rsidRPr="005C43FA" w:rsidRDefault="00F42672" w:rsidP="00F426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8</w:t>
      </w:r>
      <w:r w:rsidR="0005585E" w:rsidRPr="005C43FA">
        <w:rPr>
          <w:rFonts w:ascii="Times New Roman" w:hAnsi="Times New Roman"/>
          <w:sz w:val="28"/>
          <w:szCs w:val="28"/>
        </w:rPr>
        <w:t>. Опубликовать настоящее решение в газете «Тобольская правда» и разместить в сети «Интернет» на официальном сайте Тобольской городской Думы (www.dumatobolsk.ru) и Администрации города Тобольска (www.admtobolsk.ru).</w:t>
      </w:r>
    </w:p>
    <w:p w:rsidR="0005585E" w:rsidRDefault="0005585E" w:rsidP="0005585E">
      <w:pPr>
        <w:spacing w:after="0" w:line="240" w:lineRule="auto"/>
        <w:ind w:firstLine="708"/>
        <w:jc w:val="both"/>
        <w:rPr>
          <w:rFonts w:ascii="Times New Roman" w:hAnsi="Times New Roman"/>
          <w:b/>
          <w:sz w:val="28"/>
          <w:szCs w:val="28"/>
        </w:rPr>
      </w:pPr>
    </w:p>
    <w:p w:rsidR="006608A6" w:rsidRDefault="006608A6" w:rsidP="0005585E">
      <w:pPr>
        <w:spacing w:after="0" w:line="240" w:lineRule="auto"/>
        <w:ind w:firstLine="708"/>
        <w:jc w:val="both"/>
        <w:rPr>
          <w:rFonts w:ascii="Times New Roman" w:hAnsi="Times New Roman"/>
          <w:b/>
          <w:sz w:val="28"/>
          <w:szCs w:val="28"/>
        </w:rPr>
      </w:pPr>
    </w:p>
    <w:p w:rsidR="006608A6" w:rsidRPr="0057427E" w:rsidRDefault="006608A6" w:rsidP="0005585E">
      <w:pPr>
        <w:spacing w:after="0" w:line="240" w:lineRule="auto"/>
        <w:ind w:firstLine="708"/>
        <w:jc w:val="both"/>
        <w:rPr>
          <w:rFonts w:ascii="Times New Roman" w:hAnsi="Times New Roman"/>
          <w:b/>
          <w:sz w:val="28"/>
          <w:szCs w:val="28"/>
        </w:rPr>
      </w:pPr>
    </w:p>
    <w:p w:rsidR="006608A6" w:rsidRPr="0057427E" w:rsidRDefault="006608A6" w:rsidP="006608A6">
      <w:pPr>
        <w:spacing w:after="0" w:line="240" w:lineRule="auto"/>
        <w:jc w:val="both"/>
        <w:rPr>
          <w:rFonts w:ascii="Times New Roman" w:hAnsi="Times New Roman"/>
          <w:b/>
          <w:iCs/>
          <w:sz w:val="28"/>
          <w:szCs w:val="28"/>
        </w:rPr>
      </w:pPr>
      <w:r>
        <w:rPr>
          <w:rFonts w:ascii="Times New Roman" w:hAnsi="Times New Roman"/>
          <w:b/>
          <w:iCs/>
          <w:sz w:val="28"/>
          <w:szCs w:val="28"/>
        </w:rPr>
        <w:t>Глава города Тобольска                                                                М.В. Афанасьев</w:t>
      </w:r>
    </w:p>
    <w:p w:rsidR="0005585E" w:rsidRPr="0057427E" w:rsidRDefault="0005585E" w:rsidP="0005585E">
      <w:pPr>
        <w:spacing w:after="0" w:line="240" w:lineRule="auto"/>
        <w:jc w:val="both"/>
        <w:rPr>
          <w:rFonts w:ascii="Times New Roman" w:hAnsi="Times New Roman"/>
          <w:b/>
          <w:iCs/>
          <w:sz w:val="28"/>
          <w:szCs w:val="28"/>
        </w:rPr>
      </w:pPr>
    </w:p>
    <w:p w:rsidR="0005585E" w:rsidRPr="0057427E" w:rsidRDefault="0005585E" w:rsidP="0005585E">
      <w:pPr>
        <w:spacing w:after="0" w:line="240" w:lineRule="auto"/>
        <w:jc w:val="both"/>
        <w:rPr>
          <w:rFonts w:ascii="Times New Roman" w:hAnsi="Times New Roman"/>
          <w:b/>
          <w:iCs/>
          <w:sz w:val="28"/>
          <w:szCs w:val="28"/>
        </w:rPr>
      </w:pPr>
    </w:p>
    <w:p w:rsidR="0005585E" w:rsidRDefault="0005585E" w:rsidP="0005585E">
      <w:pPr>
        <w:spacing w:after="0" w:line="240" w:lineRule="auto"/>
        <w:jc w:val="both"/>
        <w:rPr>
          <w:rFonts w:ascii="Times New Roman" w:hAnsi="Times New Roman"/>
          <w:b/>
          <w:iCs/>
          <w:sz w:val="28"/>
          <w:szCs w:val="28"/>
        </w:rPr>
      </w:pPr>
      <w:r w:rsidRPr="0057427E">
        <w:rPr>
          <w:rFonts w:ascii="Times New Roman" w:hAnsi="Times New Roman"/>
          <w:b/>
          <w:iCs/>
          <w:sz w:val="28"/>
          <w:szCs w:val="28"/>
        </w:rPr>
        <w:t xml:space="preserve">Председатель городской </w:t>
      </w:r>
      <w:r w:rsidR="006608A6">
        <w:rPr>
          <w:rFonts w:ascii="Times New Roman" w:hAnsi="Times New Roman"/>
          <w:b/>
          <w:iCs/>
          <w:sz w:val="28"/>
          <w:szCs w:val="28"/>
        </w:rPr>
        <w:t>Д</w:t>
      </w:r>
      <w:r w:rsidRPr="0057427E">
        <w:rPr>
          <w:rFonts w:ascii="Times New Roman" w:hAnsi="Times New Roman"/>
          <w:b/>
          <w:iCs/>
          <w:sz w:val="28"/>
          <w:szCs w:val="28"/>
        </w:rPr>
        <w:t>умы                                                     А.А. Ходосевич</w:t>
      </w:r>
    </w:p>
    <w:p w:rsidR="00536C1D" w:rsidRDefault="00536C1D" w:rsidP="0005585E">
      <w:pPr>
        <w:spacing w:after="0" w:line="240" w:lineRule="auto"/>
        <w:jc w:val="both"/>
        <w:rPr>
          <w:rFonts w:ascii="Times New Roman" w:hAnsi="Times New Roman"/>
          <w:b/>
          <w:iCs/>
          <w:sz w:val="28"/>
          <w:szCs w:val="28"/>
        </w:rPr>
      </w:pPr>
    </w:p>
    <w:p w:rsidR="00536C1D" w:rsidRDefault="00536C1D" w:rsidP="0005585E">
      <w:pPr>
        <w:spacing w:after="0" w:line="240" w:lineRule="auto"/>
        <w:jc w:val="both"/>
        <w:rPr>
          <w:rFonts w:ascii="Times New Roman" w:hAnsi="Times New Roman"/>
          <w:b/>
          <w:iCs/>
          <w:sz w:val="28"/>
          <w:szCs w:val="28"/>
        </w:rPr>
      </w:pPr>
    </w:p>
    <w:p w:rsidR="00717864" w:rsidRPr="001F2760" w:rsidRDefault="0005585E" w:rsidP="00E07483">
      <w:pPr>
        <w:pStyle w:val="4"/>
      </w:pPr>
      <w:r w:rsidRPr="0057427E">
        <w:rPr>
          <w:b/>
          <w:iCs/>
          <w:sz w:val="28"/>
          <w:szCs w:val="28"/>
        </w:rPr>
        <w:br w:type="page"/>
      </w:r>
      <w:bookmarkStart w:id="0" w:name="_GoBack"/>
      <w:bookmarkEnd w:id="0"/>
    </w:p>
    <w:p w:rsidR="00632E3D" w:rsidRDefault="00632E3D" w:rsidP="0005585E">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632E3D" w:rsidRDefault="00632E3D" w:rsidP="00632E3D">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к решению Тобольской городской Думы</w:t>
      </w:r>
    </w:p>
    <w:p w:rsidR="00632E3D" w:rsidRPr="00632E3D" w:rsidRDefault="00632E3D" w:rsidP="00632E3D">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 xml:space="preserve">от_______________№___________ </w:t>
      </w:r>
    </w:p>
    <w:p w:rsidR="00632E3D" w:rsidRDefault="00632E3D" w:rsidP="00682254">
      <w:pPr>
        <w:autoSpaceDE w:val="0"/>
        <w:autoSpaceDN w:val="0"/>
        <w:adjustRightInd w:val="0"/>
        <w:spacing w:after="0" w:line="240" w:lineRule="auto"/>
        <w:ind w:firstLine="540"/>
        <w:jc w:val="both"/>
        <w:rPr>
          <w:rFonts w:ascii="Times New Roman" w:hAnsi="Times New Roman" w:cs="Times New Roman"/>
          <w:b/>
          <w:sz w:val="28"/>
          <w:szCs w:val="28"/>
        </w:rPr>
      </w:pPr>
    </w:p>
    <w:p w:rsidR="00632E3D" w:rsidRDefault="00632E3D" w:rsidP="00632E3D">
      <w:pPr>
        <w:autoSpaceDE w:val="0"/>
        <w:autoSpaceDN w:val="0"/>
        <w:adjustRightInd w:val="0"/>
        <w:spacing w:after="0" w:line="240" w:lineRule="auto"/>
        <w:ind w:firstLine="540"/>
        <w:jc w:val="center"/>
        <w:rPr>
          <w:rFonts w:ascii="Times New Roman" w:hAnsi="Times New Roman" w:cs="Times New Roman"/>
          <w:b/>
          <w:sz w:val="28"/>
          <w:szCs w:val="28"/>
        </w:rPr>
      </w:pPr>
    </w:p>
    <w:p w:rsidR="00632E3D" w:rsidRDefault="00632E3D" w:rsidP="00632E3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Правила </w:t>
      </w:r>
    </w:p>
    <w:p w:rsidR="00632E3D" w:rsidRDefault="00632E3D" w:rsidP="00632E3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благоустройства территории города Тобольска</w:t>
      </w:r>
    </w:p>
    <w:p w:rsidR="00632E3D" w:rsidRDefault="00632E3D" w:rsidP="00682254">
      <w:pPr>
        <w:autoSpaceDE w:val="0"/>
        <w:autoSpaceDN w:val="0"/>
        <w:adjustRightInd w:val="0"/>
        <w:spacing w:after="0" w:line="240" w:lineRule="auto"/>
        <w:ind w:firstLine="540"/>
        <w:jc w:val="both"/>
        <w:rPr>
          <w:rFonts w:ascii="Times New Roman" w:hAnsi="Times New Roman" w:cs="Times New Roman"/>
          <w:b/>
          <w:sz w:val="28"/>
          <w:szCs w:val="28"/>
        </w:rPr>
      </w:pPr>
    </w:p>
    <w:p w:rsidR="00682254" w:rsidRPr="00033ACA" w:rsidRDefault="00682254" w:rsidP="00682254">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w:t>
      </w:r>
      <w:r w:rsidRPr="00033ACA">
        <w:rPr>
          <w:rFonts w:ascii="Times New Roman" w:hAnsi="Times New Roman" w:cs="Times New Roman"/>
          <w:b/>
          <w:sz w:val="28"/>
          <w:szCs w:val="28"/>
        </w:rPr>
        <w:t xml:space="preserve"> </w:t>
      </w:r>
      <w:r w:rsidR="00632E3D">
        <w:rPr>
          <w:rFonts w:ascii="Times New Roman" w:hAnsi="Times New Roman" w:cs="Times New Roman"/>
          <w:b/>
          <w:sz w:val="28"/>
          <w:szCs w:val="28"/>
        </w:rPr>
        <w:t xml:space="preserve">1. </w:t>
      </w:r>
      <w:r w:rsidRPr="00033ACA">
        <w:rPr>
          <w:rFonts w:ascii="Times New Roman" w:hAnsi="Times New Roman" w:cs="Times New Roman"/>
          <w:b/>
          <w:sz w:val="28"/>
          <w:szCs w:val="28"/>
        </w:rPr>
        <w:t>Сфера применения Правил</w:t>
      </w:r>
    </w:p>
    <w:p w:rsidR="00682254" w:rsidRPr="00632E3D" w:rsidRDefault="00682254" w:rsidP="00682254">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682254" w:rsidRPr="00E770D7" w:rsidRDefault="00682254" w:rsidP="00682254">
      <w:pPr>
        <w:autoSpaceDE w:val="0"/>
        <w:autoSpaceDN w:val="0"/>
        <w:adjustRightInd w:val="0"/>
        <w:spacing w:after="0" w:line="240" w:lineRule="auto"/>
        <w:ind w:firstLine="540"/>
        <w:jc w:val="both"/>
        <w:rPr>
          <w:rFonts w:ascii="Times New Roman" w:hAnsi="Times New Roman" w:cs="Times New Roman"/>
          <w:sz w:val="28"/>
          <w:szCs w:val="28"/>
        </w:rPr>
      </w:pPr>
      <w:r w:rsidRPr="00E770D7">
        <w:rPr>
          <w:rFonts w:ascii="Times New Roman" w:hAnsi="Times New Roman" w:cs="Times New Roman"/>
          <w:sz w:val="28"/>
          <w:szCs w:val="28"/>
        </w:rPr>
        <w:t xml:space="preserve">В целях обеспечения и повышения комфортности условий проживания граждан, поддержания и улучшения санитарного и эстетического состояния территории города Тобольска, настоящими Правилами устанавливаются требования к благоустройству и элементам благоустройства территории города Тобольска, перечень мероприятий по благоустройству территории города Тобольска, порядок и периодичность их выполнения.  </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bCs/>
          <w:sz w:val="28"/>
          <w:szCs w:val="28"/>
        </w:rPr>
      </w:pPr>
    </w:p>
    <w:p w:rsidR="0016252F" w:rsidRPr="00682254" w:rsidRDefault="00682254" w:rsidP="007C368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w:t>
      </w:r>
      <w:r w:rsidR="00632E3D">
        <w:rPr>
          <w:rFonts w:ascii="Times New Roman" w:hAnsi="Times New Roman" w:cs="Times New Roman"/>
          <w:b/>
          <w:bCs/>
          <w:sz w:val="28"/>
          <w:szCs w:val="28"/>
        </w:rPr>
        <w:t xml:space="preserve"> 2.</w:t>
      </w:r>
      <w:r w:rsidR="0016252F" w:rsidRPr="00682254">
        <w:rPr>
          <w:rFonts w:ascii="Times New Roman" w:hAnsi="Times New Roman" w:cs="Times New Roman"/>
          <w:b/>
          <w:bCs/>
          <w:sz w:val="28"/>
          <w:szCs w:val="28"/>
        </w:rPr>
        <w:t xml:space="preserve"> Основные понятия </w:t>
      </w:r>
    </w:p>
    <w:p w:rsidR="00682254" w:rsidRPr="00682254" w:rsidRDefault="00682254" w:rsidP="007C368F">
      <w:pPr>
        <w:autoSpaceDE w:val="0"/>
        <w:autoSpaceDN w:val="0"/>
        <w:adjustRightInd w:val="0"/>
        <w:spacing w:after="0" w:line="240" w:lineRule="auto"/>
        <w:ind w:firstLine="709"/>
        <w:jc w:val="both"/>
        <w:rPr>
          <w:rFonts w:ascii="Times New Roman" w:hAnsi="Times New Roman" w:cs="Times New Roman"/>
          <w:sz w:val="28"/>
          <w:szCs w:val="28"/>
        </w:rPr>
      </w:pP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Для целей настоящих Правил используются следующие основные понятия: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z w:val="28"/>
          <w:szCs w:val="28"/>
        </w:rPr>
        <w:t xml:space="preserve">архитектурно-градостроительная концепция - </w:t>
      </w:r>
      <w:r w:rsidRPr="00682254">
        <w:rPr>
          <w:rFonts w:ascii="Times New Roman" w:hAnsi="Times New Roman" w:cs="Times New Roman"/>
          <w:spacing w:val="2"/>
          <w:sz w:val="28"/>
          <w:szCs w:val="28"/>
          <w:shd w:val="clear" w:color="auto" w:fill="FFFFFF"/>
        </w:rPr>
        <w:t>совокупность объемных, пространственных, колористических и иных решений внешних поверхностей (фасадов) зданий, строений, сооружений,</w:t>
      </w:r>
      <w:r w:rsidR="003324C8">
        <w:rPr>
          <w:rFonts w:ascii="Times New Roman" w:hAnsi="Times New Roman" w:cs="Times New Roman"/>
          <w:spacing w:val="2"/>
          <w:sz w:val="28"/>
          <w:szCs w:val="28"/>
          <w:shd w:val="clear" w:color="auto" w:fill="FFFFFF"/>
        </w:rPr>
        <w:t xml:space="preserve"> элементов благоустройства</w:t>
      </w:r>
      <w:r w:rsidRPr="00682254">
        <w:rPr>
          <w:rFonts w:ascii="Times New Roman" w:hAnsi="Times New Roman" w:cs="Times New Roman"/>
          <w:spacing w:val="2"/>
          <w:sz w:val="28"/>
          <w:szCs w:val="28"/>
          <w:shd w:val="clear" w:color="auto" w:fill="FFFFFF"/>
        </w:rPr>
        <w:t xml:space="preserve"> их визуализации и комплексного восприятия, в том числе с учетом окружающей застройки и планировки территории города Тобольска, утверждаемых для отдельных территорий города Тобольска муниципальным правовым актом Администрации города Тобольска;</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аварийное зеленое насаждение - сухостойное, ветровальное, буреломное, гнилое зеленое насаждение;</w:t>
      </w:r>
    </w:p>
    <w:p w:rsidR="00FF1980" w:rsidRPr="00682254" w:rsidRDefault="0016252F" w:rsidP="00FF1980">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вывеска – </w:t>
      </w:r>
      <w:r w:rsidR="00F54711" w:rsidRPr="00682254">
        <w:rPr>
          <w:rFonts w:ascii="Times New Roman" w:hAnsi="Times New Roman" w:cs="Times New Roman"/>
          <w:sz w:val="28"/>
          <w:szCs w:val="28"/>
        </w:rPr>
        <w:t>конструкция</w:t>
      </w:r>
      <w:r w:rsidRPr="00682254">
        <w:rPr>
          <w:rFonts w:ascii="Times New Roman" w:hAnsi="Times New Roman" w:cs="Times New Roman"/>
          <w:sz w:val="28"/>
          <w:szCs w:val="28"/>
        </w:rPr>
        <w:t xml:space="preserve">, </w:t>
      </w:r>
      <w:r w:rsidR="00F54711" w:rsidRPr="00682254">
        <w:rPr>
          <w:rFonts w:ascii="Times New Roman" w:hAnsi="Times New Roman" w:cs="Times New Roman"/>
          <w:sz w:val="28"/>
          <w:szCs w:val="28"/>
        </w:rPr>
        <w:t>являющаяся элементом благоустройства и установленная</w:t>
      </w:r>
      <w:r w:rsidRPr="00682254">
        <w:rPr>
          <w:rFonts w:ascii="Times New Roman" w:hAnsi="Times New Roman" w:cs="Times New Roman"/>
          <w:sz w:val="28"/>
          <w:szCs w:val="28"/>
        </w:rPr>
        <w:t xml:space="preserve"> на фасадах или иных внешних поверхностях зданий, строений, сооружений, в объемном и</w:t>
      </w:r>
      <w:r w:rsidR="00316EC7">
        <w:rPr>
          <w:rFonts w:ascii="Times New Roman" w:hAnsi="Times New Roman" w:cs="Times New Roman"/>
          <w:sz w:val="28"/>
          <w:szCs w:val="28"/>
        </w:rPr>
        <w:t xml:space="preserve"> (или)</w:t>
      </w:r>
      <w:r w:rsidRPr="00682254">
        <w:rPr>
          <w:rFonts w:ascii="Times New Roman" w:hAnsi="Times New Roman" w:cs="Times New Roman"/>
          <w:sz w:val="28"/>
          <w:szCs w:val="28"/>
        </w:rPr>
        <w:t xml:space="preserve"> плоском исполнении в месте фактического нахождения или осуществления деятельности организации или индивиду</w:t>
      </w:r>
      <w:r w:rsidR="00841580">
        <w:rPr>
          <w:rFonts w:ascii="Times New Roman" w:hAnsi="Times New Roman" w:cs="Times New Roman"/>
          <w:sz w:val="28"/>
          <w:szCs w:val="28"/>
        </w:rPr>
        <w:t>ального предпринимателя</w:t>
      </w:r>
      <w:r w:rsidR="00FF1980">
        <w:rPr>
          <w:rFonts w:ascii="Times New Roman" w:hAnsi="Times New Roman" w:cs="Times New Roman"/>
          <w:sz w:val="28"/>
          <w:szCs w:val="28"/>
        </w:rPr>
        <w:t xml:space="preserve">. </w:t>
      </w:r>
      <w:r w:rsidR="00FF1980" w:rsidRPr="00682254">
        <w:rPr>
          <w:rFonts w:ascii="Times New Roman" w:hAnsi="Times New Roman" w:cs="Times New Roman"/>
          <w:sz w:val="28"/>
          <w:szCs w:val="28"/>
        </w:rPr>
        <w:t>Вывески подразделяются на:</w:t>
      </w:r>
    </w:p>
    <w:p w:rsidR="00FF1980" w:rsidRPr="00682254" w:rsidRDefault="00FF1980" w:rsidP="00FF1980">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вывески, содержащие сведения о профиле деятельности организации, индивидуального предпринимателя и (или) виде</w:t>
      </w:r>
      <w:r>
        <w:rPr>
          <w:rFonts w:ascii="Times New Roman" w:hAnsi="Times New Roman" w:cs="Times New Roman"/>
          <w:sz w:val="28"/>
          <w:szCs w:val="28"/>
        </w:rPr>
        <w:t xml:space="preserve"> (ассортименте)</w:t>
      </w:r>
      <w:r w:rsidRPr="00682254">
        <w:rPr>
          <w:rFonts w:ascii="Times New Roman" w:hAnsi="Times New Roman" w:cs="Times New Roman"/>
          <w:sz w:val="28"/>
          <w:szCs w:val="28"/>
        </w:rPr>
        <w:t xml:space="preserve">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FF1980" w:rsidRPr="00682254" w:rsidRDefault="00FF1980" w:rsidP="00FF1980">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вывески, предусмотренные Законом Российской Федерации от 07.02.1992 № 2300-1 «О </w:t>
      </w:r>
      <w:r>
        <w:rPr>
          <w:rFonts w:ascii="Times New Roman" w:hAnsi="Times New Roman" w:cs="Times New Roman"/>
          <w:sz w:val="28"/>
          <w:szCs w:val="28"/>
        </w:rPr>
        <w:t>защите прав потребителей» (вывеска табличка</w:t>
      </w:r>
      <w:r w:rsidRPr="00682254">
        <w:rPr>
          <w:rFonts w:ascii="Times New Roman" w:hAnsi="Times New Roman" w:cs="Times New Roman"/>
          <w:sz w:val="28"/>
          <w:szCs w:val="28"/>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временный объект - некапитальное нестационарное строение и</w:t>
      </w:r>
      <w:r w:rsidR="00673E75">
        <w:rPr>
          <w:rFonts w:ascii="Times New Roman" w:hAnsi="Times New Roman" w:cs="Times New Roman"/>
          <w:sz w:val="28"/>
          <w:szCs w:val="28"/>
        </w:rPr>
        <w:t>ли сооружение, являюще</w:t>
      </w:r>
      <w:r w:rsidRPr="00682254">
        <w:rPr>
          <w:rFonts w:ascii="Times New Roman" w:hAnsi="Times New Roman" w:cs="Times New Roman"/>
          <w:sz w:val="28"/>
          <w:szCs w:val="28"/>
        </w:rPr>
        <w:t>еся элементом благоустройства, в том числе нестационарный торговый объект, временный павильон, киоск, общественный туалет нестационарного типа и другое подобное строение, сооружение;</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дополнительное оборудование, элементы и устройства - решетки, экраны, жалюзи, ограждения витрин, приямки на окнах подвальных этажей, </w:t>
      </w:r>
      <w:r w:rsidR="00AD70B2" w:rsidRPr="00682254">
        <w:rPr>
          <w:rFonts w:ascii="Times New Roman" w:hAnsi="Times New Roman" w:cs="Times New Roman"/>
          <w:sz w:val="28"/>
          <w:szCs w:val="28"/>
        </w:rPr>
        <w:t>компрессорно-кондиционный блок</w:t>
      </w:r>
      <w:r w:rsidRPr="00682254">
        <w:rPr>
          <w:rFonts w:ascii="Times New Roman" w:hAnsi="Times New Roman" w:cs="Times New Roman"/>
          <w:sz w:val="28"/>
          <w:szCs w:val="28"/>
        </w:rPr>
        <w:t xml:space="preserve">, маркизы, антенны, видеокамеры наружного наблюдения, почтовые ящики, часы, банкоматы, электрощиты, кабельные линии, флагштоки, </w:t>
      </w:r>
      <w:r w:rsidRPr="00ED7A8A">
        <w:rPr>
          <w:rFonts w:ascii="Times New Roman" w:hAnsi="Times New Roman" w:cs="Times New Roman"/>
          <w:sz w:val="28"/>
          <w:szCs w:val="28"/>
        </w:rPr>
        <w:t>вывески</w:t>
      </w:r>
      <w:r w:rsidR="001E70D4" w:rsidRPr="00ED7A8A">
        <w:rPr>
          <w:rFonts w:ascii="Times New Roman" w:hAnsi="Times New Roman" w:cs="Times New Roman"/>
          <w:sz w:val="28"/>
          <w:szCs w:val="28"/>
        </w:rPr>
        <w:t xml:space="preserve"> (за исключением</w:t>
      </w:r>
      <w:r w:rsidR="00F42672" w:rsidRPr="00ED7A8A">
        <w:rPr>
          <w:rFonts w:ascii="Times New Roman" w:hAnsi="Times New Roman" w:cs="Times New Roman"/>
          <w:sz w:val="28"/>
          <w:szCs w:val="28"/>
        </w:rPr>
        <w:t xml:space="preserve"> вывесок, устанавливаемых </w:t>
      </w:r>
      <w:r w:rsidR="00CB394F" w:rsidRPr="00ED7A8A">
        <w:rPr>
          <w:rFonts w:ascii="Times New Roman" w:hAnsi="Times New Roman" w:cs="Times New Roman"/>
          <w:sz w:val="28"/>
          <w:szCs w:val="28"/>
        </w:rPr>
        <w:t>в соответствии с индивидуальным эскизом</w:t>
      </w:r>
      <w:r w:rsidR="001E70D4" w:rsidRPr="00ED7A8A">
        <w:rPr>
          <w:rFonts w:ascii="Times New Roman" w:hAnsi="Times New Roman" w:cs="Times New Roman"/>
          <w:sz w:val="28"/>
          <w:szCs w:val="28"/>
        </w:rPr>
        <w:t xml:space="preserve"> вывески)</w:t>
      </w:r>
      <w:r w:rsidRPr="00ED7A8A">
        <w:rPr>
          <w:rFonts w:ascii="Times New Roman" w:hAnsi="Times New Roman" w:cs="Times New Roman"/>
          <w:sz w:val="28"/>
          <w:szCs w:val="28"/>
        </w:rPr>
        <w:t xml:space="preserve">, </w:t>
      </w:r>
      <w:r w:rsidRPr="00682254">
        <w:rPr>
          <w:rFonts w:ascii="Times New Roman" w:hAnsi="Times New Roman" w:cs="Times New Roman"/>
          <w:sz w:val="28"/>
          <w:szCs w:val="28"/>
        </w:rPr>
        <w:t>элементы доступности для маломобильных групп населения (пандусы, подъемники) к существующим входным группам;</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дворовая территория (двор, придомовая территория)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либо территория, ограниченная одним или более многоквартирными домами, в случае, если земельный участок, на котором располагается многоквартирный дом, сформирован по отмос</w:t>
      </w:r>
      <w:r w:rsidR="00F54711" w:rsidRPr="00682254">
        <w:rPr>
          <w:rFonts w:ascii="Times New Roman" w:hAnsi="Times New Roman" w:cs="Times New Roman"/>
          <w:sz w:val="28"/>
          <w:szCs w:val="28"/>
        </w:rPr>
        <w:t>тке данного дома, представляющая</w:t>
      </w:r>
      <w:r w:rsidRPr="00682254">
        <w:rPr>
          <w:rFonts w:ascii="Times New Roman" w:hAnsi="Times New Roman" w:cs="Times New Roman"/>
          <w:sz w:val="28"/>
          <w:szCs w:val="28"/>
        </w:rPr>
        <w:t xml:space="preserve"> собой зонированное пространство различного функционального назначения; </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зеленые насаждения - древесные, кустарниковые и (или) травянистые растения естественного и (или) искусственного происхождения, произрастающие на территории города Тобольска, за исключением территорий городских лесов, кладбищ, земельных участков, предоставленных для индивидуального жилищного строительства, ведения личного подсобного хозяйства, а также для ведения садоводства, огородничества, земельных участках, на которых расположены жилые дома блокированной застройки;</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земляные работы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информационная конструкция </w:t>
      </w:r>
      <w:r w:rsidR="00F54711" w:rsidRPr="00682254">
        <w:rPr>
          <w:rFonts w:ascii="Times New Roman" w:hAnsi="Times New Roman" w:cs="Times New Roman"/>
          <w:sz w:val="28"/>
          <w:szCs w:val="28"/>
        </w:rPr>
        <w:t xml:space="preserve">– </w:t>
      </w:r>
      <w:r w:rsidRPr="00682254">
        <w:rPr>
          <w:rFonts w:ascii="Times New Roman" w:hAnsi="Times New Roman" w:cs="Times New Roman"/>
          <w:sz w:val="28"/>
          <w:szCs w:val="28"/>
        </w:rPr>
        <w:t xml:space="preserve">конструкция, </w:t>
      </w:r>
      <w:r w:rsidR="00F54711" w:rsidRPr="00682254">
        <w:rPr>
          <w:rFonts w:ascii="Times New Roman" w:hAnsi="Times New Roman" w:cs="Times New Roman"/>
          <w:sz w:val="28"/>
          <w:szCs w:val="28"/>
        </w:rPr>
        <w:t xml:space="preserve">являющаяся элементом благоустройства и </w:t>
      </w:r>
      <w:r w:rsidRPr="00682254">
        <w:rPr>
          <w:rFonts w:ascii="Times New Roman" w:hAnsi="Times New Roman" w:cs="Times New Roman"/>
          <w:sz w:val="28"/>
          <w:szCs w:val="28"/>
        </w:rPr>
        <w:t xml:space="preserve">предназначенная для размещения визуальной информации (адресная табличка, навигационная стела, навигационный указатель), за исключением </w:t>
      </w:r>
      <w:r w:rsidR="006458DF">
        <w:rPr>
          <w:rFonts w:ascii="Times New Roman" w:hAnsi="Times New Roman" w:cs="Times New Roman"/>
          <w:sz w:val="28"/>
          <w:szCs w:val="28"/>
        </w:rPr>
        <w:t xml:space="preserve">вывесок, </w:t>
      </w:r>
      <w:r w:rsidRPr="00682254">
        <w:rPr>
          <w:rFonts w:ascii="Times New Roman" w:hAnsi="Times New Roman" w:cs="Times New Roman"/>
          <w:sz w:val="28"/>
          <w:szCs w:val="28"/>
        </w:rPr>
        <w:t>рекламных конструкций,</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информационных надписей и  обозначений на объектах культурного наследия (памятниках истории и культуры) народов Российской Федерации;</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компенсационная стоимость зеленых насаждений - стоимостная оценка возмещения вреда окружающей среде, нанесенного в результате сноса зеленых насаждений, позволяющая обеспечить полное восстановление утерянной ценности;</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компенсационное озеленение - воспроизводство зеленых насаждений взамен снесенных;</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массовое мероприятие - мероприятие, определенное по месту проведения, времени, количеству участников от 50 и более человек, объединенных единством целей, интересов и потребностей физкультурного, физкультурно-оздоровительного, спортивного, культурно-досугового, театрально-зрелищного и развлекательного характера, доступное для посещения неопределенного круга лиц;</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незаконная рубка зеленых насаждений - уничтожение зеленых насаждений в отсутствие разрешительных документов, предусмотренных настоящими Правилами;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ограждающие устройства - ворота, калитки, шлагбаумы, в том числе автоматические, и декоративные ограждения (заборы), обеспечивающие регулирование въезда и (или) выезда на дворовую территории многоквартирных домов транспортных средств;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ограждение – конструктивное устройство, </w:t>
      </w:r>
      <w:r w:rsidR="006779CC">
        <w:rPr>
          <w:rFonts w:ascii="Times New Roman" w:hAnsi="Times New Roman" w:cs="Times New Roman"/>
          <w:sz w:val="28"/>
          <w:szCs w:val="28"/>
        </w:rPr>
        <w:t xml:space="preserve">являющееся элементом благоустройства и </w:t>
      </w:r>
      <w:r w:rsidRPr="00682254">
        <w:rPr>
          <w:rFonts w:ascii="Times New Roman" w:hAnsi="Times New Roman" w:cs="Times New Roman"/>
          <w:sz w:val="28"/>
          <w:szCs w:val="28"/>
        </w:rPr>
        <w:t>сопряженное с земной поверхностью и предназначенное для выполнения декоративной функции и (или)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rsidR="007C368F" w:rsidRPr="00682254" w:rsidRDefault="007C368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объект благоустройства - территория различного функционального назначения, на которой осуществляется благоустройство, а также </w:t>
      </w:r>
      <w:r w:rsidR="000851D5" w:rsidRPr="00682254">
        <w:rPr>
          <w:rFonts w:ascii="Times New Roman" w:hAnsi="Times New Roman" w:cs="Times New Roman"/>
          <w:sz w:val="28"/>
          <w:szCs w:val="28"/>
        </w:rPr>
        <w:t>здание, строение, сооружение</w:t>
      </w:r>
      <w:r w:rsidRPr="00682254">
        <w:rPr>
          <w:rFonts w:ascii="Times New Roman" w:hAnsi="Times New Roman" w:cs="Times New Roman"/>
          <w:sz w:val="28"/>
          <w:szCs w:val="28"/>
        </w:rPr>
        <w:t>;</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озеленение - составная и необходимая часть благоустройства и ландшафтной организации территории города Тобольска, которая обеспечивается посредством осуществления мероприятий, направленных на создание, содержание, восстановление и охрану расположенных в границах города Тобольска зеленых насаждений;</w:t>
      </w:r>
    </w:p>
    <w:p w:rsidR="005A42DE" w:rsidRPr="00682254" w:rsidRDefault="005A42DE" w:rsidP="005A42D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паспорт фасада – документ в виде текстовых и графических материалов, отображающих информацию о внешнем офо</w:t>
      </w:r>
      <w:r w:rsidR="00F42672">
        <w:rPr>
          <w:rFonts w:ascii="Times New Roman" w:hAnsi="Times New Roman" w:cs="Times New Roman"/>
          <w:sz w:val="28"/>
          <w:szCs w:val="28"/>
        </w:rPr>
        <w:t>рмлении фасадов здания, строения</w:t>
      </w:r>
      <w:r w:rsidRPr="00682254">
        <w:rPr>
          <w:rFonts w:ascii="Times New Roman" w:hAnsi="Times New Roman" w:cs="Times New Roman"/>
          <w:sz w:val="28"/>
          <w:szCs w:val="28"/>
        </w:rPr>
        <w:t xml:space="preserve">, сооружения (цвет и материалы отделки фасадов, скатная крыша, наружное вентиляционное оборудование, архитектурная </w:t>
      </w:r>
      <w:r w:rsidRPr="00ED7A8A">
        <w:rPr>
          <w:rFonts w:ascii="Times New Roman" w:hAnsi="Times New Roman" w:cs="Times New Roman"/>
          <w:sz w:val="28"/>
          <w:szCs w:val="28"/>
        </w:rPr>
        <w:t>подсветка</w:t>
      </w:r>
      <w:r w:rsidR="007961F4" w:rsidRPr="00ED7A8A">
        <w:rPr>
          <w:rFonts w:ascii="Times New Roman" w:hAnsi="Times New Roman" w:cs="Times New Roman"/>
          <w:sz w:val="28"/>
          <w:szCs w:val="28"/>
        </w:rPr>
        <w:t xml:space="preserve"> (стационарная)</w:t>
      </w:r>
      <w:r w:rsidRPr="00ED7A8A">
        <w:rPr>
          <w:rFonts w:ascii="Times New Roman" w:hAnsi="Times New Roman" w:cs="Times New Roman"/>
          <w:sz w:val="28"/>
          <w:szCs w:val="28"/>
        </w:rPr>
        <w:t>, а также отдельные элементы фасада, в том числе водосточные трубы (включая воронки), крыльцо, дверной, витринный, арочный и оконный проем, балкон, лоджия, навес,</w:t>
      </w:r>
      <w:r w:rsidR="0095114A" w:rsidRPr="00ED7A8A">
        <w:rPr>
          <w:rFonts w:ascii="Times New Roman" w:hAnsi="Times New Roman" w:cs="Times New Roman"/>
          <w:sz w:val="28"/>
          <w:szCs w:val="28"/>
        </w:rPr>
        <w:t xml:space="preserve"> индивидуальный эскиз вывески,</w:t>
      </w:r>
      <w:r w:rsidRPr="00ED7A8A">
        <w:rPr>
          <w:rFonts w:ascii="Times New Roman" w:hAnsi="Times New Roman" w:cs="Times New Roman"/>
          <w:sz w:val="28"/>
          <w:szCs w:val="28"/>
        </w:rPr>
        <w:t xml:space="preserve"> козы</w:t>
      </w:r>
      <w:r w:rsidRPr="00682254">
        <w:rPr>
          <w:rFonts w:ascii="Times New Roman" w:hAnsi="Times New Roman" w:cs="Times New Roman"/>
          <w:sz w:val="28"/>
          <w:szCs w:val="28"/>
        </w:rPr>
        <w:t>рек, карниз, веранда, терраса, эркер, и другие декоративные элементы фасада), согласованный с Администрацией города Тобольска в порядке, установленном муниципальным правовым актом Администрации города Тобольска;</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предоставленная территория - земельный участок, находящийся в собственности или</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ином праве у физического, юридического лица, либо используемый таким лицом на основании разрешения, выданного в порядке, установленном действующим законодательством;</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повреждение зеленых насаждений - причинение вреда зеленым насаждениям, не влекущее прекращение роста и его гибель;</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рекламная конструкция – элемент благоустройства стабильного территориального размещения, предназначенный для распространения наружной рекламы, монтируемый и располагаемый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снос зеленых насаждений - причинение вреда зеленым насаждениям, влекущее прекращение их роста и гибель, в соответствии с разрешительными документами, предусмотренными настоящими Правилами;</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создание зеленых насаждений - комплекс мероприятий по посадке деревьев и кустарников, устройству газонов и цветников;</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уничтожение зеленых насаждений - причинение вреда зеленым насаждениям, влекущее прекращение их роста и гибель, путем незаконной рубки зеленых насаждений или иного действия, за исключением сноса зеленых насаждений;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фасад - одна из наружных сторон здания, строения, сооружения. В зависимости от конфигурации объекта (здания, строения, сооружения) и его окружения различают:</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главный фасад - стена здания, строения,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 Если здание, строение, сооружение располагается на пересечении элементов городской инфраструктуры или является важной градостроительной доминантой, деление фасадов на главный, боковой, дворовый может носить условный характер;</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дворовой фасад - стена здания, строения,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боковой фасад - стена здания, строения, сооружения, которая, как правило, не имеет входов, может быть глухой (без оконных проемов), размещаемая, как правило, между главным и дворовым фасадами;</w:t>
      </w:r>
    </w:p>
    <w:p w:rsidR="00C3143E" w:rsidRPr="00682254" w:rsidRDefault="00C3143E" w:rsidP="00C3143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элемент праздничного оформления – флаги, тематические плакаты, ледовые (снежные) фигуры, проекционные установки, светодинамические конструкции и иные конструкции, устройства, малые архитектурные формы, используемые при оформлении к праздничному дню и определяемые муниципальным правовым актом Администрации города Тобольска;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 эскизный проект временного объекта - документ, представляющий собой совокупность материалов в текстовой и графической форме, устанавливающий требования к внешнему виду временного объекта.</w:t>
      </w:r>
    </w:p>
    <w:p w:rsidR="009648EA" w:rsidRPr="00682254" w:rsidRDefault="009648EA" w:rsidP="009648EA">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2. Иные понятия, используемые в настоящих Правилах, применяются в тех же значениях, что и в правовых актах Российской Федерации, Тюменской области, муниципальных правовых актах города Тобольска.</w:t>
      </w:r>
    </w:p>
    <w:p w:rsidR="0016252F" w:rsidRPr="00682254" w:rsidRDefault="0016252F" w:rsidP="007C368F">
      <w:pPr>
        <w:autoSpaceDE w:val="0"/>
        <w:autoSpaceDN w:val="0"/>
        <w:adjustRightInd w:val="0"/>
        <w:spacing w:after="0" w:line="240" w:lineRule="auto"/>
        <w:ind w:firstLine="709"/>
        <w:jc w:val="both"/>
        <w:rPr>
          <w:rStyle w:val="a3"/>
          <w:rFonts w:ascii="Arial" w:hAnsi="Arial" w:cs="Arial"/>
          <w:sz w:val="27"/>
          <w:szCs w:val="27"/>
          <w:shd w:val="clear" w:color="auto" w:fill="EFEFEF"/>
        </w:rPr>
      </w:pP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b/>
          <w:bCs/>
          <w:sz w:val="28"/>
          <w:szCs w:val="28"/>
        </w:rPr>
      </w:pPr>
      <w:r w:rsidRPr="00682254">
        <w:rPr>
          <w:rFonts w:ascii="Times New Roman" w:hAnsi="Times New Roman" w:cs="Times New Roman"/>
          <w:b/>
          <w:bCs/>
          <w:sz w:val="28"/>
          <w:szCs w:val="28"/>
        </w:rPr>
        <w:lastRenderedPageBreak/>
        <w:t xml:space="preserve">Статья </w:t>
      </w:r>
      <w:r w:rsidR="00632E3D">
        <w:rPr>
          <w:rFonts w:ascii="Times New Roman" w:hAnsi="Times New Roman" w:cs="Times New Roman"/>
          <w:b/>
          <w:bCs/>
          <w:sz w:val="28"/>
          <w:szCs w:val="28"/>
        </w:rPr>
        <w:t>3.</w:t>
      </w:r>
      <w:r w:rsidRPr="00682254">
        <w:rPr>
          <w:rFonts w:ascii="Times New Roman" w:hAnsi="Times New Roman" w:cs="Times New Roman"/>
          <w:b/>
          <w:bCs/>
          <w:sz w:val="28"/>
          <w:szCs w:val="28"/>
        </w:rPr>
        <w:t xml:space="preserve"> Лица, обеспечивающие благоустройство</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Юридические лица независимо от их организационно-правовой формы, физические лица, Администрация города Тобольска обязаны обеспечить соблюдение положений по благоустройству территории города, установленных настоящими Правилами.</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2. Деятельность по реализации в городе Тобольске комплекса мероприятий, установленного настоящими Правилами,</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осуществляют</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Администрация города Тобольска, юридические, физические лица, обязанные в силу требований действующего законодательства, муниципальных правовых актов города Тобольска, договора содержать объекты благоустройства и элементы благоустройства.</w:t>
      </w:r>
    </w:p>
    <w:p w:rsidR="00682254" w:rsidRPr="00682254" w:rsidRDefault="00682254"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Pr>
          <w:rFonts w:ascii="Times New Roman" w:hAnsi="Times New Roman" w:cs="Times New Roman"/>
          <w:b/>
          <w:sz w:val="28"/>
          <w:szCs w:val="28"/>
        </w:rPr>
        <w:t xml:space="preserve">4. </w:t>
      </w:r>
      <w:r w:rsidRPr="00682254">
        <w:rPr>
          <w:rFonts w:ascii="Times New Roman" w:hAnsi="Times New Roman" w:cs="Times New Roman"/>
          <w:b/>
          <w:sz w:val="28"/>
          <w:szCs w:val="28"/>
        </w:rPr>
        <w:t>Содержание территорий общего пользования и порядок пользования такими территориями</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p>
    <w:p w:rsidR="00632E3D"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Содержание территорий общего пользования организует Администрация города Тобольска с периодичностью, установленной в зависимости от территории общего пользования, в порядке, предусмотренном муниципальным правовым актом Администрации города Тобольска.</w:t>
      </w:r>
    </w:p>
    <w:p w:rsidR="0050615C" w:rsidRPr="00ED7A8A" w:rsidRDefault="0050615C" w:rsidP="00632E3D">
      <w:pPr>
        <w:autoSpaceDE w:val="0"/>
        <w:autoSpaceDN w:val="0"/>
        <w:adjustRightInd w:val="0"/>
        <w:spacing w:after="0" w:line="240" w:lineRule="auto"/>
        <w:ind w:firstLine="709"/>
        <w:jc w:val="both"/>
        <w:rPr>
          <w:rFonts w:ascii="Times New Roman" w:hAnsi="Times New Roman" w:cs="Times New Roman"/>
          <w:sz w:val="28"/>
          <w:szCs w:val="28"/>
        </w:rPr>
      </w:pPr>
      <w:r w:rsidRPr="00ED7A8A">
        <w:rPr>
          <w:rFonts w:ascii="Times New Roman" w:hAnsi="Times New Roman" w:cs="Times New Roman"/>
          <w:sz w:val="28"/>
          <w:szCs w:val="28"/>
        </w:rPr>
        <w:t>Содержание территорий общего пользования осуществляется с учетом границ прилегающих территорий, определяемых в соответствии со статьей 6 настоящих Правил.</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2. Территориями общего пользования города Тобольска беспрепятственно пользуется неограниченный круг лиц. </w:t>
      </w:r>
    </w:p>
    <w:p w:rsidR="00632E3D" w:rsidRPr="00682254" w:rsidRDefault="003E6AE7" w:rsidP="00632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32E3D" w:rsidRPr="00682254">
        <w:rPr>
          <w:rFonts w:ascii="Times New Roman" w:hAnsi="Times New Roman" w:cs="Times New Roman"/>
          <w:sz w:val="28"/>
          <w:szCs w:val="28"/>
        </w:rPr>
        <w:t>Пользование территорией общего пользования города Тобольска, в том числе размещенными на ней элементами благоустройства, должно осуществляться способами, исключающими:</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засорение, загрязнение территории общего пользования, а также размещенных на данной территории элементов благоустройства, в том числе выбрасывание мусора вне урн, контейнеров, контейнерных площадок;</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pacing w:val="2"/>
          <w:sz w:val="28"/>
          <w:szCs w:val="28"/>
          <w:shd w:val="clear" w:color="auto" w:fill="FFFFFF"/>
        </w:rPr>
        <w:t>б) устройство наливных помоек, разлив помоев и нечистот;</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уничтожение и (или) повреждение объектов благоустройства и элементов благоустройства, в том числе зеленых насаждений;</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г) размещение транспортных средств на газонах, цветниках и иных территориях</w:t>
      </w:r>
      <w:r w:rsidR="00534B8E">
        <w:rPr>
          <w:rFonts w:ascii="Times New Roman" w:hAnsi="Times New Roman" w:cs="Times New Roman"/>
          <w:sz w:val="28"/>
          <w:szCs w:val="28"/>
        </w:rPr>
        <w:t>, занятых зелеными насаждениями</w:t>
      </w:r>
      <w:r w:rsidRPr="00682254">
        <w:rPr>
          <w:rFonts w:ascii="Times New Roman" w:hAnsi="Times New Roman" w:cs="Times New Roman"/>
          <w:sz w:val="28"/>
          <w:szCs w:val="28"/>
        </w:rPr>
        <w:t>;</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u w:val="single"/>
        </w:rPr>
      </w:pPr>
      <w:r w:rsidRPr="00682254">
        <w:rPr>
          <w:rFonts w:ascii="Times New Roman" w:hAnsi="Times New Roman" w:cs="Times New Roman"/>
          <w:sz w:val="28"/>
          <w:szCs w:val="28"/>
        </w:rPr>
        <w:t xml:space="preserve">д) ограничение беспрепятственного пользования территорией общего пользования неограниченным кругом лиц, за исключением случаев предусмотренных действующим законодательством; </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е) размещение информационных материалов вне специальных мест, установленных Администрацией города Тобольска;</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trike/>
          <w:sz w:val="28"/>
          <w:szCs w:val="28"/>
        </w:rPr>
      </w:pPr>
      <w:r w:rsidRPr="00682254">
        <w:rPr>
          <w:rFonts w:ascii="Times New Roman" w:hAnsi="Times New Roman" w:cs="Times New Roman"/>
          <w:sz w:val="28"/>
          <w:szCs w:val="28"/>
        </w:rPr>
        <w:t xml:space="preserve">ж) нанесение надписей и (или) изображений, выполненных стойкими материалами, на покрытия проезжей части, тротуаров, велосипедных дорожек, расположенных вне полосы отвода автомобильных дорог, кроме случаев, </w:t>
      </w:r>
      <w:r w:rsidRPr="00682254">
        <w:rPr>
          <w:rFonts w:ascii="Times New Roman" w:hAnsi="Times New Roman" w:cs="Times New Roman"/>
          <w:sz w:val="28"/>
          <w:szCs w:val="28"/>
        </w:rPr>
        <w:lastRenderedPageBreak/>
        <w:t>предусмотренных действующим законодательством, в том числе техническими регламентами, национальными стандартами;</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з) засыпание искусственных каналов, канав, дренажей, обеспечивающих водоотведение;</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и) самовольное размещение временных объектов, в том числе их размещение вне мест, установленных схемой размещения временных объектов;</w:t>
      </w:r>
    </w:p>
    <w:p w:rsidR="00632E3D" w:rsidRPr="00682254" w:rsidRDefault="00244CFA" w:rsidP="00632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размещение</w:t>
      </w:r>
      <w:r w:rsidR="00632E3D" w:rsidRPr="00682254">
        <w:rPr>
          <w:rFonts w:ascii="Times New Roman" w:hAnsi="Times New Roman" w:cs="Times New Roman"/>
          <w:sz w:val="28"/>
          <w:szCs w:val="28"/>
        </w:rPr>
        <w:t xml:space="preserve"> продукции, в том числе ритуальной, вне торговых объектов;</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л) размещение и содержание элементов благоустройства, за исключением проведения массовых мероприятий, осуществляется способами, исключающими использование дизельных (бензиновых) электрогенераторов в качестве независимых источников электрической энергии;</w:t>
      </w:r>
    </w:p>
    <w:p w:rsidR="00632E3D"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м) </w:t>
      </w:r>
      <w:r w:rsidRPr="00682254">
        <w:rPr>
          <w:rFonts w:ascii="Times New Roman" w:hAnsi="Times New Roman" w:cs="Times New Roman"/>
          <w:spacing w:val="2"/>
          <w:sz w:val="28"/>
          <w:szCs w:val="28"/>
          <w:shd w:val="clear" w:color="auto" w:fill="FFFFFF"/>
        </w:rPr>
        <w:t>подвоз груза волоком</w:t>
      </w:r>
      <w:r w:rsidR="00244CFA">
        <w:rPr>
          <w:rFonts w:ascii="Times New Roman" w:hAnsi="Times New Roman" w:cs="Times New Roman"/>
          <w:sz w:val="28"/>
          <w:szCs w:val="28"/>
        </w:rPr>
        <w:t>;</w:t>
      </w:r>
    </w:p>
    <w:p w:rsidR="0086388E" w:rsidRPr="00ED7A8A" w:rsidRDefault="001D3E02" w:rsidP="00632E3D">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ED7A8A">
        <w:rPr>
          <w:rFonts w:ascii="Times New Roman" w:hAnsi="Times New Roman" w:cs="Times New Roman"/>
          <w:spacing w:val="2"/>
          <w:sz w:val="28"/>
          <w:szCs w:val="28"/>
          <w:shd w:val="clear" w:color="auto" w:fill="FFFFFF"/>
        </w:rPr>
        <w:t>н) складирование угля</w:t>
      </w:r>
      <w:r w:rsidR="003E6AE7" w:rsidRPr="00ED7A8A">
        <w:rPr>
          <w:rFonts w:ascii="Times New Roman" w:hAnsi="Times New Roman" w:cs="Times New Roman"/>
          <w:spacing w:val="2"/>
          <w:sz w:val="28"/>
          <w:szCs w:val="28"/>
          <w:shd w:val="clear" w:color="auto" w:fill="FFFFFF"/>
        </w:rPr>
        <w:t xml:space="preserve">, </w:t>
      </w:r>
      <w:r w:rsidRPr="00ED7A8A">
        <w:rPr>
          <w:rFonts w:ascii="Times New Roman" w:hAnsi="Times New Roman" w:cs="Times New Roman"/>
          <w:spacing w:val="2"/>
          <w:sz w:val="28"/>
          <w:szCs w:val="28"/>
          <w:shd w:val="clear" w:color="auto" w:fill="FFFFFF"/>
        </w:rPr>
        <w:t>дров,</w:t>
      </w:r>
      <w:r w:rsidR="003E6AE7" w:rsidRPr="00ED7A8A">
        <w:rPr>
          <w:rFonts w:ascii="Times New Roman" w:hAnsi="Times New Roman" w:cs="Times New Roman"/>
          <w:spacing w:val="2"/>
          <w:sz w:val="28"/>
          <w:szCs w:val="28"/>
          <w:shd w:val="clear" w:color="auto" w:fill="FFFFFF"/>
        </w:rPr>
        <w:t xml:space="preserve"> </w:t>
      </w:r>
      <w:r w:rsidRPr="00ED7A8A">
        <w:rPr>
          <w:rFonts w:ascii="Times New Roman" w:hAnsi="Times New Roman" w:cs="Times New Roman"/>
          <w:spacing w:val="2"/>
          <w:sz w:val="28"/>
          <w:szCs w:val="28"/>
          <w:shd w:val="clear" w:color="auto" w:fill="FFFFFF"/>
        </w:rPr>
        <w:t>строительных материалов, сена, грунта</w:t>
      </w:r>
      <w:r w:rsidR="0086388E" w:rsidRPr="00ED7A8A">
        <w:rPr>
          <w:rFonts w:ascii="Times New Roman" w:hAnsi="Times New Roman" w:cs="Times New Roman"/>
          <w:spacing w:val="2"/>
          <w:sz w:val="28"/>
          <w:szCs w:val="28"/>
          <w:shd w:val="clear" w:color="auto" w:fill="FFFFFF"/>
        </w:rPr>
        <w:t>;</w:t>
      </w:r>
      <w:r w:rsidR="003E6AE7" w:rsidRPr="00ED7A8A">
        <w:rPr>
          <w:rFonts w:ascii="Times New Roman" w:hAnsi="Times New Roman" w:cs="Times New Roman"/>
          <w:spacing w:val="2"/>
          <w:sz w:val="28"/>
          <w:szCs w:val="28"/>
          <w:shd w:val="clear" w:color="auto" w:fill="FFFFFF"/>
        </w:rPr>
        <w:t xml:space="preserve"> </w:t>
      </w:r>
    </w:p>
    <w:p w:rsidR="00632B18" w:rsidRPr="00ED7A8A" w:rsidRDefault="0086388E" w:rsidP="00632E3D">
      <w:pPr>
        <w:autoSpaceDE w:val="0"/>
        <w:autoSpaceDN w:val="0"/>
        <w:adjustRightInd w:val="0"/>
        <w:spacing w:after="0" w:line="240" w:lineRule="auto"/>
        <w:ind w:firstLine="709"/>
        <w:jc w:val="both"/>
        <w:rPr>
          <w:rFonts w:ascii="Times New Roman" w:hAnsi="Times New Roman" w:cs="Times New Roman"/>
          <w:sz w:val="28"/>
          <w:szCs w:val="28"/>
        </w:rPr>
      </w:pPr>
      <w:r w:rsidRPr="00ED7A8A">
        <w:rPr>
          <w:rFonts w:ascii="Times New Roman" w:hAnsi="Times New Roman" w:cs="Times New Roman"/>
          <w:spacing w:val="2"/>
          <w:sz w:val="28"/>
          <w:szCs w:val="28"/>
          <w:shd w:val="clear" w:color="auto" w:fill="FFFFFF"/>
        </w:rPr>
        <w:t>о) выставление торгового холодильного оборудования</w:t>
      </w:r>
      <w:r w:rsidR="00632B18" w:rsidRPr="00ED7A8A">
        <w:rPr>
          <w:rFonts w:ascii="Times New Roman" w:hAnsi="Times New Roman" w:cs="Times New Roman"/>
          <w:spacing w:val="2"/>
          <w:sz w:val="28"/>
          <w:szCs w:val="28"/>
          <w:shd w:val="clear" w:color="auto" w:fill="FFFFFF"/>
        </w:rPr>
        <w:t xml:space="preserve"> около нестационарных </w:t>
      </w:r>
      <w:r w:rsidRPr="00ED7A8A">
        <w:rPr>
          <w:rFonts w:ascii="Times New Roman" w:hAnsi="Times New Roman" w:cs="Times New Roman"/>
          <w:spacing w:val="2"/>
          <w:sz w:val="28"/>
          <w:szCs w:val="28"/>
          <w:shd w:val="clear" w:color="auto" w:fill="FFFFFF"/>
        </w:rPr>
        <w:t xml:space="preserve">торговых </w:t>
      </w:r>
      <w:r w:rsidR="00632B18" w:rsidRPr="00ED7A8A">
        <w:rPr>
          <w:rFonts w:ascii="Times New Roman" w:hAnsi="Times New Roman" w:cs="Times New Roman"/>
          <w:spacing w:val="2"/>
          <w:sz w:val="28"/>
          <w:szCs w:val="28"/>
          <w:shd w:val="clear" w:color="auto" w:fill="FFFFFF"/>
        </w:rPr>
        <w:t>объектов</w:t>
      </w:r>
      <w:r w:rsidRPr="00ED7A8A">
        <w:rPr>
          <w:rFonts w:ascii="Times New Roman" w:hAnsi="Times New Roman" w:cs="Times New Roman"/>
          <w:spacing w:val="2"/>
          <w:sz w:val="28"/>
          <w:szCs w:val="28"/>
          <w:shd w:val="clear" w:color="auto" w:fill="FFFFFF"/>
        </w:rPr>
        <w:t>.</w:t>
      </w:r>
    </w:p>
    <w:p w:rsidR="00632E3D" w:rsidRPr="00682254" w:rsidRDefault="003E6AE7" w:rsidP="00632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32E3D" w:rsidRPr="00682254">
        <w:rPr>
          <w:rFonts w:ascii="Times New Roman" w:hAnsi="Times New Roman" w:cs="Times New Roman"/>
          <w:sz w:val="28"/>
          <w:szCs w:val="28"/>
        </w:rPr>
        <w:t>. Использование территории общего пользования в целях проведения массового мероприятия осуществляется с уведомлением о проведении данного мероприятия, порядок подачи и рассмотрения которого устанавливается муниципальным правовым актом Администрации города Тобольска.</w:t>
      </w:r>
    </w:p>
    <w:p w:rsidR="00632E3D" w:rsidRPr="00682254" w:rsidRDefault="003E6AE7" w:rsidP="00632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32E3D" w:rsidRPr="00682254">
        <w:rPr>
          <w:rFonts w:ascii="Times New Roman" w:hAnsi="Times New Roman" w:cs="Times New Roman"/>
          <w:sz w:val="28"/>
          <w:szCs w:val="28"/>
        </w:rPr>
        <w:t>. При использовании территории общего пользования в рамках проведения массового мероприятия организатор такого мероприятия обязан обеспечить на территории общего пользования:</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чистоту и порядок в период проведения массового мероприятия и после его завершения;</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сохранность объектов благоустройства и элементов благоустройства;</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недопущение ограничения беспрепятственного пользования территорией общего пользования неограниченным кругом лиц, включая инвалидов и иных маломобильных групп населения,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г) отсутств</w:t>
      </w:r>
      <w:r w:rsidR="00244CFA">
        <w:rPr>
          <w:rFonts w:ascii="Times New Roman" w:hAnsi="Times New Roman" w:cs="Times New Roman"/>
          <w:sz w:val="28"/>
          <w:szCs w:val="28"/>
        </w:rPr>
        <w:t>ие глухих ограждающих устройств</w:t>
      </w:r>
      <w:r w:rsidRPr="00682254">
        <w:rPr>
          <w:rFonts w:ascii="Times New Roman" w:hAnsi="Times New Roman" w:cs="Times New Roman"/>
          <w:sz w:val="28"/>
          <w:szCs w:val="28"/>
        </w:rPr>
        <w:t>;</w:t>
      </w:r>
    </w:p>
    <w:p w:rsidR="00632E3D" w:rsidRPr="00682254" w:rsidRDefault="00632E3D" w:rsidP="00632E3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д) соблюдение установленных действующим законодательством требований и ограничений.</w:t>
      </w:r>
    </w:p>
    <w:p w:rsidR="00632E3D" w:rsidRDefault="00632E3D"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Pr>
          <w:rFonts w:ascii="Times New Roman" w:hAnsi="Times New Roman" w:cs="Times New Roman"/>
          <w:b/>
          <w:sz w:val="28"/>
          <w:szCs w:val="28"/>
        </w:rPr>
        <w:t>5.</w:t>
      </w:r>
      <w:r w:rsidRPr="00682254">
        <w:rPr>
          <w:rFonts w:ascii="Times New Roman" w:hAnsi="Times New Roman" w:cs="Times New Roman"/>
          <w:b/>
          <w:sz w:val="28"/>
          <w:szCs w:val="28"/>
        </w:rPr>
        <w:t xml:space="preserve"> Уборка территории города Тобольска, в том числе в зимний период</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Мероприятия по уборке территории города Тобольска включают:</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весенне-летнюю уборку, осенне-зимнюю уборку;</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выявление и эвакуацию брошенных транспортных средств в порядке, установленном муниципальным правовым актом Администрации города Тобольска;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 обеспечение урнами </w:t>
      </w:r>
      <w:r w:rsidR="00FD25DA">
        <w:rPr>
          <w:rFonts w:ascii="Times New Roman" w:hAnsi="Times New Roman" w:cs="Times New Roman"/>
          <w:sz w:val="28"/>
          <w:szCs w:val="28"/>
        </w:rPr>
        <w:t xml:space="preserve">для мусора </w:t>
      </w:r>
      <w:r w:rsidRPr="00682254">
        <w:rPr>
          <w:rFonts w:ascii="Times New Roman" w:hAnsi="Times New Roman" w:cs="Times New Roman"/>
          <w:sz w:val="28"/>
          <w:szCs w:val="28"/>
        </w:rPr>
        <w:t>территории города Тобольска;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г) мероприятия по обеспечению водоотведения с территории города Тобольска.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2. Уборку территории города Тобольска обеспечивают:</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территорий общего пользования - Администрация города Тобольска;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дворовых территорий (входящих в состав общего имущества многоквартирного дома) - лица, осуществляющие управление многоквартирным домом (многоквартирными домами) либо оказание услуг и (или) выполнение работ по содержанию и ремонту общего имущества в многоквартирном доме, в соответствии с требованиями Жилищного кодекса Российской Федерации;</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предоставленных территорий - правообладатели предоставленных территорий;</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г) прилегающих территорий - лица, обязанные в силу требований действующего законодательства, настоящих Правил содержать прилегающую территорию;</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Весенне-летняя уборка производится в период с 15 апреля до 1</w:t>
      </w:r>
      <w:r w:rsidR="00DD2BD2">
        <w:rPr>
          <w:rFonts w:ascii="Times New Roman" w:hAnsi="Times New Roman" w:cs="Times New Roman"/>
          <w:sz w:val="28"/>
          <w:szCs w:val="28"/>
        </w:rPr>
        <w:t>4</w:t>
      </w:r>
      <w:r w:rsidRPr="00682254">
        <w:rPr>
          <w:rFonts w:ascii="Times New Roman" w:hAnsi="Times New Roman" w:cs="Times New Roman"/>
          <w:sz w:val="28"/>
          <w:szCs w:val="28"/>
        </w:rPr>
        <w:t xml:space="preserve"> октября</w:t>
      </w:r>
      <w:r w:rsidR="00DD2BD2">
        <w:rPr>
          <w:rFonts w:ascii="Times New Roman" w:hAnsi="Times New Roman" w:cs="Times New Roman"/>
          <w:sz w:val="28"/>
          <w:szCs w:val="28"/>
        </w:rPr>
        <w:t xml:space="preserve"> (включительно)</w:t>
      </w:r>
      <w:r w:rsidRPr="00682254">
        <w:rPr>
          <w:rFonts w:ascii="Times New Roman" w:hAnsi="Times New Roman" w:cs="Times New Roman"/>
          <w:sz w:val="28"/>
          <w:szCs w:val="28"/>
        </w:rPr>
        <w:t>.</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Осенне-зимняя уборка производ</w:t>
      </w:r>
      <w:r w:rsidR="00DD2BD2">
        <w:rPr>
          <w:rFonts w:ascii="Times New Roman" w:hAnsi="Times New Roman" w:cs="Times New Roman"/>
          <w:sz w:val="28"/>
          <w:szCs w:val="28"/>
        </w:rPr>
        <w:t>ится в период с 15 октября до 14</w:t>
      </w:r>
      <w:r w:rsidRPr="00682254">
        <w:rPr>
          <w:rFonts w:ascii="Times New Roman" w:hAnsi="Times New Roman" w:cs="Times New Roman"/>
          <w:sz w:val="28"/>
          <w:szCs w:val="28"/>
        </w:rPr>
        <w:t xml:space="preserve"> апреля</w:t>
      </w:r>
      <w:r w:rsidR="00DD2BD2">
        <w:rPr>
          <w:rFonts w:ascii="Times New Roman" w:hAnsi="Times New Roman" w:cs="Times New Roman"/>
          <w:sz w:val="28"/>
          <w:szCs w:val="28"/>
        </w:rPr>
        <w:t xml:space="preserve"> (включительно)</w:t>
      </w:r>
      <w:r w:rsidRPr="00682254">
        <w:rPr>
          <w:rFonts w:ascii="Times New Roman" w:hAnsi="Times New Roman" w:cs="Times New Roman"/>
          <w:sz w:val="28"/>
          <w:szCs w:val="28"/>
        </w:rPr>
        <w:t>.</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зависимости от погодных условий сроки начала и окончания</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периодов весенне-летней и осенне-зимней уборки могут быть изменены муниципальным правовым актом Администрации города Тобольска.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4. Общие требования к уборке территории города Тобольска: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работы по уборке территорий, в том числе по ликвидации зимней скользкости, должны быть завершены до 8 часов утра;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вывоз снега с дворовых территорий, предоставленных территорий, прилегающих территорий осуществляется в сроки, предусмотренные муниципальными правовыми актами Администрации города Тобольска;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вывоз убранного снега, скола льда разрешается только на специально отведенные места размещения снега. Места размещения снега включают в себя места постоянного и временного складирования снега;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г) устройство, содержание и ликвидация мест размещения снега обеспечивается Администрацией города Тобольска и (или) юридическими, физическими лицами. Требования к устройству и эксплуатации мест размещения снега устанавливаются муниципальным правовым актом Администрации города Тобольска;</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д) крыши, водосточные трубы зданий, строений, сооружений должны очищаться от снега и льда. Снег и лед, сброшенные с крыш, должны быть немедленно убраны;</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е) формирование снежных валов, складирование снега и льда не должно препятствовать вывозу твердых коммунальных отходов;</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ж) при проведении осенне-зимней уборки не допускается:</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складирование снега и сколотого льда на тротуарах, на проезжей части, на парковочных местах, предназначенных для инвалидов, у стен зданий, строений, сооружений, на зеленые насаждения;</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формирование снежных валов на пересечениях проездов;</w:t>
      </w:r>
    </w:p>
    <w:p w:rsidR="00277EF3" w:rsidRPr="00682254" w:rsidRDefault="00277EF3" w:rsidP="007010E8">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уборка снега с газонов (за исключением 0,5 метров от края проезжей части);</w:t>
      </w:r>
    </w:p>
    <w:p w:rsidR="00277EF3" w:rsidRPr="00682254" w:rsidRDefault="00277EF3" w:rsidP="007010E8">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з) на территории города Тобольска не допускается переполнение урн для мусора. Установку и содержание урн для мусора на территориях общего пользования организует Администрация города Тобольска. Установка и содержание урн </w:t>
      </w:r>
      <w:r w:rsidR="007010E8">
        <w:rPr>
          <w:rFonts w:ascii="Times New Roman" w:hAnsi="Times New Roman" w:cs="Times New Roman"/>
          <w:sz w:val="28"/>
          <w:szCs w:val="28"/>
        </w:rPr>
        <w:t xml:space="preserve">у входа в здание, сооружение, у временного объекта </w:t>
      </w:r>
      <w:r w:rsidRPr="00682254">
        <w:rPr>
          <w:rFonts w:ascii="Times New Roman" w:hAnsi="Times New Roman" w:cs="Times New Roman"/>
          <w:sz w:val="28"/>
          <w:szCs w:val="28"/>
        </w:rPr>
        <w:t>является обязанностью правообладателей данных объектов или лиц, уполномоченных по договору;</w:t>
      </w:r>
    </w:p>
    <w:p w:rsidR="00277EF3" w:rsidRPr="00682254" w:rsidRDefault="00277EF3" w:rsidP="007010E8">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и) обледенение, образовавшееся в результате эксплуатации водоразборной колонки, ликвидируется организацией, на обслуживании у которой находится централизованная система водоснабжения, в состав которой входит водоразборная колонка, в течение двух суток после обнаружения;</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к) обледенение, образовавшееся в результате утечки воды из сети водоснабжения, водоотведения, теплоснабжения, правообладатели сетей обязаны ликвидировать в течение двух суток после обнаружения, на тротуаре - в течение суток;</w:t>
      </w:r>
    </w:p>
    <w:p w:rsidR="00277EF3" w:rsidRPr="00682254" w:rsidRDefault="00277EF3" w:rsidP="00277EF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л) на территории города Тобольска не допускается вынос грязи с предоставленной территории, не имеющей твердого покрытия, за исключением дворовых территорий. В случае выноса грязи с предоставленной территории, не имеющей твердого покрытия, правообладатели данных территорий обеспечивают незамедлительную уборку загрязненной территории;</w:t>
      </w:r>
    </w:p>
    <w:p w:rsidR="00277EF3" w:rsidRPr="00682254" w:rsidRDefault="00277EF3" w:rsidP="00277EF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682254">
        <w:rPr>
          <w:sz w:val="28"/>
          <w:szCs w:val="28"/>
        </w:rPr>
        <w:t>м) л</w:t>
      </w:r>
      <w:r w:rsidRPr="00682254">
        <w:rPr>
          <w:spacing w:val="2"/>
          <w:sz w:val="28"/>
          <w:szCs w:val="28"/>
        </w:rPr>
        <w:t>ицо, ответственное за содержание мест (площадок) накопления твердых коммунальных отходов, обязано ежедневно очищать места (площадки) накопления твердых коммунальных отходов от твердых коммунальных отходов, размещенных за пределами мест (площадок) накопления твердых бытовых отходов, до их вывоза региональным оператором по обращению с твердыми коммунальными отходами; в зимний период очищать место (площадку) накопления твердых бытовых отходов от снега, льда по мере необходимости.</w:t>
      </w:r>
    </w:p>
    <w:p w:rsidR="00277EF3" w:rsidRPr="00682254" w:rsidRDefault="00277EF3" w:rsidP="00277EF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682254">
        <w:rPr>
          <w:spacing w:val="2"/>
          <w:sz w:val="28"/>
          <w:szCs w:val="28"/>
        </w:rPr>
        <w:t>Уборку мест (площадок) накопления твердых коммунальных отходов от мусора, просыпавшегося при погрузке твердых коммунальных отходов в мусоровозы, обеспечивает региональный оператор по обращению с твердыми коммунальными отходами.</w:t>
      </w:r>
    </w:p>
    <w:p w:rsidR="00277EF3" w:rsidRPr="00682254" w:rsidRDefault="00277EF3" w:rsidP="00277EF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682254">
        <w:rPr>
          <w:spacing w:val="2"/>
          <w:sz w:val="28"/>
          <w:szCs w:val="28"/>
        </w:rPr>
        <w:t>Уборку мест (площадок) накопления твердых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w:t>
      </w:r>
    </w:p>
    <w:p w:rsidR="00277EF3" w:rsidRPr="00682254" w:rsidRDefault="00F42672" w:rsidP="00277E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7EF3" w:rsidRPr="00682254">
        <w:rPr>
          <w:rFonts w:ascii="Times New Roman" w:hAnsi="Times New Roman" w:cs="Times New Roman"/>
          <w:sz w:val="28"/>
          <w:szCs w:val="28"/>
        </w:rPr>
        <w:t>. Перечень работ по уборке территории города Тобольска устанавливается муниципальными правовыми актами Администрации города Тобольска. Иные вопросы уборки территории города Тобольска, не урегулированные настоящими Правилами, регулируются муниципальными правовыми актами Администрации города Тобольска.</w:t>
      </w:r>
    </w:p>
    <w:p w:rsidR="00277EF3" w:rsidRDefault="00277EF3"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6A7709" w:rsidRDefault="006A7709" w:rsidP="006A7709">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682254">
        <w:rPr>
          <w:rFonts w:ascii="Times New Roman" w:hAnsi="Times New Roman" w:cs="Times New Roman"/>
          <w:b/>
          <w:sz w:val="28"/>
          <w:szCs w:val="28"/>
        </w:rPr>
        <w:t xml:space="preserve"> Определение границ прилегающих территорий </w:t>
      </w:r>
    </w:p>
    <w:p w:rsidR="002F7A63" w:rsidRPr="00682254" w:rsidRDefault="002F7A63" w:rsidP="006A7709">
      <w:pPr>
        <w:autoSpaceDE w:val="0"/>
        <w:autoSpaceDN w:val="0"/>
        <w:adjustRightInd w:val="0"/>
        <w:spacing w:after="0" w:line="240" w:lineRule="auto"/>
        <w:ind w:firstLine="709"/>
        <w:jc w:val="both"/>
        <w:rPr>
          <w:rFonts w:ascii="Times New Roman" w:hAnsi="Times New Roman" w:cs="Times New Roman"/>
          <w:sz w:val="28"/>
          <w:szCs w:val="28"/>
        </w:rPr>
      </w:pPr>
    </w:p>
    <w:p w:rsidR="006A7709" w:rsidRPr="00CE18E1" w:rsidRDefault="006A7709" w:rsidP="006A7709">
      <w:pPr>
        <w:autoSpaceDE w:val="0"/>
        <w:autoSpaceDN w:val="0"/>
        <w:adjustRightInd w:val="0"/>
        <w:spacing w:after="0" w:line="240" w:lineRule="auto"/>
        <w:ind w:firstLine="709"/>
        <w:jc w:val="both"/>
        <w:rPr>
          <w:rFonts w:ascii="Times New Roman" w:hAnsi="Times New Roman" w:cs="Times New Roman"/>
          <w:color w:val="FF0000"/>
          <w:sz w:val="28"/>
          <w:szCs w:val="28"/>
        </w:rPr>
      </w:pPr>
      <w:r w:rsidRPr="00682254">
        <w:rPr>
          <w:rFonts w:ascii="Times New Roman" w:hAnsi="Times New Roman" w:cs="Times New Roman"/>
          <w:sz w:val="28"/>
          <w:szCs w:val="28"/>
        </w:rPr>
        <w:lastRenderedPageBreak/>
        <w:t>1. Границы прилегающих территорий определяются путем установления расстояния в метрах по периметру от границ образованных земельных участков (далее - земельные участки) либо от здания, строения, сооружения, расположенных на земельных участках, которые не были образованы (далее по тексту настоящей статьи - здания, строения, сооружения), если к таким земельным участкам, зданиям, строениям, сооружениям прилегает территория общего пользования, не менее чем до начала тротуара</w:t>
      </w:r>
      <w:r w:rsidR="00CE18E1">
        <w:rPr>
          <w:rFonts w:ascii="Times New Roman" w:hAnsi="Times New Roman" w:cs="Times New Roman"/>
          <w:sz w:val="28"/>
          <w:szCs w:val="28"/>
        </w:rPr>
        <w:t xml:space="preserve"> </w:t>
      </w:r>
      <w:r w:rsidR="00CE18E1" w:rsidRPr="00ED7A8A">
        <w:rPr>
          <w:rFonts w:ascii="Times New Roman" w:hAnsi="Times New Roman" w:cs="Times New Roman"/>
          <w:sz w:val="28"/>
          <w:szCs w:val="28"/>
        </w:rPr>
        <w:t>(являющегося элементом обустройства автомобильных дорог или проезда, либо являющегося элементом благоустройства)</w:t>
      </w:r>
      <w:r w:rsidRPr="00682254">
        <w:rPr>
          <w:rFonts w:ascii="Times New Roman" w:hAnsi="Times New Roman" w:cs="Times New Roman"/>
          <w:sz w:val="28"/>
          <w:szCs w:val="28"/>
        </w:rPr>
        <w:t xml:space="preserve"> или иного элемента обустройства а</w:t>
      </w:r>
      <w:r w:rsidR="00CE18E1">
        <w:rPr>
          <w:rFonts w:ascii="Times New Roman" w:hAnsi="Times New Roman" w:cs="Times New Roman"/>
          <w:sz w:val="28"/>
          <w:szCs w:val="28"/>
        </w:rPr>
        <w:t>втомобильных дорог либо проезда</w:t>
      </w:r>
      <w:r w:rsidR="00CE18E1" w:rsidRPr="00ED7A8A">
        <w:rPr>
          <w:rFonts w:ascii="Times New Roman" w:hAnsi="Times New Roman" w:cs="Times New Roman"/>
          <w:sz w:val="28"/>
          <w:szCs w:val="28"/>
        </w:rPr>
        <w:t>, но не более значений, указанных в части 2 настоящей статьи.</w:t>
      </w:r>
    </w:p>
    <w:p w:rsidR="006A7709" w:rsidRPr="00ED7A8A"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Для зданий, строений, сооружений, земельных участков, находящихся в государственной и в муниципальной собственности, свободных от прав третьих лиц либо предоставленных во владение и (или) пользование органам государственной власти (государственным органам), органам местного самоуправления, государственным и муниципальным учреждениям, а </w:t>
      </w:r>
      <w:r w:rsidR="007010E8">
        <w:rPr>
          <w:rFonts w:ascii="Times New Roman" w:hAnsi="Times New Roman" w:cs="Times New Roman"/>
          <w:sz w:val="28"/>
          <w:szCs w:val="28"/>
        </w:rPr>
        <w:t>также для многоквартирных домов</w:t>
      </w:r>
      <w:r w:rsidRPr="00682254">
        <w:rPr>
          <w:rFonts w:ascii="Times New Roman" w:hAnsi="Times New Roman" w:cs="Times New Roman"/>
          <w:sz w:val="28"/>
          <w:szCs w:val="28"/>
        </w:rPr>
        <w:t xml:space="preserve"> граница прилегающи</w:t>
      </w:r>
      <w:r w:rsidR="00CE18E1">
        <w:rPr>
          <w:rFonts w:ascii="Times New Roman" w:hAnsi="Times New Roman" w:cs="Times New Roman"/>
          <w:sz w:val="28"/>
          <w:szCs w:val="28"/>
        </w:rPr>
        <w:t>х территорий не устанавливается</w:t>
      </w:r>
      <w:r w:rsidR="00CE18E1">
        <w:rPr>
          <w:rFonts w:ascii="Times New Roman" w:hAnsi="Times New Roman" w:cs="Times New Roman"/>
          <w:color w:val="FF0000"/>
          <w:sz w:val="28"/>
          <w:szCs w:val="28"/>
        </w:rPr>
        <w:t xml:space="preserve">, </w:t>
      </w:r>
      <w:r w:rsidR="00CE18E1" w:rsidRPr="00ED7A8A">
        <w:rPr>
          <w:rFonts w:ascii="Times New Roman" w:hAnsi="Times New Roman" w:cs="Times New Roman"/>
          <w:sz w:val="28"/>
          <w:szCs w:val="28"/>
        </w:rPr>
        <w:t xml:space="preserve">за исключением случая установленного абзацем третьим настоящей </w:t>
      </w:r>
      <w:r w:rsidR="00C03840" w:rsidRPr="00ED7A8A">
        <w:rPr>
          <w:rFonts w:ascii="Times New Roman" w:hAnsi="Times New Roman" w:cs="Times New Roman"/>
          <w:sz w:val="28"/>
          <w:szCs w:val="28"/>
        </w:rPr>
        <w:t>части</w:t>
      </w:r>
      <w:r w:rsidR="00CE18E1" w:rsidRPr="00ED7A8A">
        <w:rPr>
          <w:rFonts w:ascii="Times New Roman" w:hAnsi="Times New Roman" w:cs="Times New Roman"/>
          <w:sz w:val="28"/>
          <w:szCs w:val="28"/>
        </w:rPr>
        <w:t>.</w:t>
      </w:r>
    </w:p>
    <w:p w:rsidR="00CE18E1" w:rsidRPr="00ED7A8A" w:rsidRDefault="00CE18E1" w:rsidP="006A7709">
      <w:pPr>
        <w:autoSpaceDE w:val="0"/>
        <w:autoSpaceDN w:val="0"/>
        <w:adjustRightInd w:val="0"/>
        <w:spacing w:after="0" w:line="240" w:lineRule="auto"/>
        <w:ind w:firstLine="709"/>
        <w:jc w:val="both"/>
        <w:rPr>
          <w:rFonts w:ascii="Times New Roman" w:hAnsi="Times New Roman" w:cs="Times New Roman"/>
          <w:sz w:val="28"/>
          <w:szCs w:val="28"/>
        </w:rPr>
      </w:pPr>
      <w:r w:rsidRPr="00ED7A8A">
        <w:rPr>
          <w:rFonts w:ascii="Times New Roman" w:hAnsi="Times New Roman" w:cs="Times New Roman"/>
          <w:sz w:val="28"/>
          <w:szCs w:val="28"/>
        </w:rPr>
        <w:t>В случа</w:t>
      </w:r>
      <w:r w:rsidR="00C03840" w:rsidRPr="00ED7A8A">
        <w:rPr>
          <w:rFonts w:ascii="Times New Roman" w:hAnsi="Times New Roman" w:cs="Times New Roman"/>
          <w:sz w:val="28"/>
          <w:szCs w:val="28"/>
        </w:rPr>
        <w:t>е, если в многоквартирном доме</w:t>
      </w:r>
      <w:r w:rsidR="00682878" w:rsidRPr="00ED7A8A">
        <w:rPr>
          <w:rFonts w:ascii="Times New Roman" w:hAnsi="Times New Roman" w:cs="Times New Roman"/>
          <w:sz w:val="28"/>
          <w:szCs w:val="28"/>
        </w:rPr>
        <w:t xml:space="preserve"> имеются встроенные и (или) </w:t>
      </w:r>
      <w:r w:rsidRPr="00ED7A8A">
        <w:rPr>
          <w:rFonts w:ascii="Times New Roman" w:hAnsi="Times New Roman" w:cs="Times New Roman"/>
          <w:sz w:val="28"/>
          <w:szCs w:val="28"/>
        </w:rPr>
        <w:t xml:space="preserve">пристроенные </w:t>
      </w:r>
      <w:r w:rsidR="00682878" w:rsidRPr="00ED7A8A">
        <w:rPr>
          <w:rFonts w:ascii="Times New Roman" w:hAnsi="Times New Roman" w:cs="Times New Roman"/>
          <w:sz w:val="28"/>
          <w:szCs w:val="28"/>
        </w:rPr>
        <w:t>нежилые помещения</w:t>
      </w:r>
      <w:r w:rsidR="00117600" w:rsidRPr="00ED7A8A">
        <w:rPr>
          <w:rFonts w:ascii="Times New Roman" w:hAnsi="Times New Roman" w:cs="Times New Roman"/>
          <w:sz w:val="28"/>
          <w:szCs w:val="28"/>
        </w:rPr>
        <w:t xml:space="preserve"> (далее – встроенные и (или) пристроенные нежилые помещения)</w:t>
      </w:r>
      <w:r w:rsidR="00682878" w:rsidRPr="00ED7A8A">
        <w:rPr>
          <w:rFonts w:ascii="Times New Roman" w:hAnsi="Times New Roman" w:cs="Times New Roman"/>
          <w:sz w:val="28"/>
          <w:szCs w:val="28"/>
        </w:rPr>
        <w:t>, прилегающая территория для таких помещений определяется по всей ширине встроенных и (или) пристроенных нежилых помещений от границ земельного участка либо здания, строения, сооружения</w:t>
      </w:r>
      <w:r w:rsidR="00034C4E" w:rsidRPr="00ED7A8A">
        <w:rPr>
          <w:rFonts w:ascii="Times New Roman" w:hAnsi="Times New Roman" w:cs="Times New Roman"/>
          <w:sz w:val="28"/>
          <w:szCs w:val="28"/>
        </w:rPr>
        <w:t>, если к таким земельным участкам, зданиям, строениям, сооружениям прилегает территория общего пользования, не менее чем до начала тротуара (являющегося элементом обустройства автомобильных дорог или проезда, либо являющегося элементом благоустройства) или иного элемента обустройства автомобильных дорог либо проезда, но не более значений, указанных в части 2 настоящей статьи.</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bookmarkStart w:id="1" w:name="Par2"/>
      <w:bookmarkEnd w:id="1"/>
      <w:r w:rsidRPr="00682254">
        <w:rPr>
          <w:rFonts w:ascii="Times New Roman" w:hAnsi="Times New Roman" w:cs="Times New Roman"/>
          <w:sz w:val="28"/>
          <w:szCs w:val="28"/>
        </w:rPr>
        <w:t xml:space="preserve">2. В случае отсутствия вблизи объекта тротуара </w:t>
      </w:r>
      <w:r w:rsidR="00CE18E1" w:rsidRPr="00ED7A8A">
        <w:rPr>
          <w:rFonts w:ascii="Times New Roman" w:hAnsi="Times New Roman" w:cs="Times New Roman"/>
          <w:sz w:val="28"/>
          <w:szCs w:val="28"/>
        </w:rPr>
        <w:t>(являющегося элементом обустройства автомобильных дорог или проезда, либо являющегося элементом благоустройства)</w:t>
      </w:r>
      <w:r w:rsidR="00CE18E1" w:rsidRPr="00682254">
        <w:rPr>
          <w:rFonts w:ascii="Times New Roman" w:hAnsi="Times New Roman" w:cs="Times New Roman"/>
          <w:sz w:val="28"/>
          <w:szCs w:val="28"/>
        </w:rPr>
        <w:t xml:space="preserve"> </w:t>
      </w:r>
      <w:r w:rsidRPr="00682254">
        <w:rPr>
          <w:rFonts w:ascii="Times New Roman" w:hAnsi="Times New Roman" w:cs="Times New Roman"/>
          <w:sz w:val="28"/>
          <w:szCs w:val="28"/>
        </w:rPr>
        <w:t>или иного элемента обустройства автомобильных дорог либо проезда, в целях установления границы прилегающих территорий условная линия устанавливается на расстоянии в следующих значениях:</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настоящими Правилами, - 6 метров</w:t>
      </w:r>
      <w:r w:rsidR="0040485E">
        <w:rPr>
          <w:rFonts w:ascii="Times New Roman" w:hAnsi="Times New Roman" w:cs="Times New Roman"/>
          <w:sz w:val="28"/>
          <w:szCs w:val="28"/>
        </w:rPr>
        <w:t xml:space="preserve"> </w:t>
      </w:r>
      <w:r w:rsidR="0040485E" w:rsidRPr="00ED7A8A">
        <w:rPr>
          <w:rFonts w:ascii="Times New Roman" w:hAnsi="Times New Roman" w:cs="Times New Roman"/>
          <w:sz w:val="28"/>
          <w:szCs w:val="28"/>
        </w:rPr>
        <w:t>от</w:t>
      </w:r>
      <w:r w:rsidR="007974FF" w:rsidRPr="00ED7A8A">
        <w:rPr>
          <w:rFonts w:ascii="Times New Roman" w:hAnsi="Times New Roman" w:cs="Times New Roman"/>
          <w:sz w:val="28"/>
          <w:szCs w:val="28"/>
        </w:rPr>
        <w:t xml:space="preserve"> </w:t>
      </w:r>
      <w:r w:rsidR="00D36707" w:rsidRPr="00ED7A8A">
        <w:rPr>
          <w:rFonts w:ascii="Times New Roman" w:hAnsi="Times New Roman" w:cs="Times New Roman"/>
          <w:sz w:val="28"/>
          <w:szCs w:val="28"/>
        </w:rPr>
        <w:t xml:space="preserve">отмостки </w:t>
      </w:r>
      <w:r w:rsidR="007974FF" w:rsidRPr="00ED7A8A">
        <w:rPr>
          <w:rFonts w:ascii="Times New Roman" w:hAnsi="Times New Roman" w:cs="Times New Roman"/>
          <w:sz w:val="28"/>
          <w:szCs w:val="28"/>
        </w:rPr>
        <w:t>нежилых</w:t>
      </w:r>
      <w:r w:rsidR="0040485E" w:rsidRPr="00ED7A8A">
        <w:rPr>
          <w:rFonts w:ascii="Times New Roman" w:hAnsi="Times New Roman" w:cs="Times New Roman"/>
          <w:sz w:val="28"/>
          <w:szCs w:val="28"/>
        </w:rPr>
        <w:t xml:space="preserve"> зданий, сооружений, строений</w:t>
      </w:r>
      <w:r w:rsidRPr="00682254">
        <w:rPr>
          <w:rFonts w:ascii="Times New Roman" w:hAnsi="Times New Roman" w:cs="Times New Roman"/>
          <w:sz w:val="28"/>
          <w:szCs w:val="28"/>
        </w:rPr>
        <w:t>;</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для отдельно стоящих временных объектов - 2 метра от границ временных объектов;</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для индивидуальных жилых домов, садовых домов, жилых домов блокированной застройки - 2 метра от границы земельного участка, на котором расположен индивидуальный жилой дом, садовый дом, жилой дом блокированной застройки;</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г) для промышленных объектов - 6 метров от границы земельного участка, на котором расположен промышленный объект;</w:t>
      </w:r>
    </w:p>
    <w:p w:rsidR="00682878" w:rsidRPr="00ED7A8A" w:rsidRDefault="006A7709" w:rsidP="005558F0">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 xml:space="preserve">д) </w:t>
      </w:r>
      <w:r w:rsidR="00034C4E" w:rsidRPr="00ED7A8A">
        <w:rPr>
          <w:rFonts w:ascii="Times New Roman" w:hAnsi="Times New Roman" w:cs="Times New Roman"/>
          <w:sz w:val="28"/>
          <w:szCs w:val="28"/>
        </w:rPr>
        <w:t>для встроенных и (или) пристроенных нежилых помещений –</w:t>
      </w:r>
      <w:r w:rsidR="005558F0" w:rsidRPr="00ED7A8A">
        <w:rPr>
          <w:rFonts w:ascii="Times New Roman" w:hAnsi="Times New Roman" w:cs="Times New Roman"/>
          <w:sz w:val="28"/>
          <w:szCs w:val="28"/>
        </w:rPr>
        <w:t xml:space="preserve"> 3</w:t>
      </w:r>
      <w:r w:rsidR="00034C4E" w:rsidRPr="00ED7A8A">
        <w:rPr>
          <w:rFonts w:ascii="Times New Roman" w:hAnsi="Times New Roman" w:cs="Times New Roman"/>
          <w:sz w:val="28"/>
          <w:szCs w:val="28"/>
        </w:rPr>
        <w:t xml:space="preserve"> метр</w:t>
      </w:r>
      <w:r w:rsidR="005558F0" w:rsidRPr="00ED7A8A">
        <w:rPr>
          <w:rFonts w:ascii="Times New Roman" w:hAnsi="Times New Roman" w:cs="Times New Roman"/>
          <w:sz w:val="28"/>
          <w:szCs w:val="28"/>
        </w:rPr>
        <w:t>а</w:t>
      </w:r>
      <w:r w:rsidR="00034C4E" w:rsidRPr="00ED7A8A">
        <w:rPr>
          <w:rFonts w:ascii="Times New Roman" w:hAnsi="Times New Roman" w:cs="Times New Roman"/>
          <w:sz w:val="28"/>
          <w:szCs w:val="28"/>
        </w:rPr>
        <w:t xml:space="preserve"> от границ земельного участка, на котором расположены встроенные и (или) пристроенные нежилые помещения, либо </w:t>
      </w:r>
      <w:r w:rsidR="005558F0" w:rsidRPr="00ED7A8A">
        <w:rPr>
          <w:rFonts w:ascii="Times New Roman" w:hAnsi="Times New Roman" w:cs="Times New Roman"/>
          <w:sz w:val="28"/>
          <w:szCs w:val="28"/>
        </w:rPr>
        <w:t>если земельный участок образ</w:t>
      </w:r>
      <w:r w:rsidR="00500412" w:rsidRPr="00ED7A8A">
        <w:rPr>
          <w:rFonts w:ascii="Times New Roman" w:hAnsi="Times New Roman" w:cs="Times New Roman"/>
          <w:sz w:val="28"/>
          <w:szCs w:val="28"/>
        </w:rPr>
        <w:t>ован по границам таких объектов</w:t>
      </w:r>
      <w:r w:rsidR="005558F0" w:rsidRPr="00ED7A8A">
        <w:rPr>
          <w:rFonts w:ascii="Times New Roman" w:hAnsi="Times New Roman" w:cs="Times New Roman"/>
          <w:sz w:val="28"/>
          <w:szCs w:val="28"/>
        </w:rPr>
        <w:t xml:space="preserve"> - 6 метров от </w:t>
      </w:r>
      <w:r w:rsidR="00034C4E" w:rsidRPr="00ED7A8A">
        <w:rPr>
          <w:rFonts w:ascii="Times New Roman" w:hAnsi="Times New Roman" w:cs="Times New Roman"/>
          <w:sz w:val="28"/>
          <w:szCs w:val="28"/>
        </w:rPr>
        <w:t xml:space="preserve">отмостки </w:t>
      </w:r>
      <w:r w:rsidR="0040485E" w:rsidRPr="00ED7A8A">
        <w:rPr>
          <w:rFonts w:ascii="Times New Roman" w:hAnsi="Times New Roman" w:cs="Times New Roman"/>
          <w:sz w:val="28"/>
          <w:szCs w:val="28"/>
        </w:rPr>
        <w:t xml:space="preserve">встроенных и (или) пристроенных </w:t>
      </w:r>
      <w:r w:rsidR="00C03840" w:rsidRPr="00ED7A8A">
        <w:rPr>
          <w:rFonts w:ascii="Times New Roman" w:hAnsi="Times New Roman" w:cs="Times New Roman"/>
          <w:sz w:val="28"/>
          <w:szCs w:val="28"/>
        </w:rPr>
        <w:t xml:space="preserve">нежилых </w:t>
      </w:r>
      <w:r w:rsidR="0040485E" w:rsidRPr="00ED7A8A">
        <w:rPr>
          <w:rFonts w:ascii="Times New Roman" w:hAnsi="Times New Roman" w:cs="Times New Roman"/>
          <w:sz w:val="28"/>
          <w:szCs w:val="28"/>
        </w:rPr>
        <w:t>помещений;</w:t>
      </w:r>
      <w:r w:rsidR="00034C4E" w:rsidRPr="00ED7A8A">
        <w:rPr>
          <w:rFonts w:ascii="Times New Roman" w:hAnsi="Times New Roman" w:cs="Times New Roman"/>
          <w:sz w:val="28"/>
          <w:szCs w:val="28"/>
        </w:rPr>
        <w:t xml:space="preserve"> </w:t>
      </w:r>
    </w:p>
    <w:p w:rsidR="006A7709" w:rsidRPr="00682254" w:rsidRDefault="00682878" w:rsidP="006A77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034C4E">
        <w:rPr>
          <w:rFonts w:ascii="Times New Roman" w:hAnsi="Times New Roman" w:cs="Times New Roman"/>
          <w:sz w:val="28"/>
          <w:szCs w:val="28"/>
        </w:rPr>
        <w:t xml:space="preserve"> </w:t>
      </w:r>
      <w:r w:rsidR="006A7709" w:rsidRPr="00682254">
        <w:rPr>
          <w:rFonts w:ascii="Times New Roman" w:hAnsi="Times New Roman" w:cs="Times New Roman"/>
          <w:sz w:val="28"/>
          <w:szCs w:val="28"/>
        </w:rPr>
        <w:t>для земельных участков, за исключением случаев, указанных в пунктах</w:t>
      </w:r>
      <w:r w:rsidR="00C03840">
        <w:rPr>
          <w:rFonts w:ascii="Times New Roman" w:hAnsi="Times New Roman" w:cs="Times New Roman"/>
          <w:sz w:val="28"/>
          <w:szCs w:val="28"/>
        </w:rPr>
        <w:t xml:space="preserve"> «а» - «д</w:t>
      </w:r>
      <w:r w:rsidR="006A7709" w:rsidRPr="00682254">
        <w:rPr>
          <w:rFonts w:ascii="Times New Roman" w:hAnsi="Times New Roman" w:cs="Times New Roman"/>
          <w:sz w:val="28"/>
          <w:szCs w:val="28"/>
        </w:rPr>
        <w:t>» настоящей части, - 3 метра от границы земельного участка.</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Границы прилегающей территории определяются с учетом следующих ограничений и правил:</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а) в случае наложения границ прилегающих территорий границы прилегающих территорий устанавливаются на равном удалении от </w:t>
      </w:r>
      <w:r w:rsidR="00801771">
        <w:rPr>
          <w:rFonts w:ascii="Times New Roman" w:hAnsi="Times New Roman" w:cs="Times New Roman"/>
          <w:sz w:val="28"/>
          <w:szCs w:val="28"/>
        </w:rPr>
        <w:t>земельных участков либо зданий, строений, сооружений</w:t>
      </w:r>
      <w:r w:rsidRPr="00682254">
        <w:rPr>
          <w:rFonts w:ascii="Times New Roman" w:hAnsi="Times New Roman" w:cs="Times New Roman"/>
          <w:sz w:val="28"/>
          <w:szCs w:val="28"/>
        </w:rPr>
        <w:t>, если иное не определено соглашением собственников.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б) в случае если </w:t>
      </w:r>
      <w:r w:rsidR="00801771">
        <w:rPr>
          <w:rFonts w:ascii="Times New Roman" w:hAnsi="Times New Roman" w:cs="Times New Roman"/>
          <w:sz w:val="28"/>
          <w:szCs w:val="28"/>
        </w:rPr>
        <w:t>земельный участок, здание, строение, сооружение гранича</w:t>
      </w:r>
      <w:r w:rsidRPr="00682254">
        <w:rPr>
          <w:rFonts w:ascii="Times New Roman" w:hAnsi="Times New Roman" w:cs="Times New Roman"/>
          <w:sz w:val="28"/>
          <w:szCs w:val="28"/>
        </w:rPr>
        <w:t xml:space="preserve">т с территориями, имеющими охранные, санитарно-защитные зоны, </w:t>
      </w:r>
      <w:r w:rsidR="00010D55" w:rsidRPr="00ED7A8A">
        <w:rPr>
          <w:rFonts w:ascii="Times New Roman" w:hAnsi="Times New Roman" w:cs="Times New Roman"/>
          <w:sz w:val="28"/>
          <w:szCs w:val="28"/>
        </w:rPr>
        <w:t>границы территории</w:t>
      </w:r>
      <w:r w:rsidR="00010D55" w:rsidRPr="00ED7A8A">
        <w:rPr>
          <w:rFonts w:ascii="Times New Roman" w:hAnsi="Times New Roman" w:cs="Times New Roman"/>
          <w:b/>
          <w:i/>
          <w:sz w:val="28"/>
          <w:szCs w:val="28"/>
        </w:rPr>
        <w:t xml:space="preserve"> </w:t>
      </w:r>
      <w:r w:rsidRPr="00682254">
        <w:rPr>
          <w:rFonts w:ascii="Times New Roman" w:hAnsi="Times New Roman" w:cs="Times New Roman"/>
          <w:sz w:val="28"/>
          <w:szCs w:val="28"/>
        </w:rPr>
        <w:t>объектов культурного наследия, водоохранные зоны и иные зоны, устанавливаемые в соответствии с действующим законодательством, границы прилегающей территории такого объекта определяются до границ установленных зон, но не более значения расстояния, установленного в части 2 настоящей статьи;</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 если в соответствии с указанным в части 2 настоящей статьи расстоянием граница устанавливается на проезжей части, тогда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тротуар. </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4. Содержание прилегающих территорий осуществляется юридическими, физическими лицами, обязанными в силу требований действующего законодательства, муниципальных правовых актов города Тобольска, договора содержать здания, строения, сооружения, земельные участки.</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Участие, в том числе финансовое, в обеспечении содержания прилегающих территорий возникает в случаях необходимости выполнения минимального перечня работ, установленного муниципальным правовым актом Администрации города Тобольска.</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случае, если Администрация города Тобольска, с одной стороны, и физическое лицо либо юридическое лицо, с другой стороны, достигли соглашения об объеме обязательств по содержанию прилегающей территории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о благоустройстве прилегающих территорий в части, превышающей требования настоящих Правил.</w:t>
      </w:r>
    </w:p>
    <w:p w:rsidR="006A7709" w:rsidRPr="00682254" w:rsidRDefault="006A7709" w:rsidP="006A770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Порядок заключения с собственниками и (или) иными законными владельцами объектов договора о благоустройстве прилегающей территории, перечень видов работ, которые могут быть предусмотрены договором о благоустройстве прилегающей территории, а также порядок установления границ прилегающих территорий устанавливаются муниципальным правовым актом Администрации города Тобольска.</w:t>
      </w:r>
    </w:p>
    <w:p w:rsidR="006A7709" w:rsidRDefault="006A7709"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16252F" w:rsidRPr="00682254" w:rsidRDefault="0056346A" w:rsidP="007C368F">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Статья</w:t>
      </w:r>
      <w:r w:rsidR="00210F67">
        <w:rPr>
          <w:rFonts w:ascii="Times New Roman" w:hAnsi="Times New Roman" w:cs="Times New Roman"/>
          <w:b/>
          <w:sz w:val="28"/>
          <w:szCs w:val="28"/>
        </w:rPr>
        <w:t xml:space="preserve"> 7.</w:t>
      </w:r>
      <w:r w:rsidR="0016252F" w:rsidRPr="00682254">
        <w:rPr>
          <w:rFonts w:ascii="Times New Roman" w:hAnsi="Times New Roman" w:cs="Times New Roman"/>
          <w:b/>
          <w:sz w:val="28"/>
          <w:szCs w:val="28"/>
        </w:rPr>
        <w:t xml:space="preserve"> Требования к в</w:t>
      </w:r>
      <w:r w:rsidR="00C05B7A">
        <w:rPr>
          <w:rFonts w:ascii="Times New Roman" w:hAnsi="Times New Roman" w:cs="Times New Roman"/>
          <w:b/>
          <w:bCs/>
          <w:sz w:val="28"/>
          <w:szCs w:val="28"/>
        </w:rPr>
        <w:t>нешнему виду фасадов</w:t>
      </w:r>
      <w:r w:rsidR="0016252F" w:rsidRPr="00682254">
        <w:rPr>
          <w:rFonts w:ascii="Times New Roman" w:hAnsi="Times New Roman" w:cs="Times New Roman"/>
          <w:b/>
          <w:bCs/>
          <w:sz w:val="28"/>
          <w:szCs w:val="28"/>
        </w:rPr>
        <w:t>, к размещению и внешнему виду временных объектов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w:t>
      </w:r>
      <w:r w:rsidR="00C05B7A">
        <w:rPr>
          <w:rFonts w:ascii="Times New Roman" w:hAnsi="Times New Roman" w:cs="Times New Roman"/>
          <w:sz w:val="28"/>
          <w:szCs w:val="28"/>
        </w:rPr>
        <w:t xml:space="preserve"> </w:t>
      </w:r>
      <w:r w:rsidRPr="00682254">
        <w:rPr>
          <w:rFonts w:ascii="Times New Roman" w:hAnsi="Times New Roman" w:cs="Times New Roman"/>
          <w:sz w:val="28"/>
          <w:szCs w:val="28"/>
        </w:rPr>
        <w:t>Содержание фасадов обеспечивают правообладатели зданий, строений, сооружений, а также иные лица, обязанные в силу требований действующего законодательства Российской Федерации, муниципальных правовых актов города Тобольска, договора содержать фасады.</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Содержание фасадов включает:</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ремонт и восстановление конструктивных элементов и отделки фасадов, в том числе входных групп, козырьков, ограждений балконов и лоджий, карнизов, крылец и отдельных ступеней, ограждений спусков и лестниц, витрин, декоративных элементов фасада и иных конструктивных элементов, и их окраску;</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обеспечение наличия и содержания в исправном состоянии водостоков, водосточных труб и сливов;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герметизацию, заделку и расшивку швов, трещин и выбоин;</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восстановление, ремонт и своевременную очистку входных групп, отмосток, приямков цокольных окон и входов в подвалы;</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 xml:space="preserve">поддержание в исправном состоянии размещенного на фасаде электроосвещения, в том числе архитектурной </w:t>
      </w:r>
      <w:r w:rsidR="00330341" w:rsidRPr="00682254">
        <w:rPr>
          <w:rFonts w:ascii="Times New Roman" w:hAnsi="Times New Roman" w:cs="Times New Roman"/>
          <w:spacing w:val="2"/>
          <w:sz w:val="28"/>
          <w:szCs w:val="28"/>
          <w:shd w:val="clear" w:color="auto" w:fill="FFFFFF"/>
        </w:rPr>
        <w:t>подсветки</w:t>
      </w:r>
      <w:r w:rsidRPr="00682254">
        <w:rPr>
          <w:rFonts w:ascii="Times New Roman" w:hAnsi="Times New Roman" w:cs="Times New Roman"/>
          <w:spacing w:val="2"/>
          <w:sz w:val="28"/>
          <w:szCs w:val="28"/>
          <w:shd w:val="clear" w:color="auto" w:fill="FFFFFF"/>
        </w:rPr>
        <w:t>, и включение его с наступлением темноты;</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очистку и промывку поверхностей фасадов, в том числе элементов фасадов, в зависимости от их состояния и условий эксплуатации;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 xml:space="preserve">мытье окон и витрин, вывесок и </w:t>
      </w:r>
      <w:r w:rsidR="00DB0192">
        <w:rPr>
          <w:rFonts w:ascii="Times New Roman" w:hAnsi="Times New Roman" w:cs="Times New Roman"/>
          <w:spacing w:val="2"/>
          <w:sz w:val="28"/>
          <w:szCs w:val="28"/>
          <w:shd w:val="clear" w:color="auto" w:fill="FFFFFF"/>
        </w:rPr>
        <w:t>адресных табличек</w:t>
      </w:r>
      <w:r w:rsidRPr="00682254">
        <w:rPr>
          <w:rFonts w:ascii="Times New Roman" w:hAnsi="Times New Roman" w:cs="Times New Roman"/>
          <w:spacing w:val="2"/>
          <w:sz w:val="28"/>
          <w:szCs w:val="28"/>
          <w:shd w:val="clear" w:color="auto" w:fill="FFFFFF"/>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очистку от надписей, рисунков, объявлений, плакатов и иной информационно</w:t>
      </w:r>
      <w:r w:rsidR="00E32DD3" w:rsidRPr="00682254">
        <w:rPr>
          <w:rFonts w:ascii="Times New Roman" w:hAnsi="Times New Roman" w:cs="Times New Roman"/>
          <w:spacing w:val="2"/>
          <w:sz w:val="28"/>
          <w:szCs w:val="28"/>
          <w:shd w:val="clear" w:color="auto" w:fill="FFFFFF"/>
        </w:rPr>
        <w:t xml:space="preserve">й </w:t>
      </w:r>
      <w:r w:rsidRPr="00682254">
        <w:rPr>
          <w:rFonts w:ascii="Times New Roman" w:hAnsi="Times New Roman" w:cs="Times New Roman"/>
          <w:spacing w:val="2"/>
          <w:sz w:val="28"/>
          <w:szCs w:val="28"/>
          <w:shd w:val="clear" w:color="auto" w:fill="FFFFFF"/>
        </w:rPr>
        <w:t>печатной продукции;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 xml:space="preserve">иные виды работ по содержанию фасадов, предусмотренные действующим законодательством Российской Федерации, в том числе национальными стандартами, сводами правил. </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2. Фасады не должны иметь загрязнений, повреждений, разрушений их отделочного слоя, </w:t>
      </w:r>
      <w:r w:rsidR="0037307E">
        <w:rPr>
          <w:rFonts w:ascii="Times New Roman" w:hAnsi="Times New Roman" w:cs="Times New Roman"/>
          <w:sz w:val="28"/>
          <w:szCs w:val="28"/>
        </w:rPr>
        <w:t>а также</w:t>
      </w:r>
      <w:r w:rsidRPr="00682254">
        <w:rPr>
          <w:rFonts w:ascii="Times New Roman" w:hAnsi="Times New Roman" w:cs="Times New Roman"/>
          <w:sz w:val="28"/>
          <w:szCs w:val="28"/>
        </w:rPr>
        <w:t xml:space="preserve"> не предусмотренных паспортом фасадов или проектной документацией изменений его цветового тона и надписей.</w:t>
      </w:r>
    </w:p>
    <w:p w:rsidR="0016252F" w:rsidRPr="00ED7A8A"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Фасады оборудуются архитектурной </w:t>
      </w:r>
      <w:r w:rsidRPr="00ED7A8A">
        <w:rPr>
          <w:rFonts w:ascii="Times New Roman" w:hAnsi="Times New Roman" w:cs="Times New Roman"/>
          <w:sz w:val="28"/>
          <w:szCs w:val="28"/>
        </w:rPr>
        <w:t>подсветкой</w:t>
      </w:r>
      <w:r w:rsidR="007961F4" w:rsidRPr="00ED7A8A">
        <w:rPr>
          <w:rFonts w:ascii="Times New Roman" w:hAnsi="Times New Roman" w:cs="Times New Roman"/>
          <w:sz w:val="28"/>
          <w:szCs w:val="28"/>
        </w:rPr>
        <w:t xml:space="preserve"> (стационарной)</w:t>
      </w:r>
      <w:r w:rsidRPr="00ED7A8A">
        <w:rPr>
          <w:rFonts w:ascii="Times New Roman" w:hAnsi="Times New Roman" w:cs="Times New Roman"/>
          <w:sz w:val="28"/>
          <w:szCs w:val="28"/>
        </w:rPr>
        <w:t xml:space="preserve"> в соответствии с паспортом фасадов или проектной документацией.</w:t>
      </w:r>
    </w:p>
    <w:p w:rsidR="003324C8" w:rsidRPr="00ED7A8A" w:rsidRDefault="002D04CC" w:rsidP="007C368F">
      <w:pPr>
        <w:autoSpaceDE w:val="0"/>
        <w:autoSpaceDN w:val="0"/>
        <w:adjustRightInd w:val="0"/>
        <w:spacing w:after="0" w:line="240" w:lineRule="auto"/>
        <w:ind w:firstLine="709"/>
        <w:jc w:val="both"/>
        <w:rPr>
          <w:rFonts w:ascii="Times New Roman" w:hAnsi="Times New Roman" w:cs="Times New Roman"/>
          <w:sz w:val="28"/>
          <w:szCs w:val="28"/>
        </w:rPr>
      </w:pPr>
      <w:r w:rsidRPr="00ED7A8A">
        <w:rPr>
          <w:rFonts w:ascii="Times New Roman" w:hAnsi="Times New Roman" w:cs="Times New Roman"/>
          <w:sz w:val="28"/>
          <w:szCs w:val="28"/>
        </w:rPr>
        <w:t xml:space="preserve">Фасады должны соответствовать требованиям, указанным в </w:t>
      </w:r>
      <w:r w:rsidR="003324C8" w:rsidRPr="00ED7A8A">
        <w:rPr>
          <w:rFonts w:ascii="Times New Roman" w:hAnsi="Times New Roman" w:cs="Times New Roman"/>
          <w:sz w:val="28"/>
          <w:szCs w:val="28"/>
        </w:rPr>
        <w:t>архитектурно-градостроительной концепции</w:t>
      </w:r>
      <w:r w:rsidRPr="00ED7A8A">
        <w:rPr>
          <w:rFonts w:ascii="Times New Roman" w:hAnsi="Times New Roman" w:cs="Times New Roman"/>
          <w:sz w:val="28"/>
          <w:szCs w:val="28"/>
        </w:rPr>
        <w:t>, в случае, если данная концепция утверждена муниципальным правовым актом Администрации города Тобольска в отношении территории, на которой расположено здание, строение, сооружение</w:t>
      </w:r>
      <w:r w:rsidR="003324C8" w:rsidRPr="00ED7A8A">
        <w:rPr>
          <w:rFonts w:ascii="Times New Roman" w:hAnsi="Times New Roman" w:cs="Times New Roman"/>
          <w:sz w:val="28"/>
          <w:szCs w:val="28"/>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ED7A8A">
        <w:rPr>
          <w:rFonts w:ascii="Times New Roman" w:hAnsi="Times New Roman" w:cs="Times New Roman"/>
          <w:sz w:val="28"/>
          <w:szCs w:val="28"/>
        </w:rPr>
        <w:lastRenderedPageBreak/>
        <w:t xml:space="preserve">3. Лица, указанные в части 1 настоящей статьи, обязаны </w:t>
      </w:r>
      <w:r w:rsidRPr="00682254">
        <w:rPr>
          <w:rFonts w:ascii="Times New Roman" w:hAnsi="Times New Roman" w:cs="Times New Roman"/>
          <w:sz w:val="28"/>
          <w:szCs w:val="28"/>
        </w:rPr>
        <w:t>при изменении внешнего вида фасада</w:t>
      </w:r>
      <w:r w:rsidR="00117950">
        <w:rPr>
          <w:rFonts w:ascii="Times New Roman" w:hAnsi="Times New Roman" w:cs="Times New Roman"/>
          <w:sz w:val="28"/>
          <w:szCs w:val="28"/>
        </w:rPr>
        <w:t xml:space="preserve">, </w:t>
      </w:r>
      <w:r w:rsidR="00D805F8" w:rsidRPr="00ED7A8A">
        <w:rPr>
          <w:rFonts w:ascii="Times New Roman" w:hAnsi="Times New Roman" w:cs="Times New Roman"/>
          <w:sz w:val="28"/>
          <w:szCs w:val="28"/>
        </w:rPr>
        <w:t>а также</w:t>
      </w:r>
      <w:r w:rsidR="00117950" w:rsidRPr="00ED7A8A">
        <w:rPr>
          <w:rFonts w:ascii="Times New Roman" w:hAnsi="Times New Roman" w:cs="Times New Roman"/>
          <w:sz w:val="28"/>
          <w:szCs w:val="28"/>
        </w:rPr>
        <w:t xml:space="preserve"> при проведении капитального ремонта зданий, строений, сооружений (</w:t>
      </w:r>
      <w:r w:rsidR="00D805F8" w:rsidRPr="00ED7A8A">
        <w:rPr>
          <w:rFonts w:ascii="Times New Roman" w:hAnsi="Times New Roman" w:cs="Times New Roman"/>
          <w:sz w:val="28"/>
          <w:szCs w:val="28"/>
        </w:rPr>
        <w:t xml:space="preserve">в случае </w:t>
      </w:r>
      <w:r w:rsidR="00117950" w:rsidRPr="00ED7A8A">
        <w:rPr>
          <w:rFonts w:ascii="Times New Roman" w:hAnsi="Times New Roman" w:cs="Times New Roman"/>
          <w:sz w:val="28"/>
          <w:szCs w:val="28"/>
        </w:rPr>
        <w:t xml:space="preserve">если </w:t>
      </w:r>
      <w:r w:rsidR="00D805F8" w:rsidRPr="00ED7A8A">
        <w:rPr>
          <w:rFonts w:ascii="Times New Roman" w:hAnsi="Times New Roman" w:cs="Times New Roman"/>
          <w:sz w:val="28"/>
          <w:szCs w:val="28"/>
        </w:rPr>
        <w:t>такой капитальный ремонт предусматривает работы в отношении фасада</w:t>
      </w:r>
      <w:r w:rsidR="00117950" w:rsidRPr="00ED7A8A">
        <w:rPr>
          <w:rFonts w:ascii="Times New Roman" w:hAnsi="Times New Roman" w:cs="Times New Roman"/>
          <w:sz w:val="28"/>
          <w:szCs w:val="28"/>
        </w:rPr>
        <w:t>),</w:t>
      </w:r>
      <w:r w:rsidRPr="00ED7A8A">
        <w:rPr>
          <w:rFonts w:ascii="Times New Roman" w:hAnsi="Times New Roman" w:cs="Times New Roman"/>
          <w:sz w:val="28"/>
          <w:szCs w:val="28"/>
        </w:rPr>
        <w:t xml:space="preserve"> </w:t>
      </w:r>
      <w:r w:rsidRPr="00682254">
        <w:rPr>
          <w:rFonts w:ascii="Times New Roman" w:hAnsi="Times New Roman" w:cs="Times New Roman"/>
          <w:sz w:val="28"/>
          <w:szCs w:val="28"/>
        </w:rPr>
        <w:t>иметь паспорт фасадов, за исключением случаев, установленных частью 4 настоящей статьи.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Порядок составления, изменения и согласования паспорта фасада, форма паспорта фасада, а также порядок выявления самовольного изменения внешнего вида фасадов, порядок выявления, демонтажа дополнительного оборудования, элементов и устройств, не соответствующих требованиям, установленным настоящими Правилами, устанавливаются муниципальными правовыми актами Администрации города Тобольска.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Изменение внешнего вида фасадов, не соответствующее паспорту фасадов, в том числе без подготовки паспорта фасада, проектной документации (самовольное изменение внешнего вида фасада), а также установка, демонтаж дополнительного оборудования, элементов и устройств, не соответствующих требованиям, установленным настоящей статьей, не допускается.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Изменение внешнего вида фасада, за исключением установки, демонтажа дополнительного оборудования, элементов и устройств, осуществляется после подготовки паспорта фасада или внесения в установленном порядке изменений в паспорт фасадов, за исключением случаев законного исполнения предписания, представления, постановления, решения органа (должностного лица), суда, требующего либо влекущего за собой осуществление изменения внешнего вида фасада. Подготовка паспорта фасада или внесение изменений в паспорт фасадов в случае изменения внешнего вида фасада в результате исполнения вышеуказанного предписания (постановления, представления, решения) должно быть произведено в течение 1 месяца после завершения работ по изменению внешнего вида фасада.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Под изменением внешнего вида фасада, за исключением установки, демонтажа дополнительного оборудования, элементов и устройств, понимается: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создание, изменение или ликвидация крылец, навесов, козырьков, карнизов, балконов, лоджий, веранд, террас, эркеров, декоративных элементов фасада, дверных, витринных, арочных и оконных проемов, наружного вентиляционного оборудования, архитектурной подсветки</w:t>
      </w:r>
      <w:r w:rsidR="007961F4">
        <w:rPr>
          <w:rFonts w:ascii="Times New Roman" w:hAnsi="Times New Roman" w:cs="Times New Roman"/>
          <w:sz w:val="28"/>
          <w:szCs w:val="28"/>
        </w:rPr>
        <w:t xml:space="preserve"> </w:t>
      </w:r>
      <w:r w:rsidR="007961F4" w:rsidRPr="00ED7A8A">
        <w:rPr>
          <w:rFonts w:ascii="Times New Roman" w:hAnsi="Times New Roman" w:cs="Times New Roman"/>
          <w:sz w:val="28"/>
          <w:szCs w:val="28"/>
        </w:rPr>
        <w:t>(стационарной)</w:t>
      </w:r>
      <w:r w:rsidRPr="00ED7A8A">
        <w:rPr>
          <w:rFonts w:ascii="Times New Roman" w:hAnsi="Times New Roman" w:cs="Times New Roman"/>
          <w:sz w:val="28"/>
          <w:szCs w:val="28"/>
        </w:rPr>
        <w:t xml:space="preserve">, </w:t>
      </w:r>
      <w:r w:rsidRPr="00682254">
        <w:rPr>
          <w:rFonts w:ascii="Times New Roman" w:hAnsi="Times New Roman" w:cs="Times New Roman"/>
          <w:sz w:val="28"/>
          <w:szCs w:val="28"/>
        </w:rPr>
        <w:t>водосточных труб;</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замена облицовочного материала;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покраска фасада, его частей в цвет, не соответствующий паспорту фасада или проектной документации ;</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изменение конструкции крыши (в том числе создание скатных крыш), материала кровли скатных крыш, элементов безопасности крыши.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Установка, демонтаж дополнительного оборудования, элементов и устройств осуществляется после уведомления об установке, демонтаже на фасаде дополнительного оборудования, элементов и устройств, направляемого в порядке, установленном муниципальным правовым актом Администрации города Т</w:t>
      </w:r>
      <w:r w:rsidR="00DF0448">
        <w:rPr>
          <w:rFonts w:ascii="Times New Roman" w:hAnsi="Times New Roman" w:cs="Times New Roman"/>
          <w:sz w:val="28"/>
          <w:szCs w:val="28"/>
        </w:rPr>
        <w:t>обольска, за исключением случая,</w:t>
      </w:r>
      <w:r w:rsidRPr="00682254">
        <w:rPr>
          <w:rFonts w:ascii="Times New Roman" w:hAnsi="Times New Roman" w:cs="Times New Roman"/>
          <w:sz w:val="28"/>
          <w:szCs w:val="28"/>
        </w:rPr>
        <w:t xml:space="preserve"> </w:t>
      </w:r>
      <w:r w:rsidR="00DF0448" w:rsidRPr="00ED7A8A">
        <w:rPr>
          <w:rFonts w:ascii="Times New Roman" w:hAnsi="Times New Roman" w:cs="Times New Roman"/>
          <w:sz w:val="28"/>
          <w:szCs w:val="28"/>
        </w:rPr>
        <w:t xml:space="preserve">установленного абзацем вторым части 7 настоящей статьи, а также случаев </w:t>
      </w:r>
      <w:r w:rsidRPr="00682254">
        <w:rPr>
          <w:rFonts w:ascii="Times New Roman" w:hAnsi="Times New Roman" w:cs="Times New Roman"/>
          <w:sz w:val="28"/>
          <w:szCs w:val="28"/>
        </w:rPr>
        <w:t xml:space="preserve">законного исполнения предписания </w:t>
      </w:r>
      <w:r w:rsidRPr="00682254">
        <w:rPr>
          <w:rFonts w:ascii="Times New Roman" w:hAnsi="Times New Roman" w:cs="Times New Roman"/>
          <w:sz w:val="28"/>
          <w:szCs w:val="28"/>
        </w:rPr>
        <w:lastRenderedPageBreak/>
        <w:t>(постановления, представления, решения) органа (должностного лица), суда, требующего либо влекущего за собой осуществление установки, демонтажа на фасаде дополнительного оборудования, элементов и устройств.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Уведомление об установке, демонтаже на фасаде дополнительного оборудования, элементов и устройств в результате исполнения вышеуказанного предписания (постановления, представления, решения) должно быть произведено в течение 1 месяца после завершения работ по установке, демонтажу дополнительного оборудования, элементов и устройств в порядке, определенном абзацем десятым настоящей части.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4. Подготовка паспорта фасада не требуется: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на объекты индивидуального жилищного строительства, индивидуальные гаражи и хозяйственные постройки, расположенные на земельных участках, предназначенных для индивидуального жилищного строительства, жилые дома блокированной застройки, индивидуальные гаражи и вспомогательные сооружения, расположенные на земельных участках, предназначенных для размещения жилых домов блокированной застройки, садовые дома, производственные, бытовые и иные здания, строения, сооружения, расположенные на приусадебном земельном участке;</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на объекты культурного наследия;</w:t>
      </w:r>
    </w:p>
    <w:p w:rsidR="0016252F" w:rsidRPr="00682254" w:rsidRDefault="007010E8"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6252F" w:rsidRPr="00682254">
        <w:rPr>
          <w:rFonts w:ascii="Times New Roman" w:hAnsi="Times New Roman" w:cs="Times New Roman"/>
          <w:sz w:val="28"/>
          <w:szCs w:val="28"/>
        </w:rPr>
        <w:t>) на установку рекламных конструкций на фасадах;</w:t>
      </w:r>
    </w:p>
    <w:p w:rsidR="0016252F" w:rsidRPr="00682254" w:rsidRDefault="007010E8"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6252F" w:rsidRPr="00682254">
        <w:rPr>
          <w:rFonts w:ascii="Times New Roman" w:hAnsi="Times New Roman" w:cs="Times New Roman"/>
          <w:sz w:val="28"/>
          <w:szCs w:val="28"/>
        </w:rPr>
        <w:t>) в случае если внешний вид фасадов соответствует документам, предусматривающим изменение внешнего вида фасадов, согласованным до 26.12.2015 в порядке, установленном муниципальными правовыми актами города Тобольска;</w:t>
      </w:r>
    </w:p>
    <w:p w:rsidR="0016252F" w:rsidRPr="00682254" w:rsidRDefault="007010E8"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6252F" w:rsidRPr="00682254">
        <w:rPr>
          <w:rFonts w:ascii="Times New Roman" w:hAnsi="Times New Roman" w:cs="Times New Roman"/>
          <w:sz w:val="28"/>
          <w:szCs w:val="28"/>
        </w:rPr>
        <w:t>) в случае если проводятся работы по восстановлению или приведению внешнего вида фасадов в соответствие с ранее согласованным паспортом фасадов;</w:t>
      </w:r>
    </w:p>
    <w:p w:rsidR="0016252F" w:rsidRPr="00682254" w:rsidRDefault="007010E8"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16252F" w:rsidRPr="00682254">
        <w:rPr>
          <w:rFonts w:ascii="Times New Roman" w:hAnsi="Times New Roman" w:cs="Times New Roman"/>
          <w:sz w:val="28"/>
          <w:szCs w:val="28"/>
        </w:rPr>
        <w:t>) в случае если работы по изменению внешнего вида фасада проводятся в соответствии с выданным разрешением на реконструкцию объекта капитального строительства;</w:t>
      </w:r>
    </w:p>
    <w:p w:rsidR="0016252F" w:rsidRPr="00682254" w:rsidRDefault="007010E8"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16252F" w:rsidRPr="00682254">
        <w:rPr>
          <w:rFonts w:ascii="Times New Roman" w:hAnsi="Times New Roman" w:cs="Times New Roman"/>
          <w:sz w:val="28"/>
          <w:szCs w:val="28"/>
        </w:rPr>
        <w:t>) в случае установки, демонтажа на фасаде дополнительного оборудования, элементов и устройств;</w:t>
      </w:r>
    </w:p>
    <w:p w:rsidR="0016252F" w:rsidRPr="00682254" w:rsidRDefault="007010E8"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16252F" w:rsidRPr="00682254">
        <w:rPr>
          <w:rFonts w:ascii="Times New Roman" w:hAnsi="Times New Roman" w:cs="Times New Roman"/>
          <w:sz w:val="28"/>
          <w:szCs w:val="28"/>
        </w:rPr>
        <w:t>) на временные объекты.</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5. Требования к паспорту фасадов (изменениям в паспорт фасадов):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bookmarkStart w:id="2" w:name="Par1"/>
      <w:bookmarkEnd w:id="2"/>
      <w:r w:rsidRPr="00682254">
        <w:rPr>
          <w:rFonts w:ascii="Times New Roman" w:hAnsi="Times New Roman" w:cs="Times New Roman"/>
          <w:sz w:val="28"/>
          <w:szCs w:val="28"/>
        </w:rPr>
        <w:t>а) подготовка паспорта фасадов (изменений в паспорт фасадов) осуществляется с учетом конструктивных и функциональных решений (мероприятий), содержащихся в проектной документации на здания, строения, сооружения в части ограждающих конструкций здания, строения, сооружения, а также в соответствии с архитектурно-градостроительными концепциями, в случае, если данная концепция утверждена муниципальным правовым актом Администрации города Тобольска в отношении территории, на которой расположено здание, строение, сооружение;</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б) подготовка паспорта фасада (изменений в паспорт фасада) осуществляется в соответствии со следующими требованиями: </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соблюдение требований, установленных действующим законодательством Российской Федерации, в том числе в области обеспечения санитарно-эпидемиологического благополучия населения, пожарной безопасности и других федеральных законов;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размещение наружного вентиляционного оборудования допускается: на кровле здания, строения, сооружения; между оконными проемами,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 в единой (вертикальной, горизонтальной) системе осей фасадов.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размещение наружного вентиляционного оборудования не допускается: над пешеходными тротуарами; на высоте менее 3,0 м от поверхности земли; ближе 2 м от мемориальных досок либо в местах перекрывающих адресные таблички;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размещение входной группы выше линии второго этажа (линии перекрытий между первым и вторым этажами) не допускается;</w:t>
      </w:r>
    </w:p>
    <w:p w:rsidR="0016252F" w:rsidRPr="00682254" w:rsidRDefault="001E70D4"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16252F" w:rsidRPr="00682254">
        <w:rPr>
          <w:rFonts w:ascii="Times New Roman" w:hAnsi="Times New Roman" w:cs="Times New Roman"/>
          <w:sz w:val="28"/>
          <w:szCs w:val="28"/>
        </w:rPr>
        <w:t>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w:t>
      </w:r>
      <w:r>
        <w:rPr>
          <w:rFonts w:ascii="Times New Roman" w:hAnsi="Times New Roman" w:cs="Times New Roman"/>
          <w:sz w:val="28"/>
          <w:szCs w:val="28"/>
        </w:rPr>
        <w:t xml:space="preserve"> либо подъемным устройством с кнопкой вызова</w:t>
      </w:r>
      <w:r w:rsidR="0016252F" w:rsidRPr="00682254">
        <w:rPr>
          <w:rFonts w:ascii="Times New Roman" w:hAnsi="Times New Roman" w:cs="Times New Roman"/>
          <w:sz w:val="28"/>
          <w:szCs w:val="28"/>
        </w:rPr>
        <w:t>, а также единым архитектурно-художественным решением прилегающей территории;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при подъеме на три и более ступеньки входной группы и перепаде высот более чем 0,45 м от уровня тротуаров необходимо предусматривать лестничное ограждение. Характер ограждений на фасаде должен соответствовать единому архитектурному решению фасада, другим элементам фасада и дополнительным оборудованию, элементам и устройствам. Устройство глухих ограждений не допускается, если это не обосновано архитектурным решением фасада;</w:t>
      </w:r>
    </w:p>
    <w:p w:rsidR="0016252F" w:rsidRPr="00E56DA9"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 в случае, если </w:t>
      </w:r>
      <w:r w:rsidRPr="00E56DA9">
        <w:rPr>
          <w:rFonts w:ascii="Times New Roman" w:hAnsi="Times New Roman" w:cs="Times New Roman"/>
          <w:sz w:val="28"/>
          <w:szCs w:val="28"/>
        </w:rPr>
        <w:t>архитектурно-градостроительной концепцией (при наличии), указанной в подпункте «а» настоящей части, предусматривается архитектурная подсветка</w:t>
      </w:r>
      <w:r w:rsidR="007961F4" w:rsidRPr="00E56DA9">
        <w:rPr>
          <w:rFonts w:ascii="Times New Roman" w:hAnsi="Times New Roman" w:cs="Times New Roman"/>
          <w:sz w:val="28"/>
          <w:szCs w:val="28"/>
        </w:rPr>
        <w:t xml:space="preserve"> (стационарная)</w:t>
      </w:r>
      <w:r w:rsidRPr="00E56DA9">
        <w:rPr>
          <w:rFonts w:ascii="Times New Roman" w:hAnsi="Times New Roman" w:cs="Times New Roman"/>
          <w:sz w:val="28"/>
          <w:szCs w:val="28"/>
        </w:rPr>
        <w:t xml:space="preserve"> главного фасада, паспорт фасадов (изменения в паспорт фасадов) такого здания, строения, сооружения должен предусматривать архитектурную подсветку</w:t>
      </w:r>
      <w:r w:rsidR="007961F4" w:rsidRPr="00E56DA9">
        <w:rPr>
          <w:rFonts w:ascii="Times New Roman" w:hAnsi="Times New Roman" w:cs="Times New Roman"/>
          <w:sz w:val="28"/>
          <w:szCs w:val="28"/>
        </w:rPr>
        <w:t xml:space="preserve"> (стационарную)</w:t>
      </w:r>
      <w:r w:rsidRPr="00E56DA9">
        <w:rPr>
          <w:rFonts w:ascii="Times New Roman" w:hAnsi="Times New Roman" w:cs="Times New Roman"/>
          <w:sz w:val="28"/>
          <w:szCs w:val="28"/>
        </w:rPr>
        <w:t xml:space="preserve"> главного фасада;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E56DA9">
        <w:rPr>
          <w:rFonts w:ascii="Times New Roman" w:hAnsi="Times New Roman" w:cs="Times New Roman"/>
          <w:sz w:val="28"/>
          <w:szCs w:val="28"/>
        </w:rPr>
        <w:t xml:space="preserve">г) подготовка паспорта фасадов (изменений в паспорт </w:t>
      </w:r>
      <w:r w:rsidRPr="00682254">
        <w:rPr>
          <w:rFonts w:ascii="Times New Roman" w:hAnsi="Times New Roman" w:cs="Times New Roman"/>
          <w:sz w:val="28"/>
          <w:szCs w:val="28"/>
        </w:rPr>
        <w:t>фасадов) должна осуществляться лицами, имеющими право в соответствии с градостроительным законодательством выполнять работы по подготовке проектной документации здания, строения, сооружения, в случаях, если работы в отношении фасадов зданий, строений, сооружений обязательны в составе проектной документации;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д) при составлении паспорта фасадов (изменений в паспорт фасадов) должен учитываться и сохраняться характер сложившейся застройки территории, прилегающей к зданию, строению, сооружению (в том числе архитектурному облику здания, строения, сооружения в целом и окружающей его городской среды - улица, квартал). При составлении паспорта фасада зданий, строений, сооружений, расположенных в зонах охраны объектов культурного наследия, должны учитываться требования законодательства в области сохранения, использования, популяризации и государственной охраны объектов </w:t>
      </w:r>
      <w:r w:rsidRPr="00682254">
        <w:rPr>
          <w:rFonts w:ascii="Times New Roman" w:hAnsi="Times New Roman" w:cs="Times New Roman"/>
          <w:sz w:val="28"/>
          <w:szCs w:val="28"/>
        </w:rPr>
        <w:lastRenderedPageBreak/>
        <w:t>культурного наследия (памятников истории и культуры) народов Российской Федерации.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6. При производстве работ по реконструкции, ремонту, внешней отделке зданий, строений, сооружений (за исключением объектов, указанных в пункте «а» части 4 настоящей статьи) строительные леса главных фасадов указанных объектов, расположенных в микрорайонах или на улицах, перечень которых утвержден муниципальным правовым актом Администрации города Тобольска, оборудуются строительной сеткой с изображением фасадов. </w:t>
      </w:r>
    </w:p>
    <w:p w:rsidR="006458DF" w:rsidRPr="00E56DA9" w:rsidRDefault="0016252F" w:rsidP="006458D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7. </w:t>
      </w:r>
      <w:r w:rsidR="00321D91" w:rsidRPr="00E56DA9">
        <w:rPr>
          <w:rFonts w:ascii="Times New Roman" w:hAnsi="Times New Roman" w:cs="Times New Roman"/>
          <w:sz w:val="28"/>
          <w:szCs w:val="28"/>
        </w:rPr>
        <w:t>Вывески признаются размещенными в месте нахождения организации или индивидуального предпринимателя в случае размещения на фасаде здания, строения, сооружения непосредственно рядом со входом в здание, строение, сооружение, в которых находится организация или индивидуальный предприниматель, либо в границах окон помещения, в котором осуществляет свою деятельность соответствующая организация или индивидуальный предприниматель, а также непосредственно над оконными проемами или под оконными проемами такого помещения, либо в пределах участка фасада здания, являющегося внешней стеной конкретного помещения в здании, строении, сооружении, в которых осуществляет свою деятельность соответствующая организация или индивидуальный предприниматель</w:t>
      </w:r>
      <w:r w:rsidR="00E67962" w:rsidRPr="00E56DA9">
        <w:rPr>
          <w:rFonts w:ascii="Times New Roman" w:hAnsi="Times New Roman" w:cs="Times New Roman"/>
          <w:sz w:val="28"/>
          <w:szCs w:val="28"/>
        </w:rPr>
        <w:t>, в соответствии с т</w:t>
      </w:r>
      <w:r w:rsidR="006458DF" w:rsidRPr="00E56DA9">
        <w:rPr>
          <w:rFonts w:ascii="Times New Roman" w:hAnsi="Times New Roman" w:cs="Times New Roman"/>
          <w:sz w:val="28"/>
          <w:szCs w:val="28"/>
        </w:rPr>
        <w:t>ребования</w:t>
      </w:r>
      <w:r w:rsidR="00E67962" w:rsidRPr="00E56DA9">
        <w:rPr>
          <w:rFonts w:ascii="Times New Roman" w:hAnsi="Times New Roman" w:cs="Times New Roman"/>
          <w:sz w:val="28"/>
          <w:szCs w:val="28"/>
        </w:rPr>
        <w:t>ми</w:t>
      </w:r>
      <w:r w:rsidR="006458DF" w:rsidRPr="00E56DA9">
        <w:rPr>
          <w:rFonts w:ascii="Times New Roman" w:hAnsi="Times New Roman" w:cs="Times New Roman"/>
          <w:sz w:val="28"/>
          <w:szCs w:val="28"/>
        </w:rPr>
        <w:t xml:space="preserve"> к вывескам и местам их размещения</w:t>
      </w:r>
      <w:r w:rsidR="00E67962" w:rsidRPr="00E56DA9">
        <w:rPr>
          <w:rFonts w:ascii="Times New Roman" w:hAnsi="Times New Roman" w:cs="Times New Roman"/>
          <w:sz w:val="28"/>
          <w:szCs w:val="28"/>
        </w:rPr>
        <w:t>,</w:t>
      </w:r>
      <w:r w:rsidR="006458DF" w:rsidRPr="00E56DA9">
        <w:rPr>
          <w:rFonts w:ascii="Times New Roman" w:hAnsi="Times New Roman" w:cs="Times New Roman"/>
          <w:sz w:val="28"/>
          <w:szCs w:val="28"/>
        </w:rPr>
        <w:t xml:space="preserve"> </w:t>
      </w:r>
      <w:r w:rsidR="00E67962" w:rsidRPr="00E56DA9">
        <w:rPr>
          <w:rFonts w:ascii="Times New Roman" w:hAnsi="Times New Roman" w:cs="Times New Roman"/>
          <w:sz w:val="28"/>
          <w:szCs w:val="28"/>
        </w:rPr>
        <w:t>установленным</w:t>
      </w:r>
      <w:r w:rsidR="00EF5F92" w:rsidRPr="00E56DA9">
        <w:rPr>
          <w:rFonts w:ascii="Times New Roman" w:hAnsi="Times New Roman" w:cs="Times New Roman"/>
          <w:sz w:val="28"/>
          <w:szCs w:val="28"/>
        </w:rPr>
        <w:t>и</w:t>
      </w:r>
      <w:r w:rsidR="00321D91" w:rsidRPr="00E56DA9">
        <w:rPr>
          <w:rFonts w:ascii="Times New Roman" w:hAnsi="Times New Roman" w:cs="Times New Roman"/>
          <w:sz w:val="28"/>
          <w:szCs w:val="28"/>
        </w:rPr>
        <w:t xml:space="preserve"> муниципальным правовым актом Администрации города Тобольска</w:t>
      </w:r>
      <w:r w:rsidR="006458DF" w:rsidRPr="00E56DA9">
        <w:rPr>
          <w:rFonts w:ascii="Times New Roman" w:hAnsi="Times New Roman" w:cs="Times New Roman"/>
          <w:sz w:val="28"/>
          <w:szCs w:val="28"/>
        </w:rPr>
        <w:t>.</w:t>
      </w:r>
    </w:p>
    <w:p w:rsidR="00E67962" w:rsidRPr="00E56DA9" w:rsidRDefault="00050784" w:rsidP="00E67962">
      <w:pPr>
        <w:autoSpaceDE w:val="0"/>
        <w:autoSpaceDN w:val="0"/>
        <w:adjustRightInd w:val="0"/>
        <w:spacing w:after="0" w:line="240" w:lineRule="auto"/>
        <w:ind w:firstLine="709"/>
        <w:jc w:val="both"/>
        <w:rPr>
          <w:rFonts w:ascii="Times New Roman" w:hAnsi="Times New Roman" w:cs="Times New Roman"/>
          <w:sz w:val="28"/>
          <w:szCs w:val="28"/>
        </w:rPr>
      </w:pPr>
      <w:r w:rsidRPr="00E56DA9">
        <w:rPr>
          <w:rFonts w:ascii="Times New Roman" w:hAnsi="Times New Roman" w:cs="Times New Roman"/>
          <w:sz w:val="28"/>
          <w:szCs w:val="28"/>
        </w:rPr>
        <w:t xml:space="preserve">Лицо, заинтересованное в установке вывески, вправе осуществить разработку индивидуального эскизного проекта вывески. </w:t>
      </w:r>
      <w:r w:rsidR="00E67962" w:rsidRPr="00E56DA9">
        <w:rPr>
          <w:rFonts w:ascii="Times New Roman" w:hAnsi="Times New Roman" w:cs="Times New Roman"/>
          <w:sz w:val="28"/>
          <w:szCs w:val="28"/>
        </w:rPr>
        <w:t xml:space="preserve">Требования к индивидуальному эскизному проекту вывески и порядок его согласования устанавливаются </w:t>
      </w:r>
      <w:r w:rsidR="00DD51C9" w:rsidRPr="00E56DA9">
        <w:rPr>
          <w:rFonts w:ascii="Times New Roman" w:hAnsi="Times New Roman" w:cs="Times New Roman"/>
          <w:sz w:val="28"/>
          <w:szCs w:val="28"/>
        </w:rPr>
        <w:t>в соответствии с абзацем вторым части 3 настоящей статьи</w:t>
      </w:r>
      <w:r w:rsidR="00E67962" w:rsidRPr="00E56DA9">
        <w:rPr>
          <w:rFonts w:ascii="Times New Roman" w:hAnsi="Times New Roman" w:cs="Times New Roman"/>
          <w:sz w:val="28"/>
          <w:szCs w:val="28"/>
        </w:rPr>
        <w:t xml:space="preserve">. </w:t>
      </w:r>
    </w:p>
    <w:p w:rsidR="006458DF" w:rsidRDefault="006458DF" w:rsidP="00645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вывесок осуществляется организацией, индивидуальным предпринимателем, которые являются собственниками (правообладателями) вывесок, сведения о которых содержатся на данных вывесках и в месте фактического нахождения (осуществления деятельности) которых данные вывески размещены.</w:t>
      </w:r>
    </w:p>
    <w:p w:rsidR="006458DF" w:rsidRDefault="006458DF" w:rsidP="00645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наличие на вывесках механических повреждений, порывов размещаемых на них полотен, а также нарушение целостности конструкции.</w:t>
      </w:r>
    </w:p>
    <w:p w:rsidR="000B296F" w:rsidRPr="00682254" w:rsidRDefault="006458DF" w:rsidP="00645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Металлические элементы вывески не должны иметь ржавчины и должны быть окрашены.</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8. Дополнительное оборудование, элементы и устройства на фасадах размещаются при соблюдении следующих условий: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единое архитектурное и цветовое решение фасадов;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соответствие архитектурному решению фасадов, предусмотренному паспортом фасада или проектной документацией, с привязкой к основным композиционным осям фасадов (системе горизонтальных и вертикальных осей);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учет и сохранение характера сложившейся застройки территории, прилегающей к зданию, строению, сооружению (в том числе архитектурному облику здания, строения, сооружения в целом и окружающей его городской среды - улица, квартал).</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Размещение дополнительного оборудования, элементов и устройств на фасадах допускается при условии соблюдения требований, установленных действующим законодательством Российской Федерации, в том числе в области обеспечения санитарно-эпидемиологического благополучия населения, пожарной безопасности и других федеральных законов.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На </w:t>
      </w:r>
      <w:r w:rsidR="00C44B24" w:rsidRPr="00682254">
        <w:rPr>
          <w:rFonts w:ascii="Times New Roman" w:hAnsi="Times New Roman" w:cs="Times New Roman"/>
          <w:sz w:val="28"/>
          <w:szCs w:val="28"/>
        </w:rPr>
        <w:t xml:space="preserve">наружных </w:t>
      </w:r>
      <w:r w:rsidRPr="00682254">
        <w:rPr>
          <w:rFonts w:ascii="Times New Roman" w:hAnsi="Times New Roman" w:cs="Times New Roman"/>
          <w:sz w:val="28"/>
          <w:szCs w:val="28"/>
        </w:rPr>
        <w:t>светопрозрачных конструкциях не допускается размещение информационной печатной продукции (плакатов, объявлений, листовок)</w:t>
      </w:r>
      <w:r w:rsidR="002960DA">
        <w:rPr>
          <w:rFonts w:ascii="Times New Roman" w:hAnsi="Times New Roman" w:cs="Times New Roman"/>
          <w:sz w:val="28"/>
          <w:szCs w:val="28"/>
        </w:rPr>
        <w:t>,</w:t>
      </w:r>
      <w:r w:rsidR="002960DA" w:rsidRPr="002960DA">
        <w:rPr>
          <w:rFonts w:ascii="Times New Roman" w:hAnsi="Times New Roman" w:cs="Times New Roman"/>
          <w:sz w:val="28"/>
          <w:szCs w:val="28"/>
        </w:rPr>
        <w:t xml:space="preserve"> </w:t>
      </w:r>
      <w:r w:rsidR="002960DA" w:rsidRPr="00E56DA9">
        <w:rPr>
          <w:rFonts w:ascii="Times New Roman" w:hAnsi="Times New Roman" w:cs="Times New Roman"/>
          <w:sz w:val="28"/>
          <w:szCs w:val="28"/>
        </w:rPr>
        <w:t>а также баннерных панно</w:t>
      </w:r>
      <w:r w:rsidR="003B1A8D" w:rsidRPr="00E56DA9">
        <w:rPr>
          <w:rFonts w:ascii="Times New Roman" w:hAnsi="Times New Roman" w:cs="Times New Roman"/>
          <w:sz w:val="28"/>
          <w:szCs w:val="28"/>
        </w:rPr>
        <w:t>, самоклеящейся пленки, за исключением случая использования указанной пленки в качестве вывески, устанавливаемой на наружных светопрозрачных конструкциях, в соответствии с требованиями, установленными муниципальным правовым актом Администрации города Тобольска</w:t>
      </w:r>
      <w:r w:rsidR="002960DA" w:rsidRPr="00E56DA9">
        <w:rPr>
          <w:rFonts w:ascii="Times New Roman" w:hAnsi="Times New Roman" w:cs="Times New Roman"/>
          <w:sz w:val="28"/>
          <w:szCs w:val="28"/>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При осуществлении оформления входных групп допускается использование дополнительного оборудования, элементов, устройств.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Размещение </w:t>
      </w:r>
      <w:r w:rsidR="00AD70B2" w:rsidRPr="00682254">
        <w:rPr>
          <w:rFonts w:ascii="Times New Roman" w:hAnsi="Times New Roman" w:cs="Times New Roman"/>
          <w:sz w:val="28"/>
          <w:szCs w:val="28"/>
        </w:rPr>
        <w:t xml:space="preserve">компрессорно-кондиционных блоков </w:t>
      </w:r>
      <w:r w:rsidRPr="00682254">
        <w:rPr>
          <w:rFonts w:ascii="Times New Roman" w:hAnsi="Times New Roman" w:cs="Times New Roman"/>
          <w:sz w:val="28"/>
          <w:szCs w:val="28"/>
        </w:rPr>
        <w:t>допускается: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на кровле здания, строения, сооружения;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между оконными проемами,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 в единой (вертикальной, горизонтальной) системе осей фасадов.</w:t>
      </w:r>
    </w:p>
    <w:p w:rsidR="0016252F" w:rsidRPr="00682254" w:rsidRDefault="00AE55BC"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р</w:t>
      </w:r>
      <w:r w:rsidR="0016252F" w:rsidRPr="00682254">
        <w:rPr>
          <w:rFonts w:ascii="Times New Roman" w:hAnsi="Times New Roman" w:cs="Times New Roman"/>
          <w:sz w:val="28"/>
          <w:szCs w:val="28"/>
        </w:rPr>
        <w:t xml:space="preserve">азмещение </w:t>
      </w:r>
      <w:r w:rsidR="00AD70B2" w:rsidRPr="00682254">
        <w:rPr>
          <w:rFonts w:ascii="Times New Roman" w:hAnsi="Times New Roman" w:cs="Times New Roman"/>
          <w:sz w:val="28"/>
          <w:szCs w:val="28"/>
        </w:rPr>
        <w:t xml:space="preserve">компрессорно-кондиционных блоков </w:t>
      </w:r>
      <w:r w:rsidR="0016252F" w:rsidRPr="00682254">
        <w:rPr>
          <w:rFonts w:ascii="Times New Roman" w:hAnsi="Times New Roman" w:cs="Times New Roman"/>
          <w:sz w:val="28"/>
          <w:szCs w:val="28"/>
        </w:rPr>
        <w:t>над пешеходными</w:t>
      </w:r>
      <w:r w:rsidRPr="00AE55BC">
        <w:rPr>
          <w:rFonts w:ascii="Times New Roman" w:hAnsi="Times New Roman" w:cs="Times New Roman"/>
          <w:sz w:val="28"/>
          <w:szCs w:val="28"/>
        </w:rPr>
        <w:t xml:space="preserve"> </w:t>
      </w:r>
      <w:r w:rsidR="00554BF4" w:rsidRPr="00682254">
        <w:rPr>
          <w:rFonts w:ascii="Times New Roman" w:hAnsi="Times New Roman" w:cs="Times New Roman"/>
          <w:sz w:val="28"/>
          <w:szCs w:val="28"/>
        </w:rPr>
        <w:t>зонами</w:t>
      </w:r>
      <w:r w:rsidR="00554BF4" w:rsidRPr="00E56DA9">
        <w:rPr>
          <w:rFonts w:ascii="Times New Roman" w:hAnsi="Times New Roman" w:cs="Times New Roman"/>
          <w:sz w:val="28"/>
          <w:szCs w:val="28"/>
        </w:rPr>
        <w:t>, в том числе</w:t>
      </w:r>
      <w:r w:rsidR="00554BF4" w:rsidRPr="00E56DA9">
        <w:rPr>
          <w:rFonts w:ascii="Times New Roman" w:hAnsi="Times New Roman" w:cs="Times New Roman"/>
          <w:b/>
          <w:i/>
          <w:sz w:val="28"/>
          <w:szCs w:val="28"/>
        </w:rPr>
        <w:t xml:space="preserve"> </w:t>
      </w:r>
      <w:r w:rsidR="00554BF4">
        <w:rPr>
          <w:rFonts w:ascii="Times New Roman" w:hAnsi="Times New Roman" w:cs="Times New Roman"/>
          <w:sz w:val="28"/>
          <w:szCs w:val="28"/>
        </w:rPr>
        <w:t>тротуарами.</w:t>
      </w:r>
    </w:p>
    <w:p w:rsidR="00AD70B2" w:rsidRPr="00682254" w:rsidRDefault="00AD70B2"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Не допускается размещение </w:t>
      </w:r>
      <w:r w:rsidR="00DB2A69" w:rsidRPr="00682254">
        <w:rPr>
          <w:rFonts w:ascii="Times New Roman" w:hAnsi="Times New Roman" w:cs="Times New Roman"/>
          <w:sz w:val="28"/>
          <w:szCs w:val="28"/>
        </w:rPr>
        <w:t xml:space="preserve">на главных фасадах </w:t>
      </w:r>
      <w:r w:rsidRPr="00682254">
        <w:rPr>
          <w:rFonts w:ascii="Times New Roman" w:hAnsi="Times New Roman" w:cs="Times New Roman"/>
          <w:sz w:val="28"/>
          <w:szCs w:val="28"/>
        </w:rPr>
        <w:t>компрессорно-кондиционных блоков</w:t>
      </w:r>
      <w:r w:rsidR="00DB2A69" w:rsidRPr="00682254">
        <w:rPr>
          <w:rFonts w:ascii="Times New Roman" w:hAnsi="Times New Roman" w:cs="Times New Roman"/>
          <w:sz w:val="28"/>
          <w:szCs w:val="28"/>
        </w:rPr>
        <w:t>, используемых в холодильных системах предприятий пищевой промышленности, торговых объектов, объектов общественного питания.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Размещение антенн допускается: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на кровле здания, строения, сооружения - компактными упорядоченными группами, с использованием единой несущей основы, в том числе с устройством ограждения, а также с учетом требований действующего законодательства Российской Федерации;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на дворовых фасадах, стенах, не имеющих оконных и дверных проемов, не просматривающихся с улицы;</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на дворовых фасадах - в простенках между окнами на пересечении вертикальной оси простенка и оси, соответствующей верхней границе проема;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на зданиях малоэтажной застройки - при условии сохранения силуэта здания, сооружения, определенного проектным решением.</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Размещение антенн </w:t>
      </w:r>
      <w:r w:rsidR="004D1C61">
        <w:rPr>
          <w:rFonts w:ascii="Times New Roman" w:hAnsi="Times New Roman" w:cs="Times New Roman"/>
          <w:sz w:val="28"/>
          <w:szCs w:val="28"/>
        </w:rPr>
        <w:t>(</w:t>
      </w:r>
      <w:r w:rsidRPr="00682254">
        <w:rPr>
          <w:rFonts w:ascii="Times New Roman" w:hAnsi="Times New Roman" w:cs="Times New Roman"/>
          <w:sz w:val="28"/>
          <w:szCs w:val="28"/>
        </w:rPr>
        <w:t>за исключением предусмотренных действующим законодательством Российской Федера</w:t>
      </w:r>
      <w:r w:rsidR="004D1C61">
        <w:rPr>
          <w:rFonts w:ascii="Times New Roman" w:hAnsi="Times New Roman" w:cs="Times New Roman"/>
          <w:sz w:val="28"/>
          <w:szCs w:val="28"/>
        </w:rPr>
        <w:t>ции случаев)</w:t>
      </w:r>
      <w:r w:rsidRPr="00682254">
        <w:rPr>
          <w:rFonts w:ascii="Times New Roman" w:hAnsi="Times New Roman" w:cs="Times New Roman"/>
          <w:sz w:val="28"/>
          <w:szCs w:val="28"/>
        </w:rPr>
        <w:t xml:space="preserve"> не допускается:</w:t>
      </w:r>
    </w:p>
    <w:p w:rsidR="004D1C61" w:rsidRDefault="004D1C61"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на главных фасадах</w:t>
      </w:r>
      <w:r>
        <w:rPr>
          <w:rFonts w:ascii="Times New Roman" w:hAnsi="Times New Roman" w:cs="Times New Roman"/>
          <w:sz w:val="28"/>
          <w:szCs w:val="28"/>
        </w:rPr>
        <w:t>;</w:t>
      </w:r>
    </w:p>
    <w:p w:rsidR="0016252F" w:rsidRPr="00682254" w:rsidRDefault="004D1C61"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 </w:t>
      </w:r>
      <w:r w:rsidR="0016252F" w:rsidRPr="00682254">
        <w:rPr>
          <w:rFonts w:ascii="Times New Roman" w:hAnsi="Times New Roman" w:cs="Times New Roman"/>
          <w:sz w:val="28"/>
          <w:szCs w:val="28"/>
        </w:rPr>
        <w:t>на силуэтных завершениях зданий, строений, сооружений (в том числе башнях, куполах), на парапетах, ограждениях кровли, наружном вентиляционном оборудовании;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на угловой части фасада;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на внешней стороне ограждений балконов, лоджий.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Размещение маркиз над окнами (витражами) и витринами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Не допускается размещение дополнительного оборудования, элементов и устройств ближе 2 м от мемориальных досок либо в местах перекрывающих адресные таблички.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Не допускается закрывать плоскость фасада, в том числе часть фасада, полотном, сеткой, баннерной тканью и иными материалами, </w:t>
      </w:r>
      <w:r w:rsidR="00EC758E" w:rsidRPr="00682254">
        <w:rPr>
          <w:rFonts w:ascii="Times New Roman" w:hAnsi="Times New Roman" w:cs="Times New Roman"/>
          <w:sz w:val="28"/>
          <w:szCs w:val="28"/>
        </w:rPr>
        <w:t>не предусмотр</w:t>
      </w:r>
      <w:r w:rsidR="00DC7EDC">
        <w:rPr>
          <w:rFonts w:ascii="Times New Roman" w:hAnsi="Times New Roman" w:cs="Times New Roman"/>
          <w:sz w:val="28"/>
          <w:szCs w:val="28"/>
        </w:rPr>
        <w:t>енными архитектурными решениями</w:t>
      </w:r>
      <w:r w:rsidR="00EC758E" w:rsidRPr="00682254">
        <w:rPr>
          <w:rFonts w:ascii="Times New Roman" w:hAnsi="Times New Roman" w:cs="Times New Roman"/>
          <w:sz w:val="28"/>
          <w:szCs w:val="28"/>
        </w:rPr>
        <w:t xml:space="preserve"> </w:t>
      </w:r>
      <w:r w:rsidR="00DC7EDC">
        <w:rPr>
          <w:rFonts w:ascii="Times New Roman" w:hAnsi="Times New Roman" w:cs="Times New Roman"/>
          <w:sz w:val="28"/>
          <w:szCs w:val="28"/>
        </w:rPr>
        <w:t>(данное требование не распространяется на случаи проведения</w:t>
      </w:r>
      <w:r w:rsidR="00EC758E" w:rsidRPr="00682254">
        <w:rPr>
          <w:rFonts w:ascii="Times New Roman" w:hAnsi="Times New Roman" w:cs="Times New Roman"/>
          <w:sz w:val="28"/>
          <w:szCs w:val="28"/>
        </w:rPr>
        <w:t xml:space="preserve"> работ по реконструкции, ремонту, внешней отделке зданий, строений, сооружений</w:t>
      </w:r>
      <w:r w:rsidR="00406905">
        <w:rPr>
          <w:rFonts w:ascii="Times New Roman" w:hAnsi="Times New Roman" w:cs="Times New Roman"/>
          <w:sz w:val="28"/>
          <w:szCs w:val="28"/>
        </w:rPr>
        <w:t>, а также на случаи закрытия фасадов объектов культурного наследия указанными материалами, имитирующими фасад объекта культурного наследия</w:t>
      </w:r>
      <w:r w:rsidR="00DC7EDC">
        <w:rPr>
          <w:rFonts w:ascii="Times New Roman" w:hAnsi="Times New Roman" w:cs="Times New Roman"/>
          <w:sz w:val="28"/>
          <w:szCs w:val="28"/>
        </w:rPr>
        <w:t>)</w:t>
      </w:r>
      <w:r w:rsidRPr="00682254">
        <w:rPr>
          <w:rFonts w:ascii="Times New Roman" w:hAnsi="Times New Roman" w:cs="Times New Roman"/>
          <w:sz w:val="28"/>
          <w:szCs w:val="28"/>
        </w:rPr>
        <w:t>.</w:t>
      </w:r>
    </w:p>
    <w:p w:rsidR="00554BF4" w:rsidRPr="00E56DA9" w:rsidRDefault="00554BF4" w:rsidP="00554BF4">
      <w:pPr>
        <w:autoSpaceDE w:val="0"/>
        <w:autoSpaceDN w:val="0"/>
        <w:adjustRightInd w:val="0"/>
        <w:spacing w:after="0" w:line="240" w:lineRule="auto"/>
        <w:ind w:firstLine="709"/>
        <w:jc w:val="both"/>
        <w:rPr>
          <w:rFonts w:ascii="Times New Roman" w:hAnsi="Times New Roman" w:cs="Times New Roman"/>
          <w:sz w:val="28"/>
          <w:szCs w:val="28"/>
        </w:rPr>
      </w:pPr>
      <w:r w:rsidRPr="00E56DA9">
        <w:rPr>
          <w:rFonts w:ascii="Times New Roman" w:hAnsi="Times New Roman" w:cs="Times New Roman"/>
          <w:sz w:val="28"/>
          <w:szCs w:val="28"/>
        </w:rPr>
        <w:t>Кабельные линии, размещаемые на фасадах, должны быть закрыты коробами.</w:t>
      </w:r>
    </w:p>
    <w:p w:rsidR="0016252F"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Электрощиты, </w:t>
      </w:r>
      <w:r w:rsidR="00554BF4" w:rsidRPr="00E56DA9">
        <w:rPr>
          <w:rFonts w:ascii="Times New Roman" w:hAnsi="Times New Roman" w:cs="Times New Roman"/>
          <w:sz w:val="28"/>
          <w:szCs w:val="28"/>
        </w:rPr>
        <w:t xml:space="preserve">короба, закрывающие </w:t>
      </w:r>
      <w:r w:rsidRPr="00E56DA9">
        <w:rPr>
          <w:rFonts w:ascii="Times New Roman" w:hAnsi="Times New Roman" w:cs="Times New Roman"/>
          <w:sz w:val="28"/>
          <w:szCs w:val="28"/>
        </w:rPr>
        <w:t xml:space="preserve">кабельные линии, при размещении на фасадах, должны быть окрашены в цвет </w:t>
      </w:r>
      <w:r w:rsidRPr="00682254">
        <w:rPr>
          <w:rFonts w:ascii="Times New Roman" w:hAnsi="Times New Roman" w:cs="Times New Roman"/>
          <w:sz w:val="28"/>
          <w:szCs w:val="28"/>
        </w:rPr>
        <w:t>фасадов.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Видеокамеры наружного наблюдения размещаются под навесами, козырьками, балконами, эркерами, на участках фасада, свободных от декоративных элементов фасада.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Размещение видеокамер наружного наблюдения на декоративных элементах фасада (в том числе колоннах, фронтонах, карнизах, пилястрах, порталах, козырьках), на цоколе балконов не допускается.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9. Размещение временных объектов в нарушение требований, установленных действующим законодательством Российской Федерации, муниципальными правовыми актами города Тобольска не допускается. Временные объекты должны соответствовать следующим требованиям к размещению:</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временный объект не должен иметь капитального фундамента и (или) подземных помещений, позволяющих отнести такой объект к недвижимому имуществу, вне зависимости от наличия или отсутствия подключения (технологического присоединения) к сетям инженерно-технического обеспечения;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размещение временных объектов, их эксплуатация на землях и земельных участках, расположенных на территории города Тобольска, должны соответствовать требованиям действующего законодательства Российской Федерации, муниципальных правовых актов города Тобольска.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10. Порядок выявления, демонтажа временных объектов, размещенных в нарушение требований к размещению и (или) внешнему виду временных </w:t>
      </w:r>
      <w:r w:rsidRPr="00682254">
        <w:rPr>
          <w:rFonts w:ascii="Times New Roman" w:hAnsi="Times New Roman" w:cs="Times New Roman"/>
          <w:sz w:val="28"/>
          <w:szCs w:val="28"/>
        </w:rPr>
        <w:lastRenderedPageBreak/>
        <w:t>объектов, устанавливается муниципальным правовым актом Администрации города Тобольска.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11. Временный объект должен соответствовать следующим требованиям, предъявляемым к внешнему виду временного объекта:</w:t>
      </w:r>
    </w:p>
    <w:p w:rsidR="0016252F" w:rsidRPr="00E56DA9"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а) внешний вид временного объекта, в том числе параметры, цветовое оформление временного объекта и материалы отделки фасадов временного объекта должны соответствовать типовому эскизному проекту </w:t>
      </w:r>
      <w:r w:rsidR="00EC5975">
        <w:rPr>
          <w:rFonts w:ascii="Times New Roman" w:hAnsi="Times New Roman" w:cs="Times New Roman"/>
          <w:sz w:val="28"/>
          <w:szCs w:val="28"/>
        </w:rPr>
        <w:t>или</w:t>
      </w:r>
      <w:r w:rsidRPr="00682254">
        <w:rPr>
          <w:rFonts w:ascii="Times New Roman" w:hAnsi="Times New Roman" w:cs="Times New Roman"/>
          <w:sz w:val="28"/>
          <w:szCs w:val="28"/>
        </w:rPr>
        <w:t xml:space="preserve"> индивидуальному эскизному проекту</w:t>
      </w:r>
      <w:r w:rsidR="00DC7EDC">
        <w:rPr>
          <w:rFonts w:ascii="Times New Roman" w:hAnsi="Times New Roman" w:cs="Times New Roman"/>
          <w:sz w:val="28"/>
          <w:szCs w:val="28"/>
        </w:rPr>
        <w:t>, согласованному с Администрацией</w:t>
      </w:r>
      <w:r w:rsidRPr="00682254">
        <w:rPr>
          <w:rFonts w:ascii="Times New Roman" w:hAnsi="Times New Roman" w:cs="Times New Roman"/>
          <w:sz w:val="28"/>
          <w:szCs w:val="28"/>
        </w:rPr>
        <w:t xml:space="preserve"> города Тобольска в порядке, установленном </w:t>
      </w:r>
      <w:r w:rsidR="00DC7EDC">
        <w:rPr>
          <w:rFonts w:ascii="Times New Roman" w:hAnsi="Times New Roman" w:cs="Times New Roman"/>
          <w:sz w:val="28"/>
          <w:szCs w:val="28"/>
        </w:rPr>
        <w:t>муниципальным правовым актом Администрации</w:t>
      </w:r>
      <w:r w:rsidRPr="00682254">
        <w:rPr>
          <w:rFonts w:ascii="Times New Roman" w:hAnsi="Times New Roman" w:cs="Times New Roman"/>
          <w:sz w:val="28"/>
          <w:szCs w:val="28"/>
        </w:rPr>
        <w:t xml:space="preserve"> города Тобольска</w:t>
      </w:r>
      <w:r w:rsidR="00EC5975">
        <w:rPr>
          <w:rFonts w:ascii="Times New Roman" w:hAnsi="Times New Roman" w:cs="Times New Roman"/>
          <w:sz w:val="28"/>
          <w:szCs w:val="28"/>
        </w:rPr>
        <w:t xml:space="preserve">, </w:t>
      </w:r>
      <w:r w:rsidR="00EC5975" w:rsidRPr="00E56DA9">
        <w:rPr>
          <w:rFonts w:ascii="Times New Roman" w:hAnsi="Times New Roman" w:cs="Times New Roman"/>
          <w:sz w:val="28"/>
          <w:szCs w:val="28"/>
        </w:rPr>
        <w:t>либо проектной документации</w:t>
      </w:r>
      <w:r w:rsidR="00DC7EDC" w:rsidRPr="00E56DA9">
        <w:rPr>
          <w:rFonts w:ascii="Times New Roman" w:hAnsi="Times New Roman" w:cs="Times New Roman"/>
          <w:sz w:val="28"/>
          <w:szCs w:val="28"/>
        </w:rPr>
        <w:t xml:space="preserve"> или иной документацией</w:t>
      </w:r>
      <w:r w:rsidR="00EC5975" w:rsidRPr="00E56DA9">
        <w:rPr>
          <w:rFonts w:ascii="Times New Roman" w:hAnsi="Times New Roman" w:cs="Times New Roman"/>
          <w:sz w:val="28"/>
          <w:szCs w:val="28"/>
        </w:rPr>
        <w:t xml:space="preserve">, разработанной в рамках работ по благоустройству </w:t>
      </w:r>
      <w:r w:rsidR="00255477" w:rsidRPr="00E56DA9">
        <w:rPr>
          <w:rFonts w:ascii="Times New Roman" w:hAnsi="Times New Roman" w:cs="Times New Roman"/>
          <w:sz w:val="28"/>
          <w:szCs w:val="28"/>
        </w:rPr>
        <w:t xml:space="preserve">территории </w:t>
      </w:r>
      <w:r w:rsidR="00EC5975" w:rsidRPr="00E56DA9">
        <w:rPr>
          <w:rFonts w:ascii="Times New Roman" w:hAnsi="Times New Roman" w:cs="Times New Roman"/>
          <w:sz w:val="28"/>
          <w:szCs w:val="28"/>
        </w:rPr>
        <w:t xml:space="preserve">города Тобольска, выполняемых за счет средств бюджета города Тобольска, или в рамках </w:t>
      </w:r>
      <w:r w:rsidR="0063136C" w:rsidRPr="00E56DA9">
        <w:rPr>
          <w:rFonts w:ascii="Times New Roman" w:hAnsi="Times New Roman" w:cs="Times New Roman"/>
          <w:sz w:val="28"/>
          <w:szCs w:val="28"/>
        </w:rPr>
        <w:t xml:space="preserve">заключенного Администрацией города Тобольска </w:t>
      </w:r>
      <w:r w:rsidR="00E65F41" w:rsidRPr="00E56DA9">
        <w:rPr>
          <w:rFonts w:ascii="Times New Roman" w:hAnsi="Times New Roman" w:cs="Times New Roman"/>
          <w:sz w:val="28"/>
          <w:szCs w:val="28"/>
        </w:rPr>
        <w:t xml:space="preserve">с физическим или юридическим лицом </w:t>
      </w:r>
      <w:r w:rsidR="0063136C" w:rsidRPr="00E56DA9">
        <w:rPr>
          <w:rFonts w:ascii="Times New Roman" w:hAnsi="Times New Roman" w:cs="Times New Roman"/>
          <w:sz w:val="28"/>
          <w:szCs w:val="28"/>
        </w:rPr>
        <w:t>договора безвозмездного выполнения работ;</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E56DA9">
        <w:rPr>
          <w:rFonts w:ascii="Times New Roman" w:hAnsi="Times New Roman" w:cs="Times New Roman"/>
          <w:sz w:val="28"/>
          <w:szCs w:val="28"/>
        </w:rPr>
        <w:t xml:space="preserve">б) все остекленные поверхности корпуса </w:t>
      </w:r>
      <w:r w:rsidR="00E34E02" w:rsidRPr="00E56DA9">
        <w:rPr>
          <w:rFonts w:ascii="Times New Roman" w:hAnsi="Times New Roman" w:cs="Times New Roman"/>
          <w:sz w:val="28"/>
          <w:szCs w:val="28"/>
        </w:rPr>
        <w:t xml:space="preserve">временного </w:t>
      </w:r>
      <w:r w:rsidR="00E34E02" w:rsidRPr="00682254">
        <w:rPr>
          <w:rFonts w:ascii="Times New Roman" w:hAnsi="Times New Roman" w:cs="Times New Roman"/>
          <w:sz w:val="28"/>
          <w:szCs w:val="28"/>
        </w:rPr>
        <w:t xml:space="preserve">объекта, размещенного на территории общего пользования, </w:t>
      </w:r>
      <w:r w:rsidRPr="00682254">
        <w:rPr>
          <w:rFonts w:ascii="Times New Roman" w:hAnsi="Times New Roman" w:cs="Times New Roman"/>
          <w:sz w:val="28"/>
          <w:szCs w:val="28"/>
        </w:rPr>
        <w:t>должны предусматривать установку защитных ролетных систем (роль-ставней).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12. Лицо, заинтересованное в размещении временного объекта, может выбрать вариант типовых эскизных проектов временных объектов, которые разрабатываются и утверждаются Администрацией города Тобольска, либо осуществить разработку индивидуального эскизного проекта временного объекта самостоятельно. </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Требования к индивидуальному эскизному проекту временного объекта и порядок его согласования устанавливаются муниципальным правовым актом Администрации города Тобольска. </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случае использования типового эскизного проекта разработка индивидуального эскизного проекта и его согласование с Администрацией города Тобольска не требуются.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Утвержденные Администрацией города Тобольска типовые эскизные проекты временных объектов размещаются на официальном сайте </w:t>
      </w:r>
      <w:r w:rsidR="00A82315">
        <w:rPr>
          <w:rFonts w:ascii="Times New Roman" w:hAnsi="Times New Roman" w:cs="Times New Roman"/>
          <w:sz w:val="28"/>
          <w:szCs w:val="28"/>
        </w:rPr>
        <w:t>Администрации</w:t>
      </w:r>
      <w:r w:rsidRPr="00682254">
        <w:rPr>
          <w:rFonts w:ascii="Times New Roman" w:hAnsi="Times New Roman" w:cs="Times New Roman"/>
          <w:sz w:val="28"/>
          <w:szCs w:val="28"/>
        </w:rPr>
        <w:t xml:space="preserve"> город</w:t>
      </w:r>
      <w:r w:rsidR="00A82315">
        <w:rPr>
          <w:rFonts w:ascii="Times New Roman" w:hAnsi="Times New Roman" w:cs="Times New Roman"/>
          <w:sz w:val="28"/>
          <w:szCs w:val="28"/>
        </w:rPr>
        <w:t>а</w:t>
      </w:r>
      <w:r w:rsidRPr="00682254">
        <w:rPr>
          <w:rFonts w:ascii="Times New Roman" w:hAnsi="Times New Roman" w:cs="Times New Roman"/>
          <w:sz w:val="28"/>
          <w:szCs w:val="28"/>
        </w:rPr>
        <w:t xml:space="preserve"> Тобольск</w:t>
      </w:r>
      <w:r w:rsidR="00A82315">
        <w:rPr>
          <w:rFonts w:ascii="Times New Roman" w:hAnsi="Times New Roman" w:cs="Times New Roman"/>
          <w:sz w:val="28"/>
          <w:szCs w:val="28"/>
        </w:rPr>
        <w:t xml:space="preserve"> </w:t>
      </w:r>
      <w:r w:rsidR="00A82315" w:rsidRPr="0046389A">
        <w:rPr>
          <w:rFonts w:ascii="Times New Roman" w:hAnsi="Times New Roman" w:cs="Times New Roman"/>
          <w:sz w:val="28"/>
          <w:szCs w:val="28"/>
        </w:rPr>
        <w:t>в информаци</w:t>
      </w:r>
      <w:r w:rsidR="00A82315">
        <w:rPr>
          <w:rFonts w:ascii="Times New Roman" w:hAnsi="Times New Roman" w:cs="Times New Roman"/>
          <w:sz w:val="28"/>
          <w:szCs w:val="28"/>
        </w:rPr>
        <w:t>онно-телекоммуникационной сети «Интернет»</w:t>
      </w:r>
      <w:r w:rsidRPr="00682254">
        <w:rPr>
          <w:rFonts w:ascii="Times New Roman" w:hAnsi="Times New Roman" w:cs="Times New Roman"/>
          <w:sz w:val="28"/>
          <w:szCs w:val="28"/>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13. </w:t>
      </w:r>
      <w:r w:rsidR="00C44B24" w:rsidRPr="00682254">
        <w:rPr>
          <w:rFonts w:ascii="Times New Roman" w:hAnsi="Times New Roman" w:cs="Times New Roman"/>
          <w:sz w:val="28"/>
          <w:szCs w:val="28"/>
        </w:rPr>
        <w:t>Не допускается применять для отделки фасада временного объекта элементы каменной кладки (кирпич, камень, блок</w:t>
      </w:r>
      <w:r w:rsidRPr="00682254">
        <w:rPr>
          <w:rFonts w:ascii="Times New Roman" w:hAnsi="Times New Roman" w:cs="Times New Roman"/>
          <w:sz w:val="28"/>
          <w:szCs w:val="28"/>
        </w:rPr>
        <w:t>)</w:t>
      </w:r>
      <w:r w:rsidR="00C44B24" w:rsidRPr="00682254">
        <w:rPr>
          <w:rFonts w:ascii="Times New Roman" w:hAnsi="Times New Roman" w:cs="Times New Roman"/>
          <w:sz w:val="28"/>
          <w:szCs w:val="28"/>
        </w:rPr>
        <w:t>, бетон</w:t>
      </w:r>
      <w:r w:rsidRPr="00682254">
        <w:rPr>
          <w:rFonts w:ascii="Times New Roman" w:hAnsi="Times New Roman" w:cs="Times New Roman"/>
          <w:sz w:val="28"/>
          <w:szCs w:val="28"/>
        </w:rPr>
        <w:t>, сайдинг</w:t>
      </w:r>
      <w:r w:rsidR="00C44B24" w:rsidRPr="00682254">
        <w:rPr>
          <w:rFonts w:ascii="Times New Roman" w:hAnsi="Times New Roman" w:cs="Times New Roman"/>
          <w:sz w:val="28"/>
          <w:szCs w:val="28"/>
        </w:rPr>
        <w:t>, рулонное или шиферное</w:t>
      </w:r>
      <w:r w:rsidRPr="00682254">
        <w:rPr>
          <w:rFonts w:ascii="Times New Roman" w:hAnsi="Times New Roman" w:cs="Times New Roman"/>
          <w:sz w:val="28"/>
          <w:szCs w:val="28"/>
        </w:rPr>
        <w:t xml:space="preserve"> кровельн</w:t>
      </w:r>
      <w:r w:rsidR="00C44B24" w:rsidRPr="00682254">
        <w:rPr>
          <w:rFonts w:ascii="Times New Roman" w:hAnsi="Times New Roman" w:cs="Times New Roman"/>
          <w:sz w:val="28"/>
          <w:szCs w:val="28"/>
        </w:rPr>
        <w:t>ое покрытие</w:t>
      </w:r>
      <w:r w:rsidRPr="00682254">
        <w:rPr>
          <w:rFonts w:ascii="Times New Roman" w:hAnsi="Times New Roman" w:cs="Times New Roman"/>
          <w:sz w:val="28"/>
          <w:szCs w:val="28"/>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Конструкция временного объекта может предусматривать козырек с покрытием из свето-прозрачного или тонированного материала.</w:t>
      </w:r>
    </w:p>
    <w:p w:rsidR="0016252F" w:rsidRPr="00682254" w:rsidRDefault="0016252F" w:rsidP="00536C1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14. Внешние поверхности временных объектов не должны иметь загрязнений, повреждений, разрушений, в том числе в виде не предусмотренных эскизным проектом изменений их цветового тона.</w:t>
      </w:r>
    </w:p>
    <w:p w:rsidR="0016252F" w:rsidRPr="00682254" w:rsidRDefault="0016252F" w:rsidP="00536C1D">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Не допускается размещение рекламно-информационного оформления (включая самоклеящуюся пленку, баннерные панно) на внешних поверхностях временного объекта.</w:t>
      </w:r>
    </w:p>
    <w:p w:rsidR="00536C1D" w:rsidRPr="00E56DA9" w:rsidRDefault="0016252F" w:rsidP="00536C1D">
      <w:pPr>
        <w:autoSpaceDE w:val="0"/>
        <w:autoSpaceDN w:val="0"/>
        <w:adjustRightInd w:val="0"/>
        <w:spacing w:after="0" w:line="240" w:lineRule="auto"/>
        <w:ind w:firstLine="709"/>
        <w:jc w:val="both"/>
        <w:rPr>
          <w:rFonts w:ascii="Times New Roman" w:hAnsi="Times New Roman" w:cs="Times New Roman"/>
          <w:sz w:val="28"/>
          <w:szCs w:val="28"/>
        </w:rPr>
      </w:pPr>
      <w:r w:rsidRPr="00E56DA9">
        <w:rPr>
          <w:rFonts w:ascii="Times New Roman" w:hAnsi="Times New Roman" w:cs="Times New Roman"/>
          <w:sz w:val="28"/>
          <w:szCs w:val="28"/>
        </w:rPr>
        <w:t xml:space="preserve">15. </w:t>
      </w:r>
      <w:r w:rsidR="00C05B7A" w:rsidRPr="00E56DA9">
        <w:rPr>
          <w:rFonts w:ascii="Times New Roman" w:hAnsi="Times New Roman" w:cs="Times New Roman"/>
          <w:sz w:val="28"/>
          <w:szCs w:val="28"/>
        </w:rPr>
        <w:t>Требования</w:t>
      </w:r>
      <w:r w:rsidR="007974FF" w:rsidRPr="00E56DA9">
        <w:rPr>
          <w:rFonts w:ascii="Times New Roman" w:hAnsi="Times New Roman" w:cs="Times New Roman"/>
          <w:sz w:val="28"/>
          <w:szCs w:val="28"/>
        </w:rPr>
        <w:t>,</w:t>
      </w:r>
      <w:r w:rsidR="00C05B7A" w:rsidRPr="00E56DA9">
        <w:rPr>
          <w:rFonts w:ascii="Times New Roman" w:hAnsi="Times New Roman" w:cs="Times New Roman"/>
          <w:sz w:val="28"/>
          <w:szCs w:val="28"/>
        </w:rPr>
        <w:t xml:space="preserve"> указанные в настоящей статье</w:t>
      </w:r>
      <w:r w:rsidR="007974FF" w:rsidRPr="00E56DA9">
        <w:rPr>
          <w:rFonts w:ascii="Times New Roman" w:hAnsi="Times New Roman" w:cs="Times New Roman"/>
          <w:sz w:val="28"/>
          <w:szCs w:val="28"/>
        </w:rPr>
        <w:t>,</w:t>
      </w:r>
      <w:r w:rsidR="00C05B7A" w:rsidRPr="00E56DA9">
        <w:rPr>
          <w:rFonts w:ascii="Times New Roman" w:hAnsi="Times New Roman" w:cs="Times New Roman"/>
          <w:sz w:val="28"/>
          <w:szCs w:val="28"/>
        </w:rPr>
        <w:t xml:space="preserve"> применяются с учетом </w:t>
      </w:r>
      <w:r w:rsidR="000E112A" w:rsidRPr="00E56DA9">
        <w:rPr>
          <w:rFonts w:ascii="Times New Roman" w:hAnsi="Times New Roman" w:cs="Times New Roman"/>
          <w:sz w:val="28"/>
          <w:szCs w:val="28"/>
        </w:rPr>
        <w:t xml:space="preserve">особенностей, установленных </w:t>
      </w:r>
      <w:r w:rsidR="00536C1D" w:rsidRPr="00E56DA9">
        <w:rPr>
          <w:rFonts w:ascii="Times New Roman" w:hAnsi="Times New Roman" w:cs="Times New Roman"/>
          <w:sz w:val="28"/>
          <w:szCs w:val="28"/>
        </w:rPr>
        <w:t xml:space="preserve">нормативными правовыми актами в области </w:t>
      </w:r>
      <w:r w:rsidR="00536C1D" w:rsidRPr="00E56DA9">
        <w:rPr>
          <w:rFonts w:ascii="Times New Roman" w:hAnsi="Times New Roman" w:cs="Times New Roman"/>
          <w:sz w:val="28"/>
          <w:szCs w:val="28"/>
        </w:rPr>
        <w:lastRenderedPageBreak/>
        <w:t>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r w:rsidR="001E70D4" w:rsidRPr="00E56DA9">
        <w:rPr>
          <w:rFonts w:ascii="Times New Roman" w:hAnsi="Times New Roman" w:cs="Times New Roman"/>
          <w:sz w:val="28"/>
          <w:szCs w:val="28"/>
        </w:rPr>
        <w:t xml:space="preserve"> в отношении зон охраны объектов культурного наследия</w:t>
      </w:r>
      <w:r w:rsidR="00536C1D" w:rsidRPr="00E56DA9">
        <w:rPr>
          <w:rFonts w:ascii="Times New Roman" w:hAnsi="Times New Roman" w:cs="Times New Roman"/>
          <w:sz w:val="28"/>
          <w:szCs w:val="28"/>
        </w:rPr>
        <w:t>.</w:t>
      </w:r>
    </w:p>
    <w:p w:rsidR="0016252F" w:rsidRPr="00682254" w:rsidRDefault="00C05B7A" w:rsidP="00536C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16252F" w:rsidRPr="00682254">
        <w:rPr>
          <w:rFonts w:ascii="Times New Roman" w:hAnsi="Times New Roman" w:cs="Times New Roman"/>
          <w:sz w:val="28"/>
          <w:szCs w:val="28"/>
        </w:rPr>
        <w:t>Иные вопросы благоустройства фасадов, размещения и внешнего вида временных объектов на территории города Тобольска, не урегулированные настоящими Правилами, регулируются муниципальными правовыми актами Администрации города Тобольска, если иное не установлено действующим законодательством Российской Федерации.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Pr>
          <w:rFonts w:ascii="Times New Roman" w:hAnsi="Times New Roman" w:cs="Times New Roman"/>
          <w:b/>
          <w:sz w:val="28"/>
          <w:szCs w:val="28"/>
        </w:rPr>
        <w:t>8.</w:t>
      </w:r>
      <w:r w:rsidRPr="00682254">
        <w:rPr>
          <w:rFonts w:ascii="Times New Roman" w:hAnsi="Times New Roman" w:cs="Times New Roman"/>
          <w:b/>
          <w:sz w:val="28"/>
          <w:szCs w:val="28"/>
        </w:rPr>
        <w:t xml:space="preserve"> Проектирование, размещение, содержание и восстановление элементов благоустройства, в том числе после проведения земляных работ</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Проектирование элементов благоустройства осуществляется в соответствии с действующим законодательством Российской Федерации, настоящими Правилами, муниципальными правовыми актами Администрации города Тобольска.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При проектировании элементов благоустройства необходимо предусматривать беспрепятственный доступ к объектам социальной, инженерной и транспортной инфраструктур и иным объектам, расположенным на</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территории города Тобольска, для инвалидов и других маломобильных групп населения, в том числе оснащение элементами и техническими средствами, способствующими передвижению инвалидов и других маломобильных групп населения, в соответствии с требованиями действующего законодательства Российской Федерации.</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2. На территории города Тобольска детские, спортивные площадки должны предусматривать игровые, спортивные комплексы с оборудованием спортивного инвентаря для игр детей и занятий физкультурой и спортивного досуга. Детские, спортивные площадки должны освещаться в темное время суток. Осветительное оборудование детских, спортивных площадок должно функционировать в режиме </w:t>
      </w:r>
      <w:r w:rsidR="00462B8E">
        <w:rPr>
          <w:rFonts w:ascii="Times New Roman" w:hAnsi="Times New Roman" w:cs="Times New Roman"/>
          <w:sz w:val="28"/>
          <w:szCs w:val="28"/>
        </w:rPr>
        <w:t xml:space="preserve">наружного </w:t>
      </w:r>
      <w:r w:rsidRPr="00682254">
        <w:rPr>
          <w:rFonts w:ascii="Times New Roman" w:hAnsi="Times New Roman" w:cs="Times New Roman"/>
          <w:sz w:val="28"/>
          <w:szCs w:val="28"/>
        </w:rPr>
        <w:t>освещения территории, на которой расположена площадка.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Размещаемое на детских, спортивных площадках оборудование должно соответствовать национальным стандартам, сводам правил, устанавливающим общие требования безопасности при монтаже и эксплуатации оборудования всех типов, быть исправно, устойчиво закреплено, без шероховатостей, водостойким, пригодным для очистки и дезинфекционной обработки.</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На территориях общественно-деловых зон, рекреационного назначения, жилых зон, предназначенных для размещения многоквартирных домов,  не допускается проектирование</w:t>
      </w:r>
      <w:r w:rsidR="00462B8E">
        <w:rPr>
          <w:rFonts w:ascii="Times New Roman" w:hAnsi="Times New Roman" w:cs="Times New Roman"/>
          <w:sz w:val="28"/>
          <w:szCs w:val="28"/>
        </w:rPr>
        <w:t xml:space="preserve"> и размещение</w:t>
      </w:r>
      <w:r w:rsidRPr="00682254">
        <w:rPr>
          <w:rFonts w:ascii="Times New Roman" w:hAnsi="Times New Roman" w:cs="Times New Roman"/>
          <w:sz w:val="28"/>
          <w:szCs w:val="28"/>
        </w:rPr>
        <w:t xml:space="preserve"> глухих (исключающих возможность визуального восприятия объектов, расположенных за ними, выполненных из листовых материалов (металл, дерево, пластик), бетонных плит, кирпичей, блоков) или железобетонных ограждений, за исключением мест (площадок) накопления твердых коммунальных отходов, а также случаев если установка таких устройств необходима в соответствии с требованиями действующего законодательства.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 xml:space="preserve">Проектирование </w:t>
      </w:r>
      <w:r w:rsidR="007974FF">
        <w:rPr>
          <w:rFonts w:ascii="Times New Roman" w:hAnsi="Times New Roman" w:cs="Times New Roman"/>
          <w:sz w:val="28"/>
          <w:szCs w:val="28"/>
        </w:rPr>
        <w:t xml:space="preserve">и размещение </w:t>
      </w:r>
      <w:r w:rsidRPr="00682254">
        <w:rPr>
          <w:rFonts w:ascii="Times New Roman" w:hAnsi="Times New Roman" w:cs="Times New Roman"/>
          <w:sz w:val="28"/>
          <w:szCs w:val="28"/>
        </w:rPr>
        <w:t>глухих или железобетонных ограждений, указанных в абзаце первом настоящей части, также не допускается в местах, определенных архитектурно-градостроительной концепцией.</w:t>
      </w:r>
    </w:p>
    <w:p w:rsidR="00210F67"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Вид и расположение ограждений должны отвечать планировочной организации, назначению, зонированию территорий, требованиям безопасности, комфорта, защиты зеленых насаждений.</w:t>
      </w:r>
    </w:p>
    <w:p w:rsidR="00462B8E" w:rsidRPr="00E56DA9" w:rsidRDefault="00462B8E" w:rsidP="00210F67">
      <w:pPr>
        <w:autoSpaceDE w:val="0"/>
        <w:autoSpaceDN w:val="0"/>
        <w:adjustRightInd w:val="0"/>
        <w:spacing w:after="0" w:line="240" w:lineRule="auto"/>
        <w:ind w:firstLine="709"/>
        <w:jc w:val="both"/>
        <w:rPr>
          <w:rFonts w:ascii="Times New Roman" w:hAnsi="Times New Roman" w:cs="Times New Roman"/>
          <w:sz w:val="28"/>
          <w:szCs w:val="28"/>
        </w:rPr>
      </w:pPr>
      <w:r w:rsidRPr="00E56DA9">
        <w:rPr>
          <w:rFonts w:ascii="Times New Roman" w:hAnsi="Times New Roman" w:cs="Times New Roman"/>
          <w:sz w:val="28"/>
          <w:szCs w:val="28"/>
        </w:rPr>
        <w:t>Ограждения должны поддерживаться правообладателями данных ограждений в исправном состоянии, в том числе включающим отсутствие повреждений ограждений, коррозии металла деталей ограждений, а также отсутствие наклонов ограждений, опор ограждений или смещение ограждений в грунте.</w:t>
      </w:r>
    </w:p>
    <w:p w:rsidR="00210F67" w:rsidRPr="00554BF4" w:rsidRDefault="00210F67" w:rsidP="00210F67">
      <w:pPr>
        <w:autoSpaceDE w:val="0"/>
        <w:autoSpaceDN w:val="0"/>
        <w:adjustRightInd w:val="0"/>
        <w:spacing w:after="0" w:line="240" w:lineRule="auto"/>
        <w:ind w:firstLine="709"/>
        <w:jc w:val="both"/>
        <w:rPr>
          <w:rFonts w:ascii="Times New Roman" w:hAnsi="Times New Roman" w:cs="Times New Roman"/>
          <w:color w:val="FF0000"/>
          <w:sz w:val="28"/>
          <w:szCs w:val="28"/>
        </w:rPr>
      </w:pPr>
      <w:r w:rsidRPr="00682254">
        <w:rPr>
          <w:rFonts w:ascii="Times New Roman" w:hAnsi="Times New Roman" w:cs="Times New Roman"/>
          <w:sz w:val="28"/>
          <w:szCs w:val="28"/>
        </w:rPr>
        <w:t>Установка ограждений, изготовленных из сетки рабицы (забор из сетки рабицы), допускается только на земельных участках, предназначенных для ведения гражданами садоводства и огородничест</w:t>
      </w:r>
      <w:r w:rsidR="003E723B">
        <w:rPr>
          <w:rFonts w:ascii="Times New Roman" w:hAnsi="Times New Roman" w:cs="Times New Roman"/>
          <w:sz w:val="28"/>
          <w:szCs w:val="28"/>
        </w:rPr>
        <w:t>ва для собственных нужд.</w:t>
      </w:r>
    </w:p>
    <w:p w:rsidR="00210F67"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Правообладатели зданий, строений, сооружений, если иное не предусмотрено действующим законодательством, обязаны устанавливать ограждения в соответствии с требованиями к внешнему виду и цветовому решению ограждения, установленными муниципальным правовым актом Администрации города Тобольска.</w:t>
      </w:r>
    </w:p>
    <w:p w:rsidR="00303C3D" w:rsidRPr="00E56DA9" w:rsidRDefault="008D73F8" w:rsidP="00210F67">
      <w:pPr>
        <w:autoSpaceDE w:val="0"/>
        <w:autoSpaceDN w:val="0"/>
        <w:adjustRightInd w:val="0"/>
        <w:spacing w:after="0" w:line="240" w:lineRule="auto"/>
        <w:ind w:firstLine="709"/>
        <w:jc w:val="both"/>
        <w:rPr>
          <w:rFonts w:ascii="Times New Roman" w:hAnsi="Times New Roman" w:cs="Times New Roman"/>
          <w:sz w:val="28"/>
          <w:szCs w:val="28"/>
        </w:rPr>
      </w:pPr>
      <w:r w:rsidRPr="00E56DA9">
        <w:rPr>
          <w:rFonts w:ascii="Times New Roman" w:hAnsi="Times New Roman" w:cs="Times New Roman"/>
          <w:sz w:val="28"/>
          <w:szCs w:val="28"/>
        </w:rPr>
        <w:t>Требования к внешнему виду и цветовому решению дорожных ограждений устанавливаются муниципальным правовым актом Администрации города Тобольска.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Лицевая сторона ограждения строительной площадки на территории города Тобольска должна иметь чистую поверхность, а также окрашена в зеленый цвет. Лицевая сторона иных ограждений должна иметь чистую поверхность, а также окрашена или оформлена в </w:t>
      </w:r>
      <w:r w:rsidR="00467EA9">
        <w:rPr>
          <w:rFonts w:ascii="Times New Roman" w:hAnsi="Times New Roman" w:cs="Times New Roman"/>
          <w:sz w:val="28"/>
          <w:szCs w:val="28"/>
        </w:rPr>
        <w:t>единый</w:t>
      </w:r>
      <w:r w:rsidRPr="00682254">
        <w:rPr>
          <w:rFonts w:ascii="Times New Roman" w:hAnsi="Times New Roman" w:cs="Times New Roman"/>
          <w:sz w:val="28"/>
          <w:szCs w:val="28"/>
        </w:rPr>
        <w:t xml:space="preserve"> цветовой тон.</w:t>
      </w:r>
    </w:p>
    <w:p w:rsidR="00210F67" w:rsidRPr="00682254" w:rsidRDefault="00210F67" w:rsidP="00210F6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4. При организации стока воды со скатных крыш через водосточные трубы следует:</w:t>
      </w:r>
    </w:p>
    <w:p w:rsidR="00210F67" w:rsidRPr="00682254" w:rsidRDefault="00210F67" w:rsidP="00210F6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не допускать высоты свободного падения воды из выходного отверстия трубы более 200 мм;</w:t>
      </w:r>
    </w:p>
    <w:p w:rsidR="00210F67" w:rsidRPr="00682254" w:rsidRDefault="00210F67" w:rsidP="00210F6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предусматривать в местах стока воды из трубы на пешеходные коммуникации наличие твердого покрытия с уклоном в направлении водоотводных лотков либо устройство лотков в покрытии (закрытых или перекрытых решетками);</w:t>
      </w:r>
    </w:p>
    <w:p w:rsidR="00210F67" w:rsidRPr="00682254" w:rsidRDefault="00210F67" w:rsidP="00210F6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предусматривать устройство дренажа в местах стока воды из трубы на газон или иные мягкие виды покрытия.</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z w:val="28"/>
          <w:szCs w:val="28"/>
        </w:rPr>
        <w:t xml:space="preserve">5. Покрытия поверхностей обеспечивают </w:t>
      </w:r>
      <w:r w:rsidRPr="00682254">
        <w:rPr>
          <w:rFonts w:ascii="Times New Roman" w:hAnsi="Times New Roman" w:cs="Times New Roman"/>
          <w:spacing w:val="2"/>
          <w:sz w:val="28"/>
          <w:szCs w:val="28"/>
          <w:shd w:val="clear" w:color="auto" w:fill="FFFFFF"/>
        </w:rPr>
        <w:t>на территории города условия безопасного и комфортного передвижения, а также формируют архитектурный облик сложившейся застройки города.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Для целей благоустройства применяются следующие виды покрытий:</w:t>
      </w:r>
    </w:p>
    <w:p w:rsidR="00210F67" w:rsidRPr="00682254" w:rsidRDefault="00210F67" w:rsidP="00C80F5C">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твердые (капитальные) покрытия - монолитные или сборные покрытия, выполняемые в том числе из асфальтобетона, цементобетона, природного камня;</w:t>
      </w:r>
    </w:p>
    <w:p w:rsidR="00210F67" w:rsidRPr="00682254" w:rsidRDefault="00210F67" w:rsidP="00C80F5C">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 xml:space="preserve">мягкие (некапитальные) покрытия - покрытия, выполняемые из природных или искусственных материалов (в том числе песок, щебень, </w:t>
      </w:r>
      <w:r w:rsidRPr="00682254">
        <w:rPr>
          <w:rFonts w:ascii="Times New Roman" w:hAnsi="Times New Roman" w:cs="Times New Roman"/>
          <w:spacing w:val="2"/>
          <w:sz w:val="28"/>
          <w:szCs w:val="28"/>
          <w:shd w:val="clear" w:color="auto" w:fill="FFFFFF"/>
        </w:rPr>
        <w:lastRenderedPageBreak/>
        <w:t>гранитные высевки, керамзит, резиновая крошка</w:t>
      </w:r>
      <w:r w:rsidR="00C80F5C">
        <w:rPr>
          <w:rFonts w:ascii="Times New Roman" w:hAnsi="Times New Roman" w:cs="Times New Roman"/>
          <w:spacing w:val="2"/>
          <w:sz w:val="28"/>
          <w:szCs w:val="28"/>
          <w:shd w:val="clear" w:color="auto" w:fill="FFFFFF"/>
        </w:rPr>
        <w:t>,</w:t>
      </w:r>
      <w:r w:rsidR="00C80F5C" w:rsidRPr="00C80F5C">
        <w:rPr>
          <w:rFonts w:ascii="Times New Roman" w:hAnsi="Times New Roman" w:cs="Times New Roman"/>
          <w:sz w:val="28"/>
          <w:szCs w:val="28"/>
        </w:rPr>
        <w:t xml:space="preserve"> </w:t>
      </w:r>
      <w:r w:rsidR="00C80F5C" w:rsidRPr="00E56DA9">
        <w:rPr>
          <w:rFonts w:ascii="Times New Roman" w:hAnsi="Times New Roman" w:cs="Times New Roman"/>
          <w:sz w:val="28"/>
          <w:szCs w:val="28"/>
        </w:rPr>
        <w:t>резиновые плитки, маты, монолитные резиновые покрытия</w:t>
      </w:r>
      <w:r w:rsidRPr="00E56DA9">
        <w:rPr>
          <w:rFonts w:ascii="Times New Roman" w:hAnsi="Times New Roman" w:cs="Times New Roman"/>
          <w:spacing w:val="2"/>
          <w:sz w:val="28"/>
          <w:szCs w:val="28"/>
          <w:shd w:val="clear" w:color="auto" w:fill="FFFFFF"/>
        </w:rPr>
        <w:t>)</w:t>
      </w:r>
      <w:r w:rsidRPr="00682254">
        <w:rPr>
          <w:rFonts w:ascii="Times New Roman" w:hAnsi="Times New Roman" w:cs="Times New Roman"/>
          <w:spacing w:val="2"/>
          <w:sz w:val="28"/>
          <w:szCs w:val="28"/>
          <w:shd w:val="clear" w:color="auto" w:fill="FFFFFF"/>
        </w:rPr>
        <w:t>, находящихся в естественном состоянии, сухих смесей, уплотненных или укрепленных вяжущими материалами;</w:t>
      </w:r>
    </w:p>
    <w:p w:rsidR="00210F67" w:rsidRPr="00682254" w:rsidRDefault="00210F67" w:rsidP="00C80F5C">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газонные покрытия - покрытия, выполняемые по специальным технологиям подготовки и посадки травяного покрова;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Цветовое решение и материал покрытий разрабатываются с учетом стилистики окружающих объектов.</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 xml:space="preserve">В радиусе не менее </w:t>
      </w:r>
      <w:r w:rsidR="00C80F5C" w:rsidRPr="00E56DA9">
        <w:rPr>
          <w:rFonts w:ascii="Times New Roman" w:hAnsi="Times New Roman" w:cs="Times New Roman"/>
          <w:spacing w:val="2"/>
          <w:sz w:val="28"/>
          <w:szCs w:val="28"/>
          <w:shd w:val="clear" w:color="auto" w:fill="FFFFFF"/>
        </w:rPr>
        <w:t>0,6</w:t>
      </w:r>
      <w:r w:rsidR="00C80F5C" w:rsidRPr="00E56DA9">
        <w:rPr>
          <w:rFonts w:ascii="Times New Roman" w:hAnsi="Times New Roman" w:cs="Times New Roman"/>
          <w:b/>
          <w:i/>
          <w:spacing w:val="2"/>
          <w:sz w:val="28"/>
          <w:szCs w:val="28"/>
          <w:shd w:val="clear" w:color="auto" w:fill="FFFFFF"/>
        </w:rPr>
        <w:t xml:space="preserve"> </w:t>
      </w:r>
      <w:r w:rsidRPr="00682254">
        <w:rPr>
          <w:rFonts w:ascii="Times New Roman" w:hAnsi="Times New Roman" w:cs="Times New Roman"/>
          <w:spacing w:val="2"/>
          <w:sz w:val="28"/>
          <w:szCs w:val="28"/>
          <w:shd w:val="clear" w:color="auto" w:fill="FFFFFF"/>
        </w:rPr>
        <w:t>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 засевом газона.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Твердые виды покрытия должны иметь шероховатую поверхность.</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Не допускается применени</w:t>
      </w:r>
      <w:r w:rsidR="002D4C34">
        <w:rPr>
          <w:rFonts w:ascii="Times New Roman" w:hAnsi="Times New Roman" w:cs="Times New Roman"/>
          <w:spacing w:val="2"/>
          <w:sz w:val="28"/>
          <w:szCs w:val="28"/>
          <w:shd w:val="clear" w:color="auto" w:fill="FFFFFF"/>
        </w:rPr>
        <w:t>е в качестве покрытия кафельной</w:t>
      </w:r>
      <w:r w:rsidRPr="00682254">
        <w:rPr>
          <w:rFonts w:ascii="Times New Roman" w:hAnsi="Times New Roman" w:cs="Times New Roman"/>
          <w:spacing w:val="2"/>
          <w:sz w:val="28"/>
          <w:szCs w:val="28"/>
          <w:shd w:val="clear" w:color="auto" w:fill="FFFFFF"/>
        </w:rPr>
        <w:t xml:space="preserve">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6. К элементам сопряжения поверхностей относятся различные виды бортовых камней, ступени, лестницы, пандусы.</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На стыке тротуара и проезжей части необходимо (если иное не установлено национальными стандартами, сводами правил) устанавливать дорожные бортовые камни с превышением над уровнем проезжей части не менее 150 мм, которое должно сохраняться в случае ремонта поверхностей покрытий. Для предотвращения наезда транспортных средств на газон в местах сопряжения покрытия проезжей части с газоном необходимо применение повышенного бортового камня.</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При сопряжении покрытия пешеходных коммуникаций с газоном необходимо (если иное не установлено национальными стандартами, сводами правил)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 При этом покрытие пешеходных коммуникаций должно находиться на одном уровне с верхним краем садового борта.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В случаях, предусмотренных сводами правил, на пешеходных коммуникациях необходимо предусматривать лестницы, которые должны дублироваться пандусами.</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 xml:space="preserve">При проектировании открытых лестниц на перепадах рельефа высоту ступеней необходимо (если иное не установлено национальными стандартами, сводами правил)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w:t>
      </w:r>
      <w:r w:rsidRPr="00682254">
        <w:rPr>
          <w:rFonts w:ascii="Times New Roman" w:hAnsi="Times New Roman" w:cs="Times New Roman"/>
          <w:spacing w:val="2"/>
          <w:sz w:val="28"/>
          <w:szCs w:val="28"/>
          <w:shd w:val="clear" w:color="auto" w:fill="FFFFFF"/>
        </w:rPr>
        <w:lastRenderedPageBreak/>
        <w:t>необходимо устанавливать одинаковыми по ширине и высоте подъема ступеней.</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При проектировании лестниц в условиях реконструкции сложившихся территорий высоту ступеней допускается (если иное не установлено национальными стандартами, сводами правил) увеличивать до 150 мм, а ширину ступеней и длину площадки - уменьшать до 300 мм и 1,0 м соответственно.</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При выполнении ступеней из неармированных элементов покрытия не допускается выполнять свес проступи.</w:t>
      </w:r>
    </w:p>
    <w:p w:rsidR="00210F67" w:rsidRPr="00682254" w:rsidRDefault="00210F67" w:rsidP="00210F67">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7. На территориях общего пользования проектируются и размещаются велодорожки.</w:t>
      </w:r>
    </w:p>
    <w:p w:rsidR="00210F67" w:rsidRPr="00682254" w:rsidRDefault="00210F67" w:rsidP="00210F67">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210F67" w:rsidRPr="00682254" w:rsidRDefault="00210F67" w:rsidP="00210F67">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10F67" w:rsidRPr="00682254" w:rsidRDefault="00210F67" w:rsidP="00210F67">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210F67" w:rsidRPr="00682254" w:rsidRDefault="00210F67" w:rsidP="00210F6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hAnsi="Times New Roman" w:cs="Times New Roman"/>
          <w:spacing w:val="2"/>
          <w:sz w:val="28"/>
          <w:szCs w:val="28"/>
          <w:shd w:val="clear" w:color="auto" w:fill="FFFFFF"/>
        </w:rPr>
        <w:t>При проектировании велодорожек необходимо предусматривать:</w:t>
      </w:r>
      <w:r w:rsidRPr="00682254">
        <w:rPr>
          <w:rFonts w:ascii="Times New Roman" w:hAnsi="Times New Roman" w:cs="Times New Roman"/>
          <w:spacing w:val="2"/>
          <w:sz w:val="28"/>
          <w:szCs w:val="28"/>
        </w:rPr>
        <w:t xml:space="preserve"> </w:t>
      </w:r>
      <w:r w:rsidRPr="00682254">
        <w:rPr>
          <w:rFonts w:ascii="Times New Roman" w:hAnsi="Times New Roman" w:cs="Times New Roman"/>
          <w:spacing w:val="2"/>
          <w:sz w:val="28"/>
          <w:szCs w:val="28"/>
          <w:shd w:val="clear" w:color="auto" w:fill="FFFFFF"/>
        </w:rPr>
        <w:t>маршруты велодорожек, интегрированные в единую замкнутую систему;</w:t>
      </w:r>
      <w:r w:rsidRPr="00682254">
        <w:rPr>
          <w:rFonts w:ascii="Times New Roman" w:hAnsi="Times New Roman" w:cs="Times New Roman"/>
          <w:spacing w:val="2"/>
          <w:sz w:val="28"/>
          <w:szCs w:val="28"/>
        </w:rPr>
        <w:t xml:space="preserve"> </w:t>
      </w:r>
      <w:r w:rsidRPr="00682254">
        <w:rPr>
          <w:rFonts w:ascii="Times New Roman" w:hAnsi="Times New Roman" w:cs="Times New Roman"/>
          <w:spacing w:val="2"/>
          <w:sz w:val="28"/>
          <w:szCs w:val="28"/>
          <w:shd w:val="clear" w:color="auto" w:fill="FFFFFF"/>
        </w:rPr>
        <w:t>комфортные и безопасные пересечения веломаршрутов на перекрестках пешеходного и автомобильного движения;</w:t>
      </w:r>
      <w:r w:rsidRPr="00682254">
        <w:rPr>
          <w:rFonts w:ascii="Times New Roman" w:hAnsi="Times New Roman" w:cs="Times New Roman"/>
          <w:spacing w:val="2"/>
          <w:sz w:val="28"/>
          <w:szCs w:val="28"/>
        </w:rPr>
        <w:t xml:space="preserve"> </w:t>
      </w:r>
      <w:r w:rsidRPr="00682254">
        <w:rPr>
          <w:rFonts w:ascii="Times New Roman" w:hAnsi="Times New Roman" w:cs="Times New Roman"/>
          <w:spacing w:val="2"/>
          <w:sz w:val="28"/>
          <w:szCs w:val="28"/>
          <w:shd w:val="clear" w:color="auto" w:fill="FFFFFF"/>
        </w:rPr>
        <w:t>организацию безбарьерной среды в зонах перепада высот на маршруте;</w:t>
      </w:r>
      <w:r w:rsidRPr="00682254">
        <w:rPr>
          <w:rFonts w:ascii="Times New Roman" w:hAnsi="Times New Roman" w:cs="Times New Roman"/>
          <w:spacing w:val="2"/>
          <w:sz w:val="28"/>
          <w:szCs w:val="28"/>
        </w:rPr>
        <w:t xml:space="preserve"> </w:t>
      </w:r>
      <w:r w:rsidRPr="00682254">
        <w:rPr>
          <w:rFonts w:ascii="Times New Roman" w:hAnsi="Times New Roman" w:cs="Times New Roman"/>
          <w:spacing w:val="2"/>
          <w:sz w:val="28"/>
          <w:szCs w:val="28"/>
          <w:shd w:val="clear" w:color="auto" w:fill="FFFFFF"/>
        </w:rPr>
        <w:t>организацию велодорожек не только в прогулочных зонах, но и на маршрутах, ведущих к зонам транспортно-пересадочных узлов и остановкам транспорта общего пользования.</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8. Основными требованиями к малым архитектурным формам являются:</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соответствие характеру архитектурного и ландшафтного окружения, элементов благоустройства территории;</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соответствие материалов и конструкции малой архитектурной формы климату и назначению;</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удобство обслуживания, а также механизированной и ручной очистки территории рядом с малыми архитектурными формами и под конструкцией малой архитектурной формы;</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антивандальная защищенность от разрушения, оклейки, нанесения надписей и изображений;</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расцветка не диссонирующая с окружающей архитектурой;</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возможность ремонта или замены деталей малых архитектурных форм;</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прочность, надежность, безопасность конструкции;</w:t>
      </w:r>
    </w:p>
    <w:p w:rsidR="00210F67" w:rsidRPr="00682254" w:rsidRDefault="00210F67" w:rsidP="00E56DA9">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при размещении должна обеспечиваться устойчивость конструкции и не должны создаваться помехи движению пешеходов и транспортных средств.</w:t>
      </w:r>
    </w:p>
    <w:p w:rsidR="00210F67" w:rsidRPr="00682254" w:rsidRDefault="00210F67" w:rsidP="00E56DA9">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При установке урн дополнительно обеспечивается: достаточная высота (н</w:t>
      </w:r>
      <w:r w:rsidR="00600ECB">
        <w:rPr>
          <w:rFonts w:ascii="Times New Roman" w:eastAsia="Times New Roman" w:hAnsi="Times New Roman" w:cs="Times New Roman"/>
          <w:spacing w:val="2"/>
          <w:sz w:val="28"/>
          <w:szCs w:val="28"/>
          <w:lang w:eastAsia="ru-RU"/>
        </w:rPr>
        <w:t>е более 100 см); защита</w:t>
      </w:r>
      <w:r w:rsidRPr="00682254">
        <w:rPr>
          <w:rFonts w:ascii="Times New Roman" w:eastAsia="Times New Roman" w:hAnsi="Times New Roman" w:cs="Times New Roman"/>
          <w:spacing w:val="2"/>
          <w:sz w:val="28"/>
          <w:szCs w:val="28"/>
          <w:lang w:eastAsia="ru-RU"/>
        </w:rPr>
        <w:t xml:space="preserve"> от дождя и снега; использование вставных ведер и (или) мусорных мешков.</w:t>
      </w:r>
    </w:p>
    <w:p w:rsidR="00210F67" w:rsidRPr="00E56DA9" w:rsidRDefault="00210F67" w:rsidP="00E56DA9">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eastAsia="Times New Roman" w:hAnsi="Times New Roman" w:cs="Times New Roman"/>
          <w:spacing w:val="2"/>
          <w:sz w:val="28"/>
          <w:szCs w:val="28"/>
          <w:lang w:eastAsia="ru-RU"/>
        </w:rPr>
        <w:lastRenderedPageBreak/>
        <w:t xml:space="preserve">На территории города расстановку урн необходимо предусматривать у </w:t>
      </w:r>
      <w:r w:rsidR="00600ECB" w:rsidRPr="00C864D9">
        <w:rPr>
          <w:rFonts w:ascii="Times New Roman" w:eastAsia="Times New Roman" w:hAnsi="Times New Roman" w:cs="Times New Roman"/>
          <w:spacing w:val="2"/>
          <w:sz w:val="28"/>
          <w:szCs w:val="28"/>
          <w:lang w:eastAsia="ru-RU"/>
        </w:rPr>
        <w:t>каждого</w:t>
      </w:r>
      <w:r w:rsidR="00600ECB">
        <w:rPr>
          <w:rFonts w:ascii="Times New Roman" w:eastAsia="Times New Roman" w:hAnsi="Times New Roman" w:cs="Times New Roman"/>
          <w:spacing w:val="2"/>
          <w:sz w:val="28"/>
          <w:szCs w:val="28"/>
          <w:lang w:eastAsia="ru-RU"/>
        </w:rPr>
        <w:t xml:space="preserve"> </w:t>
      </w:r>
      <w:r w:rsidR="00E56DA9">
        <w:rPr>
          <w:rFonts w:ascii="Times New Roman" w:hAnsi="Times New Roman" w:cs="Times New Roman"/>
          <w:sz w:val="28"/>
          <w:szCs w:val="28"/>
        </w:rPr>
        <w:t>входа в здание, сооружение, временный объект</w:t>
      </w:r>
      <w:r w:rsidRPr="00682254">
        <w:rPr>
          <w:rFonts w:ascii="Times New Roman" w:hAnsi="Times New Roman" w:cs="Times New Roman"/>
          <w:spacing w:val="2"/>
          <w:sz w:val="28"/>
          <w:szCs w:val="28"/>
          <w:shd w:val="clear" w:color="auto" w:fill="FFFFFF"/>
        </w:rPr>
        <w:t>. На территории объектов рекреации установку урн следует предусматривать у </w:t>
      </w:r>
      <w:r w:rsidRPr="00682254">
        <w:rPr>
          <w:rFonts w:ascii="Times New Roman" w:eastAsia="Times New Roman" w:hAnsi="Times New Roman" w:cs="Times New Roman"/>
          <w:spacing w:val="2"/>
          <w:sz w:val="28"/>
          <w:szCs w:val="28"/>
          <w:lang w:eastAsia="ru-RU"/>
        </w:rPr>
        <w:t>скамей, временных объектов и уличного технического оборудования, предназначенных для продажи продуктов питания, на остановках общественного транспорта.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Требования к городской мебели:</w:t>
      </w:r>
      <w:r w:rsidRPr="00682254">
        <w:rPr>
          <w:rFonts w:ascii="Times New Roman" w:hAnsi="Times New Roman" w:cs="Times New Roman"/>
          <w:spacing w:val="2"/>
          <w:sz w:val="28"/>
          <w:szCs w:val="28"/>
        </w:rPr>
        <w:t xml:space="preserve"> </w:t>
      </w:r>
      <w:r w:rsidRPr="00682254">
        <w:rPr>
          <w:rFonts w:ascii="Times New Roman" w:hAnsi="Times New Roman" w:cs="Times New Roman"/>
          <w:spacing w:val="2"/>
          <w:sz w:val="28"/>
          <w:szCs w:val="28"/>
          <w:shd w:val="clear" w:color="auto" w:fill="FFFFFF"/>
        </w:rPr>
        <w:t>установку скамей необходимо осуществлять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его части не должны выступать над поверхностью земли;</w:t>
      </w:r>
      <w:r w:rsidRPr="00682254">
        <w:rPr>
          <w:rFonts w:ascii="Times New Roman" w:hAnsi="Times New Roman" w:cs="Times New Roman"/>
          <w:spacing w:val="2"/>
          <w:sz w:val="28"/>
          <w:szCs w:val="28"/>
        </w:rPr>
        <w:t xml:space="preserve"> </w:t>
      </w:r>
      <w:r w:rsidRPr="00682254">
        <w:rPr>
          <w:rFonts w:ascii="Times New Roman" w:hAnsi="Times New Roman" w:cs="Times New Roman"/>
          <w:sz w:val="28"/>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682254">
        <w:rPr>
          <w:rFonts w:ascii="Times New Roman" w:hAnsi="Times New Roman" w:cs="Times New Roman"/>
          <w:spacing w:val="2"/>
          <w:sz w:val="28"/>
          <w:szCs w:val="28"/>
          <w:shd w:val="clear" w:color="auto" w:fill="FFFFFF"/>
        </w:rPr>
        <w:t>.</w:t>
      </w:r>
    </w:p>
    <w:p w:rsidR="00210F67" w:rsidRPr="00682254" w:rsidRDefault="00210F67" w:rsidP="00210F67">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Требования к установке цветочниц (вазонов), в том числе навесных: высота цветочниц (вазонов) должна обеспечивать предотвращение случайного наезда автомобилей и попадания мусора; дизайн (цвет, форма) цветочниц (вазонов) не должны отвлекать внимание от растений.</w:t>
      </w:r>
    </w:p>
    <w:p w:rsidR="00210F67" w:rsidRPr="00682254" w:rsidRDefault="00210F67" w:rsidP="00210F67">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682254">
        <w:rPr>
          <w:rFonts w:ascii="Times New Roman" w:eastAsia="Times New Roman" w:hAnsi="Times New Roman" w:cs="Times New Roman"/>
          <w:spacing w:val="2"/>
          <w:sz w:val="28"/>
          <w:szCs w:val="28"/>
          <w:lang w:eastAsia="ru-RU"/>
        </w:rPr>
        <w:t xml:space="preserve">В целях антивандальной защиты малых архитектурных форм для защиты от нанесения графических изображений применяются мероприятия по изготовлению свободных поверхностей перфорированными или с рельефом. </w:t>
      </w:r>
    </w:p>
    <w:p w:rsidR="00210F67" w:rsidRPr="00682254" w:rsidRDefault="00210F67" w:rsidP="00210F67">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9. Размещение элементов монументального искусства на территории города Тобольска осуществляется в порядке, утвержденном решением Тобольской городской Думы.</w:t>
      </w:r>
    </w:p>
    <w:p w:rsidR="00210F67" w:rsidRPr="00682254" w:rsidRDefault="00210F67" w:rsidP="00210F67">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 xml:space="preserve">10. К водным устройствам относятся, в том числе фонтаны, декоративные водоемы. </w:t>
      </w:r>
    </w:p>
    <w:p w:rsidR="00210F67" w:rsidRPr="00682254" w:rsidRDefault="00210F67" w:rsidP="00210F67">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Водные устройства снабжаются водосливными трубами, отводящими избыток воды в дренажную сеть и ливневую канализацию.</w:t>
      </w:r>
    </w:p>
    <w:p w:rsidR="00210F67" w:rsidRPr="00682254" w:rsidRDefault="00210F67" w:rsidP="00210F6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hAnsi="Times New Roman" w:cs="Times New Roman"/>
          <w:spacing w:val="2"/>
          <w:sz w:val="28"/>
          <w:szCs w:val="28"/>
          <w:shd w:val="clear" w:color="auto" w:fill="FFFFFF"/>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210F67" w:rsidRPr="00682254" w:rsidRDefault="00210F67" w:rsidP="00210F6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 xml:space="preserve">11. Требования к проектированию и размещению временных объектов приведены в статье </w:t>
      </w:r>
      <w:r w:rsidR="00467EA9">
        <w:rPr>
          <w:rFonts w:ascii="Times New Roman" w:eastAsia="Times New Roman" w:hAnsi="Times New Roman" w:cs="Times New Roman"/>
          <w:spacing w:val="2"/>
          <w:sz w:val="28"/>
          <w:szCs w:val="28"/>
          <w:lang w:eastAsia="ru-RU"/>
        </w:rPr>
        <w:t>7</w:t>
      </w:r>
      <w:r w:rsidRPr="00682254">
        <w:rPr>
          <w:rFonts w:ascii="Times New Roman" w:eastAsia="Times New Roman" w:hAnsi="Times New Roman" w:cs="Times New Roman"/>
          <w:spacing w:val="2"/>
          <w:sz w:val="28"/>
          <w:szCs w:val="28"/>
          <w:lang w:eastAsia="ru-RU"/>
        </w:rPr>
        <w:t xml:space="preserve"> настоящих Правил.</w:t>
      </w:r>
    </w:p>
    <w:p w:rsidR="00210F67"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bookmarkStart w:id="3" w:name="Par11"/>
      <w:bookmarkEnd w:id="3"/>
      <w:r w:rsidRPr="00682254">
        <w:rPr>
          <w:rFonts w:ascii="Times New Roman" w:hAnsi="Times New Roman" w:cs="Times New Roman"/>
          <w:sz w:val="28"/>
          <w:szCs w:val="28"/>
        </w:rPr>
        <w:t>12. Содержание элементов благоустройства направлено на обеспечение эстетического,</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надлежащего технического состояния элементов благоустройства.</w:t>
      </w:r>
    </w:p>
    <w:p w:rsidR="00210F67" w:rsidRPr="004C279C"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4C279C">
        <w:rPr>
          <w:rFonts w:ascii="Times New Roman" w:hAnsi="Times New Roman" w:cs="Times New Roman"/>
          <w:sz w:val="28"/>
          <w:szCs w:val="28"/>
        </w:rPr>
        <w:t>Общие требования по содержанию элементов благоустройства:</w:t>
      </w:r>
    </w:p>
    <w:p w:rsidR="00210F67" w:rsidRPr="004C279C" w:rsidRDefault="00210F67" w:rsidP="00210F67">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4C279C">
        <w:rPr>
          <w:rFonts w:ascii="Times New Roman" w:hAnsi="Times New Roman" w:cs="Times New Roman"/>
          <w:spacing w:val="2"/>
          <w:sz w:val="28"/>
          <w:szCs w:val="28"/>
          <w:shd w:val="clear" w:color="auto" w:fill="FFFFFF"/>
        </w:rPr>
        <w:t xml:space="preserve">осуществлять ремонт, выполнять очистку от </w:t>
      </w:r>
      <w:r>
        <w:rPr>
          <w:rFonts w:ascii="Times New Roman" w:hAnsi="Times New Roman" w:cs="Times New Roman"/>
          <w:spacing w:val="2"/>
          <w:sz w:val="28"/>
          <w:szCs w:val="28"/>
          <w:shd w:val="clear" w:color="auto" w:fill="FFFFFF"/>
        </w:rPr>
        <w:t>загрязнений</w:t>
      </w:r>
      <w:r w:rsidRPr="004C279C">
        <w:rPr>
          <w:rFonts w:ascii="Times New Roman" w:hAnsi="Times New Roman" w:cs="Times New Roman"/>
          <w:spacing w:val="2"/>
          <w:sz w:val="28"/>
          <w:szCs w:val="28"/>
          <w:shd w:val="clear" w:color="auto" w:fill="FFFFFF"/>
        </w:rPr>
        <w:t xml:space="preserve">, в том числе от </w:t>
      </w:r>
      <w:r w:rsidRPr="004C279C">
        <w:rPr>
          <w:rFonts w:ascii="Times New Roman" w:hAnsi="Times New Roman" w:cs="Times New Roman"/>
          <w:sz w:val="28"/>
          <w:szCs w:val="28"/>
        </w:rPr>
        <w:t>наклеенных объявлений, посторонних надписей, изображений и других информационных сообщений,</w:t>
      </w:r>
      <w:r w:rsidRPr="004C279C">
        <w:rPr>
          <w:rFonts w:ascii="Times New Roman" w:hAnsi="Times New Roman" w:cs="Times New Roman"/>
          <w:spacing w:val="2"/>
          <w:sz w:val="28"/>
          <w:szCs w:val="28"/>
          <w:shd w:val="clear" w:color="auto" w:fill="FFFFFF"/>
        </w:rPr>
        <w:t xml:space="preserve"> и покраску элементов благоустройства и (или) их частей;</w:t>
      </w:r>
    </w:p>
    <w:p w:rsidR="00210F67" w:rsidRPr="004C279C"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4C279C">
        <w:rPr>
          <w:rFonts w:ascii="Times New Roman" w:hAnsi="Times New Roman" w:cs="Times New Roman"/>
          <w:spacing w:val="2"/>
          <w:sz w:val="28"/>
          <w:szCs w:val="28"/>
          <w:shd w:val="clear" w:color="auto" w:fill="FFFFFF"/>
        </w:rPr>
        <w:t>производить замену или демонтаж элементов благоустройства и (или) их частей, непригодных к дальнейшей эксплуатации</w:t>
      </w:r>
      <w:r w:rsidRPr="004C279C">
        <w:rPr>
          <w:rFonts w:ascii="Times New Roman" w:hAnsi="Times New Roman" w:cs="Times New Roman"/>
          <w:sz w:val="28"/>
          <w:szCs w:val="28"/>
        </w:rPr>
        <w:t>.</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85B7B">
        <w:rPr>
          <w:rFonts w:ascii="Times New Roman" w:hAnsi="Times New Roman" w:cs="Times New Roman"/>
          <w:sz w:val="28"/>
          <w:szCs w:val="28"/>
        </w:rPr>
        <w:t>. Перечень мероприятий по содержанию элементов благоустройства,</w:t>
      </w:r>
      <w:r w:rsidRPr="00B85B7B">
        <w:rPr>
          <w:rFonts w:ascii="Times New Roman" w:hAnsi="Times New Roman" w:cs="Times New Roman"/>
          <w:i/>
          <w:sz w:val="28"/>
          <w:szCs w:val="28"/>
        </w:rPr>
        <w:t xml:space="preserve"> </w:t>
      </w:r>
      <w:r w:rsidRPr="00B85B7B">
        <w:rPr>
          <w:rFonts w:ascii="Times New Roman" w:hAnsi="Times New Roman" w:cs="Times New Roman"/>
          <w:sz w:val="28"/>
          <w:szCs w:val="28"/>
        </w:rPr>
        <w:t>в том числе по восстановлению</w:t>
      </w:r>
      <w:r w:rsidRPr="00682254">
        <w:rPr>
          <w:rFonts w:ascii="Times New Roman" w:hAnsi="Times New Roman" w:cs="Times New Roman"/>
          <w:sz w:val="28"/>
          <w:szCs w:val="28"/>
        </w:rPr>
        <w:t xml:space="preserve"> элементов благоустройства, порядок и </w:t>
      </w:r>
      <w:r w:rsidRPr="00682254">
        <w:rPr>
          <w:rFonts w:ascii="Times New Roman" w:hAnsi="Times New Roman" w:cs="Times New Roman"/>
          <w:sz w:val="28"/>
          <w:szCs w:val="28"/>
        </w:rPr>
        <w:lastRenderedPageBreak/>
        <w:t>периодичность их выполнения устанавливаются муниципальными правовыми актами Администрации города Тобольска.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Восстановление элементов благоустройства после проведения земляных работ осуществляет</w:t>
      </w:r>
      <w:r w:rsidR="00054400">
        <w:rPr>
          <w:rFonts w:ascii="Times New Roman" w:hAnsi="Times New Roman" w:cs="Times New Roman"/>
          <w:sz w:val="28"/>
          <w:szCs w:val="28"/>
        </w:rPr>
        <w:t>ся в соответствии со статьей 17</w:t>
      </w:r>
      <w:r w:rsidRPr="00682254">
        <w:rPr>
          <w:rFonts w:ascii="Times New Roman" w:hAnsi="Times New Roman" w:cs="Times New Roman"/>
          <w:sz w:val="28"/>
          <w:szCs w:val="28"/>
        </w:rPr>
        <w:t xml:space="preserve"> настоящих Правил.</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682254">
        <w:rPr>
          <w:rFonts w:ascii="Times New Roman" w:hAnsi="Times New Roman" w:cs="Times New Roman"/>
          <w:sz w:val="28"/>
          <w:szCs w:val="28"/>
        </w:rPr>
        <w:t>. Правообладатели</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объектов благоустройства и (или) элементов благоустройства, иные лица, на которых обязательства по содержанию объектов благоустройства и (или) элементов благоустройства возложены действующим законодательством или договором, обязаны осуществлять мероприятия по содержанию, восстановлению элементов благоустройства в соответствии с настоящими Правилами, муниципальными правовыми актами Администрации города Тобольска.</w:t>
      </w:r>
    </w:p>
    <w:p w:rsidR="00210F67" w:rsidRDefault="00210F67"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b/>
          <w:bCs/>
          <w:sz w:val="28"/>
          <w:szCs w:val="28"/>
        </w:rPr>
      </w:pPr>
      <w:r w:rsidRPr="00682254">
        <w:rPr>
          <w:rFonts w:ascii="Times New Roman" w:hAnsi="Times New Roman" w:cs="Times New Roman"/>
          <w:b/>
          <w:bCs/>
          <w:sz w:val="28"/>
          <w:szCs w:val="28"/>
        </w:rPr>
        <w:t xml:space="preserve">Статья </w:t>
      </w:r>
      <w:r>
        <w:rPr>
          <w:rFonts w:ascii="Times New Roman" w:hAnsi="Times New Roman" w:cs="Times New Roman"/>
          <w:b/>
          <w:bCs/>
          <w:sz w:val="28"/>
          <w:szCs w:val="28"/>
        </w:rPr>
        <w:t xml:space="preserve">9. </w:t>
      </w:r>
      <w:r w:rsidRPr="00682254">
        <w:rPr>
          <w:rFonts w:ascii="Times New Roman" w:hAnsi="Times New Roman" w:cs="Times New Roman"/>
          <w:b/>
          <w:bCs/>
          <w:sz w:val="28"/>
          <w:szCs w:val="28"/>
        </w:rPr>
        <w:t>Размещение ограждающих устройств на дворовых территориях многоквартирных жилых домов</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Размещение ограждающих устройств осуществляется:</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на земельном участке, находящемся в общей долевой собственности собственников помещений в многоквартирном доме, - на основании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Жилищным кодексом Российской Федерации;</w:t>
      </w:r>
    </w:p>
    <w:p w:rsidR="00210F67"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на землях и земельных участках, находящихся в государственной или муниципальной собственности (далее - земельный участок, находящийся в государственной или муниципальной собственности), в том числе если расположенные на таких земельных участках придомовые территории обеспечивают проезд к двум или более многоквартирным домам, - на основании разрешения на использование земельного участка, полученного в соответствии с действующим законодательством, муниципальными правовыми актами Администрации города Тобольска, 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w:t>
      </w:r>
      <w:r w:rsidR="008D73F8">
        <w:rPr>
          <w:rFonts w:ascii="Times New Roman" w:hAnsi="Times New Roman" w:cs="Times New Roman"/>
          <w:sz w:val="28"/>
          <w:szCs w:val="28"/>
        </w:rPr>
        <w:t>м кодексом Российской Федерации;</w:t>
      </w:r>
    </w:p>
    <w:p w:rsidR="008D73F8" w:rsidRPr="00E56DA9" w:rsidRDefault="00A138DF" w:rsidP="00210F67">
      <w:pPr>
        <w:autoSpaceDE w:val="0"/>
        <w:autoSpaceDN w:val="0"/>
        <w:adjustRightInd w:val="0"/>
        <w:spacing w:after="0" w:line="240" w:lineRule="auto"/>
        <w:ind w:firstLine="709"/>
        <w:jc w:val="both"/>
        <w:rPr>
          <w:rFonts w:ascii="Times New Roman" w:hAnsi="Times New Roman" w:cs="Times New Roman"/>
          <w:sz w:val="28"/>
          <w:szCs w:val="28"/>
        </w:rPr>
      </w:pPr>
      <w:r w:rsidRPr="00E56DA9">
        <w:rPr>
          <w:rFonts w:ascii="Times New Roman" w:hAnsi="Times New Roman" w:cs="Times New Roman"/>
          <w:sz w:val="28"/>
          <w:szCs w:val="28"/>
        </w:rPr>
        <w:t xml:space="preserve">в) на земельном участке, на котором расположен </w:t>
      </w:r>
      <w:r w:rsidR="004E4676" w:rsidRPr="00E56DA9">
        <w:rPr>
          <w:rFonts w:ascii="Times New Roman" w:hAnsi="Times New Roman" w:cs="Times New Roman"/>
          <w:sz w:val="28"/>
          <w:szCs w:val="28"/>
        </w:rPr>
        <w:t xml:space="preserve">вновь </w:t>
      </w:r>
      <w:r w:rsidRPr="00E56DA9">
        <w:rPr>
          <w:rFonts w:ascii="Times New Roman" w:hAnsi="Times New Roman" w:cs="Times New Roman"/>
          <w:sz w:val="28"/>
          <w:szCs w:val="28"/>
        </w:rPr>
        <w:t xml:space="preserve">введенный в эксплуатацию многоквартирный дом и границы которого определены на основании данных государственного кадастрового учета, </w:t>
      </w:r>
      <w:r w:rsidR="004E4676" w:rsidRPr="00E56DA9">
        <w:rPr>
          <w:rFonts w:ascii="Times New Roman" w:hAnsi="Times New Roman" w:cs="Times New Roman"/>
          <w:sz w:val="28"/>
          <w:szCs w:val="28"/>
        </w:rPr>
        <w:t xml:space="preserve">- на основании проектной документации </w:t>
      </w:r>
      <w:r w:rsidR="001D6AEC" w:rsidRPr="00E56DA9">
        <w:rPr>
          <w:rFonts w:ascii="Times New Roman" w:hAnsi="Times New Roman" w:cs="Times New Roman"/>
          <w:sz w:val="28"/>
          <w:szCs w:val="28"/>
        </w:rPr>
        <w:t>для строительства многоквартирного дома.</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2. В случае, если ограждающее устройство размещается на въезде (выезде) на придомовую территорию двух и более многоквартирных домов, решение по вопросу введения ограничения пользования земельным участком, на котором расположен многоквартирный дом, принимается собственниками помещений каждого многоквартирного дома, проезд к которому будет ограничен.</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 случае, если на придомовой территории кроме многоквартирных домов расположены иные объекты недвижимости, для размещения ограждающего </w:t>
      </w:r>
      <w:r w:rsidRPr="00682254">
        <w:rPr>
          <w:rFonts w:ascii="Times New Roman" w:hAnsi="Times New Roman" w:cs="Times New Roman"/>
          <w:sz w:val="28"/>
          <w:szCs w:val="28"/>
        </w:rPr>
        <w:lastRenderedPageBreak/>
        <w:t>устройства требуется согласие всех собственников данных объектов недвижимости.</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Размещение и эксплуатация ограждающего устройства должны обеспечивать:</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круглосуточный и беспрепятственный проезд на придомовую территорию транспортных средств организаций, предоставляющих жилищно-коммунальные услуги, экстренных оперативных служб, в том числе пожарной охраны,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наличие информационной таблички, устойчивой к внешним воздействиям, содержащей номера телефонов лиц, обеспечивающих беспрепятственный доступ на придомовую территорию транспортных средств, указанных в пункте «а» настоящей части;</w:t>
      </w:r>
    </w:p>
    <w:p w:rsidR="00210F67" w:rsidRPr="00682254" w:rsidRDefault="00210F67" w:rsidP="00210F67">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устойчивость и эксплуатационную безопасность ограждающего устройства, включая его отдельные элементы.</w:t>
      </w:r>
    </w:p>
    <w:p w:rsidR="00210F67" w:rsidRPr="00682254" w:rsidRDefault="00210F67" w:rsidP="00DF4F9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4. Размещение ограждающего устройства допускается высотой не </w:t>
      </w:r>
      <w:r w:rsidRPr="00E56DA9">
        <w:rPr>
          <w:rFonts w:ascii="Times New Roman" w:hAnsi="Times New Roman" w:cs="Times New Roman"/>
          <w:sz w:val="28"/>
          <w:szCs w:val="28"/>
        </w:rPr>
        <w:t xml:space="preserve">более </w:t>
      </w:r>
      <w:r w:rsidR="00A72B44" w:rsidRPr="00E56DA9">
        <w:rPr>
          <w:rFonts w:ascii="Times New Roman" w:hAnsi="Times New Roman" w:cs="Times New Roman"/>
          <w:sz w:val="28"/>
          <w:szCs w:val="28"/>
        </w:rPr>
        <w:t>2</w:t>
      </w:r>
      <w:r w:rsidR="00A72B44" w:rsidRPr="00E56DA9">
        <w:rPr>
          <w:rFonts w:ascii="Times New Roman" w:hAnsi="Times New Roman" w:cs="Times New Roman"/>
          <w:b/>
          <w:i/>
          <w:sz w:val="28"/>
          <w:szCs w:val="28"/>
        </w:rPr>
        <w:t xml:space="preserve"> </w:t>
      </w:r>
      <w:r w:rsidRPr="00682254">
        <w:rPr>
          <w:rFonts w:ascii="Times New Roman" w:hAnsi="Times New Roman" w:cs="Times New Roman"/>
          <w:sz w:val="28"/>
          <w:szCs w:val="28"/>
        </w:rPr>
        <w:t>метров и должно исключать:</w:t>
      </w:r>
    </w:p>
    <w:p w:rsidR="00210F67" w:rsidRPr="00682254" w:rsidRDefault="00210F67" w:rsidP="00DF4F9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создание препятствий обзору придомовой территории (глухое ограждающее устройство);</w:t>
      </w:r>
    </w:p>
    <w:p w:rsidR="00210F67" w:rsidRDefault="00210F67" w:rsidP="00DF4F9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уменьшение ширины п</w:t>
      </w:r>
      <w:r w:rsidR="00DF4F9E">
        <w:rPr>
          <w:rFonts w:ascii="Times New Roman" w:hAnsi="Times New Roman" w:cs="Times New Roman"/>
          <w:sz w:val="28"/>
          <w:szCs w:val="28"/>
        </w:rPr>
        <w:t>роезда на придомовую территорию;</w:t>
      </w:r>
    </w:p>
    <w:p w:rsidR="00DF4F9E" w:rsidRPr="00E56DA9" w:rsidRDefault="00DF4F9E" w:rsidP="00DF4F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создание препятствий проходу пешеходов на придомовую территорию</w:t>
      </w:r>
      <w:r w:rsidR="00B02E5D" w:rsidRPr="00E56DA9">
        <w:rPr>
          <w:rFonts w:ascii="Times New Roman" w:hAnsi="Times New Roman" w:cs="Times New Roman"/>
          <w:sz w:val="28"/>
          <w:szCs w:val="28"/>
        </w:rPr>
        <w:t>, расположенную на земельном участке, находящимся в государственной или муниципальной собственности</w:t>
      </w:r>
      <w:r w:rsidRPr="00E56DA9">
        <w:rPr>
          <w:rFonts w:ascii="Times New Roman" w:hAnsi="Times New Roman" w:cs="Times New Roman"/>
          <w:sz w:val="28"/>
          <w:szCs w:val="28"/>
        </w:rPr>
        <w:t>.</w:t>
      </w:r>
    </w:p>
    <w:p w:rsidR="00DF4F9E" w:rsidRPr="00682254" w:rsidRDefault="00DF4F9E" w:rsidP="00210F67">
      <w:pPr>
        <w:autoSpaceDE w:val="0"/>
        <w:autoSpaceDN w:val="0"/>
        <w:adjustRightInd w:val="0"/>
        <w:spacing w:after="0" w:line="240" w:lineRule="auto"/>
        <w:ind w:firstLine="709"/>
        <w:jc w:val="both"/>
        <w:rPr>
          <w:rFonts w:ascii="Times New Roman" w:hAnsi="Times New Roman" w:cs="Times New Roman"/>
          <w:sz w:val="28"/>
          <w:szCs w:val="28"/>
        </w:rPr>
      </w:pPr>
    </w:p>
    <w:p w:rsidR="0016252F" w:rsidRPr="00682254" w:rsidRDefault="00CF2D8C" w:rsidP="007C368F">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Статья</w:t>
      </w:r>
      <w:r w:rsidR="0016252F" w:rsidRPr="00682254">
        <w:rPr>
          <w:rFonts w:ascii="Times New Roman" w:hAnsi="Times New Roman" w:cs="Times New Roman"/>
          <w:b/>
          <w:sz w:val="28"/>
          <w:szCs w:val="28"/>
        </w:rPr>
        <w:t xml:space="preserve"> </w:t>
      </w:r>
      <w:r w:rsidR="00210F67">
        <w:rPr>
          <w:rFonts w:ascii="Times New Roman" w:hAnsi="Times New Roman" w:cs="Times New Roman"/>
          <w:b/>
          <w:sz w:val="28"/>
          <w:szCs w:val="28"/>
        </w:rPr>
        <w:t xml:space="preserve">10. </w:t>
      </w:r>
      <w:r w:rsidR="0016252F" w:rsidRPr="00682254">
        <w:rPr>
          <w:rFonts w:ascii="Times New Roman" w:hAnsi="Times New Roman" w:cs="Times New Roman"/>
          <w:b/>
          <w:sz w:val="28"/>
          <w:szCs w:val="28"/>
        </w:rPr>
        <w:t>Размещение информационных конструкций на территории города Тобольска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Размещение информационных конструкций на территории города Тобольска осуществляется в соответствии с настоящими Правилами, предусматривающими виды и требования к размещению и эксплуатации информационных конструкций.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Требования к адресным табличкам, навигационным стелам, навигационным указателям и их размещению</w:t>
      </w:r>
      <w:r w:rsidR="00C17F9C">
        <w:rPr>
          <w:rFonts w:ascii="Times New Roman" w:hAnsi="Times New Roman" w:cs="Times New Roman"/>
          <w:sz w:val="28"/>
          <w:szCs w:val="28"/>
        </w:rPr>
        <w:t>,</w:t>
      </w:r>
      <w:r w:rsidRPr="00682254">
        <w:rPr>
          <w:rFonts w:ascii="Times New Roman" w:hAnsi="Times New Roman" w:cs="Times New Roman"/>
          <w:sz w:val="28"/>
          <w:szCs w:val="28"/>
        </w:rPr>
        <w:t xml:space="preserve"> </w:t>
      </w:r>
      <w:r w:rsidR="00C17F9C" w:rsidRPr="00E56DA9">
        <w:rPr>
          <w:rFonts w:ascii="Times New Roman" w:hAnsi="Times New Roman" w:cs="Times New Roman"/>
          <w:sz w:val="28"/>
          <w:szCs w:val="28"/>
        </w:rPr>
        <w:t>а также к п</w:t>
      </w:r>
      <w:r w:rsidRPr="00E56DA9">
        <w:rPr>
          <w:rFonts w:ascii="Times New Roman" w:hAnsi="Times New Roman" w:cs="Times New Roman"/>
          <w:sz w:val="28"/>
          <w:szCs w:val="28"/>
        </w:rPr>
        <w:t>орядк</w:t>
      </w:r>
      <w:r w:rsidR="00C17F9C" w:rsidRPr="00E56DA9">
        <w:rPr>
          <w:rFonts w:ascii="Times New Roman" w:hAnsi="Times New Roman" w:cs="Times New Roman"/>
          <w:sz w:val="28"/>
          <w:szCs w:val="28"/>
        </w:rPr>
        <w:t xml:space="preserve">у </w:t>
      </w:r>
      <w:r w:rsidR="00C17F9C">
        <w:rPr>
          <w:rFonts w:ascii="Times New Roman" w:hAnsi="Times New Roman" w:cs="Times New Roman"/>
          <w:sz w:val="28"/>
          <w:szCs w:val="28"/>
        </w:rPr>
        <w:t>их</w:t>
      </w:r>
      <w:r w:rsidRPr="00682254">
        <w:rPr>
          <w:rFonts w:ascii="Times New Roman" w:hAnsi="Times New Roman" w:cs="Times New Roman"/>
          <w:sz w:val="28"/>
          <w:szCs w:val="28"/>
        </w:rPr>
        <w:t xml:space="preserve"> установки и содержания устанавливается муниципальным правовым актом Администрации города Тобольска.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2. Общие требования к эксплуатации информационных конструкций: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обеспечение наличия информационных конструкций в местах их установки;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информационные конструкции должны содержаться в технически исправном состоянии,</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без повреждений, быть очищены от грязи, ржавчины и мусора;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 при нарушении целостности информационной конструкции, наличии на информационной конструкции повреждений, порывов материалов, объявлений, посторонних надписей, изображений, не относящихся к данной </w:t>
      </w:r>
      <w:r w:rsidRPr="00682254">
        <w:rPr>
          <w:rFonts w:ascii="Times New Roman" w:hAnsi="Times New Roman" w:cs="Times New Roman"/>
          <w:sz w:val="28"/>
          <w:szCs w:val="28"/>
        </w:rPr>
        <w:lastRenderedPageBreak/>
        <w:t>информационной конструкции, должны быть обеспечены ремонт либо замена информационной конструкции;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г) обеспечение работоспособности осветительных приборов в темное время суток, подсветка информационной конструкции должна исключать создание прямых направленных лучей в окна жилых помещений;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д) размещение и демонтаж информационных конструкций должны осуществляться способами, исключающими повреждение, уничтожение отделочного слоя, оборудования и оформления фасада.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Замена адресных табличек осуществляется: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 рамках содержания </w:t>
      </w:r>
      <w:r w:rsidR="00E32DD3" w:rsidRPr="00682254">
        <w:rPr>
          <w:rFonts w:ascii="Times New Roman" w:hAnsi="Times New Roman" w:cs="Times New Roman"/>
          <w:sz w:val="28"/>
          <w:szCs w:val="28"/>
        </w:rPr>
        <w:t>адресных табличек</w:t>
      </w:r>
      <w:r w:rsidRPr="00682254">
        <w:rPr>
          <w:rFonts w:ascii="Times New Roman" w:hAnsi="Times New Roman" w:cs="Times New Roman"/>
          <w:sz w:val="28"/>
          <w:szCs w:val="28"/>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случая</w:t>
      </w:r>
      <w:r w:rsidR="007F2474">
        <w:rPr>
          <w:rFonts w:ascii="Times New Roman" w:hAnsi="Times New Roman" w:cs="Times New Roman"/>
          <w:sz w:val="28"/>
          <w:szCs w:val="28"/>
        </w:rPr>
        <w:t>х, предусмотренных частями 4 – 6</w:t>
      </w:r>
      <w:r w:rsidRPr="00682254">
        <w:rPr>
          <w:rFonts w:ascii="Times New Roman" w:hAnsi="Times New Roman" w:cs="Times New Roman"/>
          <w:sz w:val="28"/>
          <w:szCs w:val="28"/>
        </w:rPr>
        <w:t xml:space="preserve"> настоящей статьи.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bookmarkStart w:id="4" w:name="Par3"/>
      <w:bookmarkEnd w:id="4"/>
      <w:r w:rsidRPr="00682254">
        <w:rPr>
          <w:rFonts w:ascii="Times New Roman" w:hAnsi="Times New Roman" w:cs="Times New Roman"/>
          <w:sz w:val="28"/>
          <w:szCs w:val="28"/>
        </w:rPr>
        <w:t xml:space="preserve">4. </w:t>
      </w:r>
      <w:bookmarkStart w:id="5" w:name="Par4"/>
      <w:bookmarkEnd w:id="5"/>
      <w:r w:rsidRPr="00682254">
        <w:rPr>
          <w:rFonts w:ascii="Times New Roman" w:hAnsi="Times New Roman" w:cs="Times New Roman"/>
          <w:sz w:val="28"/>
          <w:szCs w:val="28"/>
        </w:rPr>
        <w:t>В случае изменения адреса дома, замену адресных табличек обеспечивают лица, обязанные в силу требований действующего законодательства, муниципальных правовых актов города Тобольска, договора содержать дома, на которых размещены данные указатели, за исключением случая, предусмотренного частью 5 настоящей статьи.</w:t>
      </w:r>
    </w:p>
    <w:p w:rsidR="008D3ED3" w:rsidRPr="00682254" w:rsidRDefault="0016252F" w:rsidP="008D3ED3">
      <w:pPr>
        <w:autoSpaceDE w:val="0"/>
        <w:autoSpaceDN w:val="0"/>
        <w:adjustRightInd w:val="0"/>
        <w:spacing w:after="0" w:line="240" w:lineRule="auto"/>
        <w:ind w:firstLine="709"/>
        <w:jc w:val="both"/>
        <w:rPr>
          <w:rFonts w:ascii="Times New Roman" w:hAnsi="Times New Roman" w:cs="Times New Roman"/>
          <w:sz w:val="28"/>
          <w:szCs w:val="28"/>
        </w:rPr>
      </w:pPr>
      <w:bookmarkStart w:id="6" w:name="Par5"/>
      <w:bookmarkEnd w:id="6"/>
      <w:r w:rsidRPr="00682254">
        <w:rPr>
          <w:rFonts w:ascii="Times New Roman" w:hAnsi="Times New Roman" w:cs="Times New Roman"/>
          <w:sz w:val="28"/>
          <w:szCs w:val="28"/>
        </w:rPr>
        <w:t>5. В случае изменения адреса дома в результате изменения наименования улицы, заме</w:t>
      </w:r>
      <w:r w:rsidR="007F2474">
        <w:rPr>
          <w:rFonts w:ascii="Times New Roman" w:hAnsi="Times New Roman" w:cs="Times New Roman"/>
          <w:sz w:val="28"/>
          <w:szCs w:val="28"/>
        </w:rPr>
        <w:t xml:space="preserve">ну адресных табличек </w:t>
      </w:r>
      <w:r w:rsidR="008D3ED3">
        <w:rPr>
          <w:rFonts w:ascii="Times New Roman" w:hAnsi="Times New Roman" w:cs="Times New Roman"/>
          <w:sz w:val="28"/>
          <w:szCs w:val="28"/>
        </w:rPr>
        <w:t>обеспечивает Администрация города Тобольска</w:t>
      </w:r>
      <w:r w:rsidR="008D3ED3" w:rsidRPr="008D3ED3">
        <w:rPr>
          <w:rFonts w:ascii="Times New Roman" w:hAnsi="Times New Roman" w:cs="Times New Roman"/>
          <w:sz w:val="28"/>
          <w:szCs w:val="28"/>
        </w:rPr>
        <w:t xml:space="preserve"> </w:t>
      </w:r>
      <w:r w:rsidR="008D3ED3" w:rsidRPr="00682254">
        <w:rPr>
          <w:rFonts w:ascii="Times New Roman" w:hAnsi="Times New Roman" w:cs="Times New Roman"/>
          <w:sz w:val="28"/>
          <w:szCs w:val="28"/>
        </w:rPr>
        <w:t>в пределах средств бюджета города Тобольска на соответствующий финансовый год и плановый период.</w:t>
      </w:r>
    </w:p>
    <w:p w:rsidR="008D3ED3" w:rsidRDefault="0016252F" w:rsidP="008D3ED3">
      <w:pPr>
        <w:autoSpaceDE w:val="0"/>
        <w:autoSpaceDN w:val="0"/>
        <w:adjustRightInd w:val="0"/>
        <w:spacing w:after="0" w:line="240" w:lineRule="auto"/>
        <w:ind w:firstLine="709"/>
        <w:jc w:val="both"/>
        <w:rPr>
          <w:rFonts w:ascii="Times New Roman" w:hAnsi="Times New Roman" w:cs="Times New Roman"/>
          <w:sz w:val="28"/>
          <w:szCs w:val="28"/>
        </w:rPr>
      </w:pPr>
      <w:bookmarkStart w:id="7" w:name="Par6"/>
      <w:bookmarkEnd w:id="7"/>
      <w:r w:rsidRPr="00682254">
        <w:rPr>
          <w:rFonts w:ascii="Times New Roman" w:hAnsi="Times New Roman" w:cs="Times New Roman"/>
          <w:sz w:val="28"/>
          <w:szCs w:val="28"/>
        </w:rPr>
        <w:t xml:space="preserve">6. В случае изменения требований к внешнему виду адресных табличек замену адресных табличек </w:t>
      </w:r>
      <w:r w:rsidR="008D3ED3">
        <w:rPr>
          <w:rFonts w:ascii="Times New Roman" w:hAnsi="Times New Roman" w:cs="Times New Roman"/>
          <w:sz w:val="28"/>
          <w:szCs w:val="28"/>
        </w:rPr>
        <w:t>обеспечивают</w:t>
      </w:r>
      <w:r w:rsidR="008D3ED3" w:rsidRPr="00682254">
        <w:rPr>
          <w:rFonts w:ascii="Times New Roman" w:hAnsi="Times New Roman" w:cs="Times New Roman"/>
          <w:sz w:val="28"/>
          <w:szCs w:val="28"/>
        </w:rPr>
        <w:t xml:space="preserve"> лица, обязанные в силу требований действующего законодательства, муниципальных правовых актов города Тобольска, договора содержать дома</w:t>
      </w:r>
      <w:r w:rsidR="008D3ED3">
        <w:rPr>
          <w:rFonts w:ascii="Times New Roman" w:hAnsi="Times New Roman" w:cs="Times New Roman"/>
          <w:sz w:val="28"/>
          <w:szCs w:val="28"/>
        </w:rPr>
        <w:t>, за исключением случая, указанного в абзаце втором настоящего пункта.</w:t>
      </w:r>
    </w:p>
    <w:p w:rsidR="0016252F" w:rsidRPr="00682254" w:rsidRDefault="008D3ED3" w:rsidP="008D3ED3">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 случае изменения </w:t>
      </w:r>
      <w:r>
        <w:rPr>
          <w:rFonts w:ascii="Times New Roman" w:hAnsi="Times New Roman" w:cs="Times New Roman"/>
          <w:sz w:val="28"/>
          <w:szCs w:val="28"/>
        </w:rPr>
        <w:t>требований к внешнему виду адресных табличек</w:t>
      </w:r>
      <w:r w:rsidRPr="00682254">
        <w:rPr>
          <w:rFonts w:ascii="Times New Roman" w:hAnsi="Times New Roman" w:cs="Times New Roman"/>
          <w:sz w:val="28"/>
          <w:szCs w:val="28"/>
        </w:rPr>
        <w:t xml:space="preserve"> заме</w:t>
      </w:r>
      <w:r>
        <w:rPr>
          <w:rFonts w:ascii="Times New Roman" w:hAnsi="Times New Roman" w:cs="Times New Roman"/>
          <w:sz w:val="28"/>
          <w:szCs w:val="28"/>
        </w:rPr>
        <w:t>ну адресных табличек, установленных на многоквартирных домах,</w:t>
      </w:r>
      <w:r w:rsidR="008F7F9F">
        <w:rPr>
          <w:rFonts w:ascii="Times New Roman" w:hAnsi="Times New Roman" w:cs="Times New Roman"/>
          <w:sz w:val="28"/>
          <w:szCs w:val="28"/>
        </w:rPr>
        <w:t xml:space="preserve"> </w:t>
      </w:r>
      <w:r w:rsidR="008F7F9F" w:rsidRPr="00E56DA9">
        <w:rPr>
          <w:rFonts w:ascii="Times New Roman" w:hAnsi="Times New Roman" w:cs="Times New Roman"/>
          <w:sz w:val="28"/>
          <w:szCs w:val="28"/>
        </w:rPr>
        <w:t>объектах индивидуального жилищного строительства, за исключением объектов индивидуального жилищного строительства, размещенных на садовом земельном участке или приусадебном земельном участке,</w:t>
      </w:r>
      <w:r w:rsidRPr="00E56DA9">
        <w:rPr>
          <w:rFonts w:ascii="Times New Roman" w:hAnsi="Times New Roman" w:cs="Times New Roman"/>
          <w:sz w:val="28"/>
          <w:szCs w:val="28"/>
        </w:rPr>
        <w:t xml:space="preserve"> </w:t>
      </w:r>
      <w:r>
        <w:rPr>
          <w:rFonts w:ascii="Times New Roman" w:hAnsi="Times New Roman" w:cs="Times New Roman"/>
          <w:sz w:val="28"/>
          <w:szCs w:val="28"/>
        </w:rPr>
        <w:t xml:space="preserve">обеспечивает </w:t>
      </w:r>
      <w:r w:rsidRPr="00682254">
        <w:rPr>
          <w:rFonts w:ascii="Times New Roman" w:hAnsi="Times New Roman" w:cs="Times New Roman"/>
          <w:sz w:val="28"/>
          <w:szCs w:val="28"/>
        </w:rPr>
        <w:t>Администрация города Тобольска в пределах средств бюджета города Тобольска на соответствующий финансовый год и плановый период.</w:t>
      </w:r>
    </w:p>
    <w:p w:rsidR="0016252F" w:rsidRPr="00682254" w:rsidRDefault="008E10B2"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6252F" w:rsidRPr="00682254">
        <w:rPr>
          <w:rFonts w:ascii="Times New Roman" w:hAnsi="Times New Roman" w:cs="Times New Roman"/>
          <w:sz w:val="28"/>
          <w:szCs w:val="28"/>
        </w:rPr>
        <w:t>. Иные вопросы размещения информационных конструкций на территории города Тобольска, не урегулированные настоящими Правилами, регулируются муниципальными правовыми актами Администрации города Тобольска, если иное не установлено действующим законодательством.</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p>
    <w:p w:rsidR="0016252F" w:rsidRPr="00682254" w:rsidRDefault="00CF2D8C" w:rsidP="007C368F">
      <w:pPr>
        <w:autoSpaceDE w:val="0"/>
        <w:autoSpaceDN w:val="0"/>
        <w:adjustRightInd w:val="0"/>
        <w:spacing w:after="0" w:line="240" w:lineRule="auto"/>
        <w:ind w:firstLine="709"/>
        <w:jc w:val="both"/>
        <w:rPr>
          <w:rFonts w:ascii="Times New Roman" w:hAnsi="Times New Roman" w:cs="Times New Roman"/>
          <w:b/>
          <w:i/>
          <w:sz w:val="28"/>
          <w:szCs w:val="28"/>
        </w:rPr>
      </w:pPr>
      <w:r w:rsidRPr="00682254">
        <w:rPr>
          <w:rFonts w:ascii="Times New Roman" w:hAnsi="Times New Roman" w:cs="Times New Roman"/>
          <w:b/>
          <w:sz w:val="28"/>
          <w:szCs w:val="28"/>
        </w:rPr>
        <w:t>Статья</w:t>
      </w:r>
      <w:r w:rsidR="0016252F" w:rsidRPr="00682254">
        <w:rPr>
          <w:rFonts w:ascii="Times New Roman" w:hAnsi="Times New Roman" w:cs="Times New Roman"/>
          <w:b/>
          <w:sz w:val="28"/>
          <w:szCs w:val="28"/>
        </w:rPr>
        <w:t xml:space="preserve"> </w:t>
      </w:r>
      <w:r w:rsidR="00210F67">
        <w:rPr>
          <w:rFonts w:ascii="Times New Roman" w:hAnsi="Times New Roman" w:cs="Times New Roman"/>
          <w:b/>
          <w:sz w:val="28"/>
          <w:szCs w:val="28"/>
        </w:rPr>
        <w:t xml:space="preserve">11. </w:t>
      </w:r>
      <w:r w:rsidR="0016252F" w:rsidRPr="00682254">
        <w:rPr>
          <w:rFonts w:ascii="Times New Roman" w:hAnsi="Times New Roman" w:cs="Times New Roman"/>
          <w:b/>
          <w:sz w:val="28"/>
          <w:szCs w:val="28"/>
        </w:rPr>
        <w:t xml:space="preserve">Типы и виды рекламных конструкций, допустимых к установке на территории города Тобольска, в том числе требования к таким рекламным конструкциям </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Внешний вид и дизайн рекламных конструкций должны соответствовать требованиям, установленным муниципальным правовым актом Администрации города Тобольска.</w:t>
      </w:r>
    </w:p>
    <w:p w:rsidR="00EF5F92" w:rsidRPr="00682254" w:rsidRDefault="00EF5F92" w:rsidP="00EF5F92">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 xml:space="preserve">Типы рекламных конструкций </w:t>
      </w:r>
      <w:r>
        <w:rPr>
          <w:rFonts w:ascii="Times New Roman" w:hAnsi="Times New Roman" w:cs="Times New Roman"/>
          <w:sz w:val="28"/>
          <w:szCs w:val="28"/>
        </w:rPr>
        <w:t>устанавливаются муниципальным правовым актом Администрации города Тобольска</w:t>
      </w:r>
      <w:r w:rsidRPr="00682254">
        <w:rPr>
          <w:rFonts w:ascii="Times New Roman" w:hAnsi="Times New Roman" w:cs="Times New Roman"/>
          <w:sz w:val="28"/>
          <w:szCs w:val="28"/>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2. </w:t>
      </w:r>
      <w:r w:rsidR="00EF5F92">
        <w:rPr>
          <w:rFonts w:ascii="Times New Roman" w:hAnsi="Times New Roman" w:cs="Times New Roman"/>
          <w:sz w:val="28"/>
          <w:szCs w:val="28"/>
        </w:rPr>
        <w:t>На территории города Тобольска устанавливаются следующие виды</w:t>
      </w:r>
      <w:r w:rsidRPr="00682254">
        <w:rPr>
          <w:rFonts w:ascii="Times New Roman" w:hAnsi="Times New Roman" w:cs="Times New Roman"/>
          <w:sz w:val="28"/>
          <w:szCs w:val="28"/>
        </w:rPr>
        <w:t xml:space="preserve"> рекламных конструкций: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размещаемые на внешних стенах</w:t>
      </w:r>
      <w:r w:rsidR="00EF5F92">
        <w:rPr>
          <w:rFonts w:ascii="Times New Roman" w:hAnsi="Times New Roman" w:cs="Times New Roman"/>
          <w:sz w:val="28"/>
          <w:szCs w:val="28"/>
        </w:rPr>
        <w:t xml:space="preserve"> (фасадах)</w:t>
      </w:r>
      <w:r w:rsidRPr="00682254">
        <w:rPr>
          <w:rFonts w:ascii="Times New Roman" w:hAnsi="Times New Roman" w:cs="Times New Roman"/>
          <w:sz w:val="28"/>
          <w:szCs w:val="28"/>
        </w:rPr>
        <w:t>, крышах зданий, строений, сооружений;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отдельно стоящие;</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размещаемые на объектах благоустройства.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4. В случ</w:t>
      </w:r>
      <w:r w:rsidR="00E74D78">
        <w:rPr>
          <w:rFonts w:ascii="Times New Roman" w:hAnsi="Times New Roman" w:cs="Times New Roman"/>
          <w:sz w:val="28"/>
          <w:szCs w:val="28"/>
        </w:rPr>
        <w:t>ае, если у рекламной конструкции</w:t>
      </w:r>
      <w:r w:rsidRPr="00682254">
        <w:rPr>
          <w:rFonts w:ascii="Times New Roman" w:hAnsi="Times New Roman" w:cs="Times New Roman"/>
          <w:sz w:val="28"/>
          <w:szCs w:val="28"/>
        </w:rPr>
        <w:t xml:space="preserve"> предусмотрен внешний подсвет, график его работы в темное время суток должен осуществляться в соответствии с графиком работы наружного освещения.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5. Рекламные конструкции должны быть безопасны, спроектированы, изготовлены и установлены с соблюдением требований технических регламентов (</w:t>
      </w:r>
      <w:r w:rsidR="005B137D" w:rsidRPr="00682254">
        <w:rPr>
          <w:rFonts w:ascii="Times New Roman" w:hAnsi="Times New Roman" w:cs="Times New Roman"/>
          <w:sz w:val="28"/>
          <w:szCs w:val="28"/>
        </w:rPr>
        <w:t>в том числе национальных стандартов, сводов правил</w:t>
      </w:r>
      <w:r w:rsidRPr="00682254">
        <w:rPr>
          <w:rFonts w:ascii="Times New Roman" w:hAnsi="Times New Roman" w:cs="Times New Roman"/>
          <w:sz w:val="28"/>
          <w:szCs w:val="28"/>
        </w:rPr>
        <w:t>), санитарно-эпидемиологического законодательства Российской Федерации в области обеспечения благополучия населения и других нормативных актов, содержащих требования для конструкций данного типа, настоящих Правил.</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6. Установка рекламных конструкций, расположенных на земельных участках, объектах благоустройства должна соответствовать требованиям нормативных актов по безопасности дорожного движения.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7. Размещение рекламных конструкций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разрешается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Федеральным законом от 13.03.2006 № 38-ФЗ «О рекламе».</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8. Рекламные конструкции на фасадах объектов капитального строительства должны размещаться в соответствии с системой существующих композиционных осей (системой горизонтальных и вертикальных осей фасадов).</w:t>
      </w:r>
    </w:p>
    <w:p w:rsidR="0016252F" w:rsidRPr="00682254" w:rsidRDefault="00DE2777"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6252F" w:rsidRPr="00682254">
        <w:rPr>
          <w:rFonts w:ascii="Times New Roman" w:hAnsi="Times New Roman" w:cs="Times New Roman"/>
          <w:sz w:val="28"/>
          <w:szCs w:val="28"/>
        </w:rPr>
        <w:t>. В целях соблюдения внешнего архитектурного облика сложившейся застройки города не допускается: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уст</w:t>
      </w:r>
      <w:r w:rsidR="00DE2777">
        <w:rPr>
          <w:rFonts w:ascii="Times New Roman" w:hAnsi="Times New Roman" w:cs="Times New Roman"/>
          <w:sz w:val="28"/>
          <w:szCs w:val="28"/>
        </w:rPr>
        <w:t>анавливать рекламные конструкции</w:t>
      </w:r>
      <w:r w:rsidRPr="00682254">
        <w:rPr>
          <w:rFonts w:ascii="Times New Roman" w:hAnsi="Times New Roman" w:cs="Times New Roman"/>
          <w:sz w:val="28"/>
          <w:szCs w:val="28"/>
        </w:rPr>
        <w:t xml:space="preserve"> на территориях общего пользования, создающие помехи для уборки улиц и тротуаров, движения пешеходов, если после их установки ширина прохода для пешеходов составит менее 2 метров</w:t>
      </w:r>
      <w:r w:rsidR="00AD4557" w:rsidRPr="00E56DA9">
        <w:rPr>
          <w:rFonts w:ascii="Times New Roman" w:hAnsi="Times New Roman" w:cs="Times New Roman"/>
          <w:sz w:val="28"/>
          <w:szCs w:val="28"/>
        </w:rPr>
        <w:t>, а также создающие препятствия для содержания, восстановления и охраны зеленых насаждений</w:t>
      </w:r>
      <w:r w:rsidRPr="00682254">
        <w:rPr>
          <w:rFonts w:ascii="Times New Roman" w:hAnsi="Times New Roman" w:cs="Times New Roman"/>
          <w:sz w:val="28"/>
          <w:szCs w:val="28"/>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устанавливать рекламные конструкции на объектах инженерной инфраструктуры;</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в) размещать рекламные конструкции ближе 2 метров от мемориальных досок, а также рекламные конструкции, перекрывающие адресные таблички;</w:t>
      </w:r>
    </w:p>
    <w:p w:rsidR="0016252F" w:rsidRPr="00682254" w:rsidRDefault="00775599"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6252F" w:rsidRPr="00682254">
        <w:rPr>
          <w:rFonts w:ascii="Times New Roman" w:hAnsi="Times New Roman" w:cs="Times New Roman"/>
          <w:sz w:val="28"/>
          <w:szCs w:val="28"/>
        </w:rPr>
        <w:t xml:space="preserve">) </w:t>
      </w:r>
      <w:r w:rsidR="00DE2777">
        <w:rPr>
          <w:rFonts w:ascii="Times New Roman" w:hAnsi="Times New Roman" w:cs="Times New Roman"/>
          <w:sz w:val="28"/>
          <w:szCs w:val="28"/>
        </w:rPr>
        <w:t>размещать и эксплуатировать рекламные конструкции</w:t>
      </w:r>
      <w:r w:rsidRPr="00682254">
        <w:rPr>
          <w:rFonts w:ascii="Times New Roman" w:hAnsi="Times New Roman" w:cs="Times New Roman"/>
          <w:sz w:val="28"/>
          <w:szCs w:val="28"/>
        </w:rPr>
        <w:t xml:space="preserve"> с пустым информационным полем;</w:t>
      </w:r>
    </w:p>
    <w:p w:rsidR="0016252F" w:rsidRPr="00682254" w:rsidRDefault="00775599"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6252F" w:rsidRPr="00682254">
        <w:rPr>
          <w:rFonts w:ascii="Times New Roman" w:hAnsi="Times New Roman" w:cs="Times New Roman"/>
          <w:sz w:val="28"/>
          <w:szCs w:val="28"/>
        </w:rPr>
        <w:t xml:space="preserve">) </w:t>
      </w:r>
      <w:r w:rsidR="00DE2777">
        <w:rPr>
          <w:rFonts w:ascii="Times New Roman" w:hAnsi="Times New Roman" w:cs="Times New Roman"/>
          <w:sz w:val="28"/>
          <w:szCs w:val="28"/>
        </w:rPr>
        <w:t>устанавливать и эксплуатировать</w:t>
      </w:r>
      <w:r w:rsidRPr="00682254">
        <w:rPr>
          <w:rFonts w:ascii="Times New Roman" w:hAnsi="Times New Roman" w:cs="Times New Roman"/>
          <w:sz w:val="28"/>
          <w:szCs w:val="28"/>
        </w:rPr>
        <w:t xml:space="preserve"> на фасадах рекламны</w:t>
      </w:r>
      <w:r w:rsidR="00DE2777">
        <w:rPr>
          <w:rFonts w:ascii="Times New Roman" w:hAnsi="Times New Roman" w:cs="Times New Roman"/>
          <w:sz w:val="28"/>
          <w:szCs w:val="28"/>
        </w:rPr>
        <w:t>е конструкции, перекрывающие</w:t>
      </w:r>
      <w:r w:rsidRPr="00682254">
        <w:rPr>
          <w:rFonts w:ascii="Times New Roman" w:hAnsi="Times New Roman" w:cs="Times New Roman"/>
          <w:sz w:val="28"/>
          <w:szCs w:val="28"/>
        </w:rPr>
        <w:t xml:space="preserve"> оконные проемы, балконы и любые ранее установленные рекламные </w:t>
      </w:r>
      <w:r>
        <w:rPr>
          <w:rFonts w:ascii="Times New Roman" w:hAnsi="Times New Roman" w:cs="Times New Roman"/>
          <w:sz w:val="28"/>
          <w:szCs w:val="28"/>
        </w:rPr>
        <w:t>конструкции;</w:t>
      </w:r>
    </w:p>
    <w:p w:rsidR="0016252F" w:rsidRPr="00682254" w:rsidRDefault="00775599"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16252F" w:rsidRPr="00682254">
        <w:rPr>
          <w:rFonts w:ascii="Times New Roman" w:hAnsi="Times New Roman" w:cs="Times New Roman"/>
          <w:sz w:val="28"/>
          <w:szCs w:val="28"/>
        </w:rPr>
        <w:t xml:space="preserve">) </w:t>
      </w:r>
      <w:r w:rsidR="00DE2777">
        <w:rPr>
          <w:rFonts w:ascii="Times New Roman" w:hAnsi="Times New Roman" w:cs="Times New Roman"/>
          <w:sz w:val="28"/>
          <w:szCs w:val="28"/>
        </w:rPr>
        <w:t>нарушать иные требования, установленные</w:t>
      </w:r>
      <w:r w:rsidRPr="00682254">
        <w:rPr>
          <w:rFonts w:ascii="Times New Roman" w:hAnsi="Times New Roman" w:cs="Times New Roman"/>
          <w:sz w:val="28"/>
          <w:szCs w:val="28"/>
        </w:rPr>
        <w:t xml:space="preserve"> действующим законодательством, муниципальными правовыми актами города Т</w:t>
      </w:r>
      <w:r>
        <w:rPr>
          <w:rFonts w:ascii="Times New Roman" w:hAnsi="Times New Roman" w:cs="Times New Roman"/>
          <w:sz w:val="28"/>
          <w:szCs w:val="28"/>
        </w:rPr>
        <w:t>обольска, настоящими Правилами.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11. Требования к внешнему виду рекламных конструкций: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целостность рекламных конструкций, рекламных изображений;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отсутствие механических повреждений;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отсутствие порывов рекламных полотен;</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г) отсутствие ржавчины и грязи на всех частях и элементах рекламных конструкций;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д)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12. Иные вопросы размещения рекламных конструкций на территории города Тобольска, не урегулированные настоящими Правилами, регулируются муниципальными правовыми актами Администрации города Тобольска.</w:t>
      </w:r>
    </w:p>
    <w:p w:rsidR="00DE4A4B" w:rsidRDefault="00DE4A4B"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sidR="00210F67">
        <w:rPr>
          <w:rFonts w:ascii="Times New Roman" w:hAnsi="Times New Roman" w:cs="Times New Roman"/>
          <w:b/>
          <w:sz w:val="28"/>
          <w:szCs w:val="28"/>
        </w:rPr>
        <w:t xml:space="preserve">12. </w:t>
      </w:r>
      <w:r w:rsidRPr="00682254">
        <w:rPr>
          <w:rFonts w:ascii="Times New Roman" w:hAnsi="Times New Roman" w:cs="Times New Roman"/>
          <w:b/>
          <w:sz w:val="28"/>
          <w:szCs w:val="28"/>
        </w:rPr>
        <w:t>Размещение и содержание детских и спортивных площадок, площадок для выгула животных, парковок (парковочных мест)</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86388E" w:rsidRDefault="0016252F" w:rsidP="0086388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eastAsia="Times New Roman" w:hAnsi="Times New Roman" w:cs="Times New Roman"/>
          <w:spacing w:val="2"/>
          <w:sz w:val="28"/>
          <w:szCs w:val="28"/>
          <w:lang w:eastAsia="ru-RU"/>
        </w:rPr>
        <w:t xml:space="preserve">1. </w:t>
      </w:r>
      <w:r w:rsidR="0086388E">
        <w:rPr>
          <w:rFonts w:ascii="Times New Roman" w:hAnsi="Times New Roman" w:cs="Times New Roman"/>
          <w:sz w:val="28"/>
          <w:szCs w:val="28"/>
        </w:rPr>
        <w:t>На общественных и дворовых территориях могут размещаться, в том числе следующие виды объектов с использованием открытой плоскостной детской игровой и спортивной инфраструктуры (далее – детские площадки, спортивные площадки):</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детские игровые площадки;</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инклюзивные спортивно-игровые площадки, предназначенные для совместных игр здоровых детей и детей с ограниченными возможностями здоровья;</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детские спортивные площадки;</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спортивные площадки;</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инклюзивные спортивные площадки, предназначенные для занятий физкультурой и спортом взрослыми людьми с ограниченными возможностями здоровья;</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спортивные комплексы для занятий активными видами спорта;</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спортивно-общественные кластеры;</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площадки воздушно-силовой атлетики.</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функционала и (или) функциональных зон площадок рекомендуется осуществлять с учетом:</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площади земельного участка, предназначенного для размещения детской, спортивной площадки и (или) их реконструкции;</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предпочтений (выбора) жителей;</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развития видов спорта в городе Тобольске (популярность, возможность обеспечить методическую поддержку, организовать спортивные мероприятия);</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экономических возможностей для реализации проектов по благоустройству;</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требований к безопасности детский, спортивных площадок (технические регламенты, национальные стандарты Российской Федерации, санитарные правила и нормы);</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природно-климатических условий;</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возраста, половозрастных характеристик населения прилегающей территории;</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фактического наличия детских, спортивных площадок (обеспеченности площадками с учетом их функционала) на прилегающей территории;</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создания условий доступности детских, спортивных площадок для всех категорий жителей;</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структуры прилегающей жилой застройки.</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планировании размеров детских, спортивных площадок (функциональных зон площадок) необходимо учитывать:</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размеры территории, на которой будет располагаться детская, спортивная площадка;</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функциональное предназначение и состав оборудования;</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документов по безопасности детских, спортивных площадок (зоны безопасности оборудования);</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других элементов благоустройства (разделение различных функциональных зон);</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расположение подходов к детской, спортивной площадке;</w:t>
      </w:r>
    </w:p>
    <w:p w:rsidR="0086388E" w:rsidRDefault="0086388E" w:rsidP="008638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пропускную способность детской, спортивной площадки.</w:t>
      </w:r>
    </w:p>
    <w:p w:rsidR="0016252F" w:rsidRPr="00682254" w:rsidRDefault="0086388E" w:rsidP="007C368F">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2. </w:t>
      </w:r>
      <w:r w:rsidR="0016252F" w:rsidRPr="00682254">
        <w:rPr>
          <w:rFonts w:ascii="Times New Roman" w:eastAsia="Times New Roman" w:hAnsi="Times New Roman" w:cs="Times New Roman"/>
          <w:spacing w:val="2"/>
          <w:sz w:val="28"/>
          <w:szCs w:val="28"/>
          <w:lang w:eastAsia="ru-RU"/>
        </w:rPr>
        <w:t>Детские площадки должны размещаться таким образом, чтобы обеспечить изоляцию территории площадки от транзитного пешеходного движения, проездов, разворотных площадок, автостоянок, м</w:t>
      </w:r>
      <w:r w:rsidR="0016252F" w:rsidRPr="00682254">
        <w:rPr>
          <w:rFonts w:ascii="Times New Roman" w:hAnsi="Times New Roman" w:cs="Times New Roman"/>
          <w:sz w:val="28"/>
          <w:szCs w:val="28"/>
        </w:rPr>
        <w:t>ест (площадок) накопления твердых коммунальных отходов.</w:t>
      </w:r>
    </w:p>
    <w:p w:rsidR="0016252F" w:rsidRPr="00682254" w:rsidRDefault="0016252F" w:rsidP="007C368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 xml:space="preserve">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w:t>
      </w:r>
      <w:r w:rsidR="00AF3BF2">
        <w:rPr>
          <w:rFonts w:ascii="Times New Roman" w:eastAsia="Times New Roman" w:hAnsi="Times New Roman" w:cs="Times New Roman"/>
          <w:spacing w:val="2"/>
          <w:sz w:val="28"/>
          <w:szCs w:val="28"/>
          <w:lang w:eastAsia="ru-RU"/>
        </w:rPr>
        <w:t xml:space="preserve">спортивное и (или) </w:t>
      </w:r>
      <w:r w:rsidRPr="00682254">
        <w:rPr>
          <w:rFonts w:ascii="Times New Roman" w:eastAsia="Times New Roman" w:hAnsi="Times New Roman" w:cs="Times New Roman"/>
          <w:spacing w:val="2"/>
          <w:sz w:val="28"/>
          <w:szCs w:val="28"/>
          <w:lang w:eastAsia="ru-RU"/>
        </w:rPr>
        <w:t>игровое оборудование, скамьи и урны, осветительное оборудование, ограждение.</w:t>
      </w:r>
    </w:p>
    <w:p w:rsidR="0016252F" w:rsidRPr="00682254" w:rsidRDefault="0016252F" w:rsidP="007C368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 xml:space="preserve">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16252F" w:rsidRPr="00682254" w:rsidRDefault="0016252F" w:rsidP="007C368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Для сопряжения поверхностей площадки и газона необходимо применять садовые бортовые камни со скошенными или закругленными краями.</w:t>
      </w:r>
    </w:p>
    <w:p w:rsidR="0016252F" w:rsidRPr="00682254" w:rsidRDefault="0016252F" w:rsidP="007C368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 xml:space="preserve">При реконструкции детских площадок во избежание травматизма следует исключать наличие на территории площадки выступающих корней или нависающих низких веток, остатков старого, демонтированного оборудования </w:t>
      </w:r>
      <w:r w:rsidRPr="00682254">
        <w:rPr>
          <w:rFonts w:ascii="Times New Roman" w:eastAsia="Times New Roman" w:hAnsi="Times New Roman" w:cs="Times New Roman"/>
          <w:spacing w:val="2"/>
          <w:sz w:val="28"/>
          <w:szCs w:val="28"/>
          <w:lang w:eastAsia="ru-RU"/>
        </w:rPr>
        <w:lastRenderedPageBreak/>
        <w:t>(стойки, фундаменты), находящихся над поверхностью земли, не заглубленных в землю металлических перемычек у турников и качелей. При ведении работ по реконструкции, капитальному ремонту, ремонту объектов капитального строительства и иных объектов, расположенных на земельных участках, имеющих общую границу с детскими площадками, детские площадки следует изолировать от мест ведения работ и складирования строительных материалов.</w:t>
      </w:r>
    </w:p>
    <w:p w:rsidR="0016252F" w:rsidRPr="00682254" w:rsidRDefault="0086388E" w:rsidP="007C368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3</w:t>
      </w:r>
      <w:r w:rsidR="0016252F" w:rsidRPr="00682254">
        <w:rPr>
          <w:rFonts w:ascii="Times New Roman" w:hAnsi="Times New Roman" w:cs="Times New Roman"/>
          <w:sz w:val="28"/>
          <w:szCs w:val="28"/>
        </w:rPr>
        <w:t xml:space="preserve">. </w:t>
      </w:r>
      <w:r w:rsidR="0016252F" w:rsidRPr="00682254">
        <w:rPr>
          <w:rFonts w:ascii="Times New Roman" w:eastAsia="Times New Roman" w:hAnsi="Times New Roman" w:cs="Times New Roman"/>
          <w:spacing w:val="2"/>
          <w:sz w:val="28"/>
          <w:szCs w:val="28"/>
          <w:lang w:eastAsia="ru-RU"/>
        </w:rPr>
        <w:t>Спортивные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w:t>
      </w:r>
    </w:p>
    <w:p w:rsidR="0016252F" w:rsidRPr="00682254" w:rsidRDefault="0016252F" w:rsidP="007C368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Обязательный перечень объектов благоустройства (их элементов) территории на спорт</w:t>
      </w:r>
      <w:r w:rsidR="00E63A5E">
        <w:rPr>
          <w:rFonts w:ascii="Times New Roman" w:eastAsia="Times New Roman" w:hAnsi="Times New Roman" w:cs="Times New Roman"/>
          <w:spacing w:val="2"/>
          <w:sz w:val="28"/>
          <w:szCs w:val="28"/>
          <w:lang w:eastAsia="ru-RU"/>
        </w:rPr>
        <w:t xml:space="preserve">ивной площадке включает: мягкие, </w:t>
      </w:r>
      <w:r w:rsidRPr="00682254">
        <w:rPr>
          <w:rFonts w:ascii="Times New Roman" w:eastAsia="Times New Roman" w:hAnsi="Times New Roman" w:cs="Times New Roman"/>
          <w:spacing w:val="2"/>
          <w:sz w:val="28"/>
          <w:szCs w:val="28"/>
          <w:lang w:eastAsia="ru-RU"/>
        </w:rPr>
        <w:t>газонные</w:t>
      </w:r>
      <w:r w:rsidR="00E63A5E">
        <w:rPr>
          <w:rFonts w:ascii="Times New Roman" w:eastAsia="Times New Roman" w:hAnsi="Times New Roman" w:cs="Times New Roman"/>
          <w:spacing w:val="2"/>
          <w:sz w:val="28"/>
          <w:szCs w:val="28"/>
          <w:lang w:eastAsia="ru-RU"/>
        </w:rPr>
        <w:t xml:space="preserve"> или иные</w:t>
      </w:r>
      <w:r w:rsidRPr="00682254">
        <w:rPr>
          <w:rFonts w:ascii="Times New Roman" w:eastAsia="Times New Roman" w:hAnsi="Times New Roman" w:cs="Times New Roman"/>
          <w:spacing w:val="2"/>
          <w:sz w:val="28"/>
          <w:szCs w:val="28"/>
          <w:lang w:eastAsia="ru-RU"/>
        </w:rPr>
        <w:t xml:space="preserve"> виды покрытия</w:t>
      </w:r>
      <w:r w:rsidR="00E63A5E">
        <w:rPr>
          <w:rFonts w:ascii="Times New Roman" w:eastAsia="Times New Roman" w:hAnsi="Times New Roman" w:cs="Times New Roman"/>
          <w:spacing w:val="2"/>
          <w:sz w:val="28"/>
          <w:szCs w:val="28"/>
          <w:lang w:eastAsia="ru-RU"/>
        </w:rPr>
        <w:t xml:space="preserve"> в зависимости от вида и специализации площадки</w:t>
      </w:r>
      <w:r w:rsidRPr="00682254">
        <w:rPr>
          <w:rFonts w:ascii="Times New Roman" w:eastAsia="Times New Roman" w:hAnsi="Times New Roman" w:cs="Times New Roman"/>
          <w:spacing w:val="2"/>
          <w:sz w:val="28"/>
          <w:szCs w:val="28"/>
          <w:lang w:eastAsia="ru-RU"/>
        </w:rPr>
        <w:t>, спортивное оборудование.</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Устройство покрытия спортивных площадок выполняется в соответствии с требованиями норм и правил, обеспечивающими исключение травматизма.</w:t>
      </w:r>
    </w:p>
    <w:p w:rsidR="0016252F" w:rsidRPr="00682254" w:rsidRDefault="00CA5D8E"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6252F" w:rsidRPr="00682254">
        <w:rPr>
          <w:rFonts w:ascii="Times New Roman" w:hAnsi="Times New Roman" w:cs="Times New Roman"/>
          <w:sz w:val="28"/>
          <w:szCs w:val="28"/>
        </w:rPr>
        <w:t>. Площадки и иные территории для выгула домашних животных должны соответствовать требованиям, установленным законодательством Российской Федерации, Тюменской области и настоящими Правилами.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Площадка для выгула домашних животных должна быть огорожена по всему периметру, за исключением территории общего пользования, на которых разрешается выгул домашних животных. При этом ограждение площадки</w:t>
      </w:r>
      <w:r w:rsidR="00AD4557">
        <w:rPr>
          <w:rFonts w:ascii="Times New Roman" w:hAnsi="Times New Roman" w:cs="Times New Roman"/>
          <w:sz w:val="28"/>
          <w:szCs w:val="28"/>
        </w:rPr>
        <w:t xml:space="preserve"> должно быть</w:t>
      </w:r>
      <w:r w:rsidRPr="00682254">
        <w:rPr>
          <w:rFonts w:ascii="Times New Roman" w:hAnsi="Times New Roman" w:cs="Times New Roman"/>
          <w:sz w:val="28"/>
          <w:szCs w:val="28"/>
        </w:rPr>
        <w:t xml:space="preserve"> </w:t>
      </w:r>
      <w:r w:rsidR="00AD4557" w:rsidRPr="00682254">
        <w:rPr>
          <w:rFonts w:ascii="Times New Roman" w:hAnsi="Times New Roman" w:cs="Times New Roman"/>
          <w:sz w:val="28"/>
          <w:szCs w:val="28"/>
        </w:rPr>
        <w:t>не менее 2 м в высоту</w:t>
      </w:r>
      <w:r w:rsidR="00AD4557">
        <w:rPr>
          <w:rFonts w:ascii="Times New Roman" w:hAnsi="Times New Roman" w:cs="Times New Roman"/>
          <w:sz w:val="28"/>
          <w:szCs w:val="28"/>
        </w:rPr>
        <w:t>,</w:t>
      </w:r>
      <w:r w:rsidR="00AD4557" w:rsidRPr="00682254">
        <w:rPr>
          <w:rFonts w:ascii="Times New Roman" w:hAnsi="Times New Roman" w:cs="Times New Roman"/>
          <w:sz w:val="28"/>
          <w:szCs w:val="28"/>
        </w:rPr>
        <w:t xml:space="preserve"> </w:t>
      </w:r>
      <w:r w:rsidRPr="00682254">
        <w:rPr>
          <w:rFonts w:ascii="Times New Roman" w:hAnsi="Times New Roman" w:cs="Times New Roman"/>
          <w:sz w:val="28"/>
          <w:szCs w:val="28"/>
        </w:rPr>
        <w:t xml:space="preserve">не должно быть травмоопасным для человека и (или) животного, а также </w:t>
      </w:r>
      <w:r w:rsidR="00AD4557" w:rsidRPr="00E56DA9">
        <w:rPr>
          <w:rFonts w:ascii="Times New Roman" w:hAnsi="Times New Roman" w:cs="Times New Roman"/>
          <w:sz w:val="28"/>
          <w:szCs w:val="28"/>
        </w:rPr>
        <w:t>нижняя часть ограждения не</w:t>
      </w:r>
      <w:r w:rsidR="00AD4557" w:rsidRPr="00E56DA9">
        <w:rPr>
          <w:rFonts w:ascii="Times New Roman" w:hAnsi="Times New Roman" w:cs="Times New Roman"/>
          <w:b/>
          <w:i/>
          <w:sz w:val="28"/>
          <w:szCs w:val="28"/>
        </w:rPr>
        <w:t xml:space="preserve"> </w:t>
      </w:r>
      <w:r w:rsidR="00AD4557">
        <w:rPr>
          <w:rFonts w:ascii="Times New Roman" w:hAnsi="Times New Roman" w:cs="Times New Roman"/>
          <w:sz w:val="28"/>
          <w:szCs w:val="28"/>
        </w:rPr>
        <w:t>должна</w:t>
      </w:r>
      <w:r w:rsidRPr="00682254">
        <w:rPr>
          <w:rFonts w:ascii="Times New Roman" w:hAnsi="Times New Roman" w:cs="Times New Roman"/>
          <w:sz w:val="28"/>
          <w:szCs w:val="28"/>
        </w:rPr>
        <w:t xml:space="preserve"> быть не выше уровня планировочной отметки земли в глубину.</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Ограждение площадки для выгула домашних животных, размещаемой за счет средств бюджета города Тобольска, должно быть металлическим решетчатым (диаметр прутьев от 3,5 мм до 5 мм), размером не менее 2 м в высоту и окрашено в зеленый цвет.</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Покрытие площадки для выгула домашних животных должно иметь выровненную поверхность, не травмирующую конечности животных (газонное, песчаное, песчано-земляное), а также обладающую дренажными свойствами для предотвращения скопления воды.</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Площадка для выгула домашних животных и иные территории для выгула домашних животных должны быть оборудованы специальной урной для экскрементов и табличкой «Площадка (территория) для выгула домашних животных».</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На </w:t>
      </w:r>
      <w:r w:rsidR="000B49F0" w:rsidRPr="00682254">
        <w:rPr>
          <w:rFonts w:ascii="Times New Roman" w:hAnsi="Times New Roman" w:cs="Times New Roman"/>
          <w:sz w:val="28"/>
          <w:szCs w:val="28"/>
        </w:rPr>
        <w:t xml:space="preserve">ограждении </w:t>
      </w:r>
      <w:r w:rsidRPr="00682254">
        <w:rPr>
          <w:rFonts w:ascii="Times New Roman" w:hAnsi="Times New Roman" w:cs="Times New Roman"/>
          <w:sz w:val="28"/>
          <w:szCs w:val="28"/>
        </w:rPr>
        <w:t>территории площадок для выгула домашних животных на высоте 2 м устанавливается информационный стенд, содержащий правила пользования такой площадкой.</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pacing w:val="2"/>
          <w:sz w:val="28"/>
          <w:szCs w:val="28"/>
          <w:shd w:val="clear" w:color="auto" w:fill="FFFFFF"/>
        </w:rPr>
        <w:t>Владельцы домашних животных самостоятельно осуществляют уборку и утилизацию экскрементов своих питомцев.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Порядок размещения площадок для выгула домашних животных, порядок определения иных территорий для выгула домашних животных, требования к информационному стенду и табличке «Площадка (территория) для выгула </w:t>
      </w:r>
      <w:r w:rsidRPr="00682254">
        <w:rPr>
          <w:rFonts w:ascii="Times New Roman" w:hAnsi="Times New Roman" w:cs="Times New Roman"/>
          <w:sz w:val="28"/>
          <w:szCs w:val="28"/>
        </w:rPr>
        <w:lastRenderedPageBreak/>
        <w:t>домашних животных» устанавливаются муниципальным правовым актом Администрации города Тобольска.</w:t>
      </w:r>
    </w:p>
    <w:p w:rsidR="0016252F" w:rsidRDefault="00CA5D8E"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6252F" w:rsidRPr="00682254">
        <w:rPr>
          <w:rFonts w:ascii="Times New Roman" w:hAnsi="Times New Roman" w:cs="Times New Roman"/>
          <w:sz w:val="28"/>
          <w:szCs w:val="28"/>
        </w:rPr>
        <w:t xml:space="preserve">. Размещение парковок (парковочных мест) на территории города Тобольска осуществляется в соответствии с местными нормативами градостроительного проектирования, утвержденными решением Тобольской городской Думы, муниципальными правовыми актами Администрации города Тобольска. </w:t>
      </w:r>
    </w:p>
    <w:p w:rsidR="00CA5D8E" w:rsidRPr="00682254" w:rsidRDefault="00CA5D8E" w:rsidP="00CA5D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82254">
        <w:rPr>
          <w:rFonts w:ascii="Times New Roman" w:hAnsi="Times New Roman" w:cs="Times New Roman"/>
          <w:sz w:val="28"/>
          <w:szCs w:val="28"/>
        </w:rPr>
        <w:t>. При застройке многоквартирными жилыми домами обеспечивается организация дворовой территории с функциональным зонированием, озеленением, освещением, обустройством тротуарами, асфальтированными проездами и площадками различного функционального назначения: для отдыха взрослых, спортивной, детской, для парковок (парковочных мест). Если размеры земельного участка позволяют, рекомендуется в границах данного земельного участка размещать хозяйственные площадки (для сушки белья, чистки одежды, ковров и предметов домашнего обихода), площадки для выгула животных.</w:t>
      </w:r>
    </w:p>
    <w:p w:rsidR="00CA5D8E" w:rsidRPr="00682254" w:rsidRDefault="00CA5D8E" w:rsidP="00CA5D8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национальных стандартов, государственных санитарно-эпидемиологических правил.</w:t>
      </w:r>
    </w:p>
    <w:p w:rsidR="00CA5D8E" w:rsidRPr="00682254" w:rsidRDefault="00CA5D8E" w:rsidP="00CA5D8E">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сложившейся застройке благоустройство дворовых территорий, в том числе с обустройством площадок различного функционального назначения, осуществляется исходя из размера земельного участка, с соблюдением требований действующего законодательства, в том числе технических регламентом, национальных стандартов,</w:t>
      </w:r>
      <w:r w:rsidRPr="00682254">
        <w:rPr>
          <w:rFonts w:ascii="Times New Roman" w:hAnsi="Times New Roman" w:cs="Times New Roman"/>
          <w:i/>
          <w:sz w:val="28"/>
          <w:szCs w:val="28"/>
        </w:rPr>
        <w:t xml:space="preserve"> </w:t>
      </w:r>
      <w:r w:rsidRPr="00682254">
        <w:rPr>
          <w:rFonts w:ascii="Times New Roman" w:hAnsi="Times New Roman" w:cs="Times New Roman"/>
          <w:sz w:val="28"/>
          <w:szCs w:val="28"/>
        </w:rPr>
        <w:t>а также установленных муниципальными правовыми актами Администрации города Тобольска минимального и дополнительного перечней работ по благоустройству дворовых территорий и порядка их выполнения, требований к размещению площадок на дворовых территориях.</w:t>
      </w:r>
    </w:p>
    <w:p w:rsidR="0016252F" w:rsidRPr="00682254" w:rsidRDefault="0086388E"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6252F" w:rsidRPr="00682254">
        <w:rPr>
          <w:rFonts w:ascii="Times New Roman" w:hAnsi="Times New Roman" w:cs="Times New Roman"/>
          <w:sz w:val="28"/>
          <w:szCs w:val="28"/>
        </w:rPr>
        <w:t>. Перечень и виды работ по содержанию детских и спортивных площадок, площадок для выгула животных, парковок (парковочных мест) устанавливается муниципальным правовым актом Администрации города Тобольска.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sidR="00210F67">
        <w:rPr>
          <w:rFonts w:ascii="Times New Roman" w:hAnsi="Times New Roman" w:cs="Times New Roman"/>
          <w:b/>
          <w:sz w:val="28"/>
          <w:szCs w:val="28"/>
        </w:rPr>
        <w:t>13.</w:t>
      </w:r>
      <w:r w:rsidRPr="00682254">
        <w:rPr>
          <w:rFonts w:ascii="Times New Roman" w:hAnsi="Times New Roman" w:cs="Times New Roman"/>
          <w:b/>
          <w:sz w:val="28"/>
          <w:szCs w:val="28"/>
        </w:rPr>
        <w:t xml:space="preserve"> Организация пешеходных коммуникаций, в том числе тротуаров, аллей, дорожек, тропинок</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16252F" w:rsidRPr="00682254" w:rsidRDefault="00DD2BD2"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6252F" w:rsidRPr="00682254">
        <w:rPr>
          <w:rFonts w:ascii="Times New Roman" w:hAnsi="Times New Roman" w:cs="Times New Roman"/>
          <w:sz w:val="28"/>
          <w:szCs w:val="28"/>
        </w:rPr>
        <w:t>Организация пешеходных коммуникаций должна обеспечивать минимальное количество пересечений с улично-дорожной сетью, непрерывность системы пешеходных коммуникаций,</w:t>
      </w:r>
      <w:r w:rsidR="0016252F" w:rsidRPr="00682254">
        <w:rPr>
          <w:rFonts w:ascii="Times New Roman" w:hAnsi="Times New Roman" w:cs="Times New Roman"/>
          <w:i/>
          <w:sz w:val="28"/>
          <w:szCs w:val="28"/>
        </w:rPr>
        <w:t xml:space="preserve"> </w:t>
      </w:r>
      <w:r w:rsidR="0016252F" w:rsidRPr="00682254">
        <w:rPr>
          <w:rFonts w:ascii="Times New Roman" w:hAnsi="Times New Roman" w:cs="Times New Roman"/>
          <w:sz w:val="28"/>
          <w:szCs w:val="28"/>
        </w:rPr>
        <w:t>возможность безопасного и беспрепятственного передвижения людей, включая инвалидов и маломобильные группы населения.</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Проектирование и создание пешеходных коммуникаций осуществляется с учетом фактически сложившихся пешеходных маршрутов и упорядоченных пешеходных маршрутов (созданных пешеходных коммуникаций).</w:t>
      </w:r>
    </w:p>
    <w:p w:rsidR="0016252F" w:rsidRPr="00682254" w:rsidRDefault="00DD2BD2" w:rsidP="007C368F">
      <w:pPr>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shd w:val="clear" w:color="auto" w:fill="FFFFFF"/>
        </w:rPr>
        <w:t xml:space="preserve">2. </w:t>
      </w:r>
      <w:r w:rsidR="0016252F" w:rsidRPr="00682254">
        <w:rPr>
          <w:rFonts w:ascii="Times New Roman" w:hAnsi="Times New Roman" w:cs="Times New Roman"/>
          <w:spacing w:val="2"/>
          <w:sz w:val="28"/>
          <w:szCs w:val="28"/>
          <w:shd w:val="clear" w:color="auto" w:fill="FFFFFF"/>
        </w:rPr>
        <w:t xml:space="preserve">Основные пешеходные коммуникации обеспечивают связь жилых, общественных, производственных и иных зданий с остановками общественного </w:t>
      </w:r>
      <w:r w:rsidR="0016252F" w:rsidRPr="00682254">
        <w:rPr>
          <w:rFonts w:ascii="Times New Roman" w:hAnsi="Times New Roman" w:cs="Times New Roman"/>
          <w:spacing w:val="2"/>
          <w:sz w:val="28"/>
          <w:szCs w:val="28"/>
          <w:shd w:val="clear" w:color="auto" w:fill="FFFFFF"/>
        </w:rPr>
        <w:lastRenderedPageBreak/>
        <w:t>транспорта, учреждениями социального, культурно-бытового обслуживания, рекреационными территориями.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проезда специализированных транспортных средств. Необходимо предусматривать мощение плиткой или асфальтирование.</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rPr>
      </w:pPr>
      <w:r w:rsidRPr="00682254">
        <w:rPr>
          <w:rFonts w:ascii="Times New Roman" w:hAnsi="Times New Roman" w:cs="Times New Roman"/>
          <w:spacing w:val="2"/>
          <w:sz w:val="28"/>
          <w:szCs w:val="28"/>
          <w:shd w:val="clear" w:color="auto" w:fill="FFFFFF"/>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 рассчитывается на размещение, как минимум, одной скамьи, двух урн, а также места для инвалида-колясочника (свободное пространство шириной не менее 85 см рядом со скамьей).</w:t>
      </w:r>
    </w:p>
    <w:p w:rsidR="0016252F" w:rsidRPr="00682254" w:rsidRDefault="00DD2BD2" w:rsidP="007C368F">
      <w:pPr>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shd w:val="clear" w:color="auto" w:fill="FFFFFF"/>
        </w:rPr>
        <w:t xml:space="preserve">3. </w:t>
      </w:r>
      <w:r w:rsidR="0016252F" w:rsidRPr="00682254">
        <w:rPr>
          <w:rFonts w:ascii="Times New Roman" w:hAnsi="Times New Roman" w:cs="Times New Roman"/>
          <w:spacing w:val="2"/>
          <w:sz w:val="28"/>
          <w:szCs w:val="28"/>
          <w:shd w:val="clear" w:color="auto" w:fill="FFFFFF"/>
        </w:rPr>
        <w:t>Второстепенные пешеходные коммуникации обеспечивают связь между застройкой и элементами благоустройства в пределах участка территории, а также передвижение на территории объектов рекреации.</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Обязательный перечень элементов благоустройства второстепенных пешеходных коммуникаций включает различные виды покрытия: на дорожках скверов, бульваров - твердые виды покрытия с элементами сопряжения поверхностей;</w:t>
      </w:r>
      <w:r w:rsidRPr="00682254">
        <w:rPr>
          <w:rFonts w:ascii="Times New Roman" w:hAnsi="Times New Roman" w:cs="Times New Roman"/>
          <w:spacing w:val="2"/>
          <w:sz w:val="28"/>
          <w:szCs w:val="28"/>
        </w:rPr>
        <w:t xml:space="preserve"> </w:t>
      </w:r>
      <w:r w:rsidRPr="00682254">
        <w:rPr>
          <w:rFonts w:ascii="Times New Roman" w:hAnsi="Times New Roman" w:cs="Times New Roman"/>
          <w:spacing w:val="2"/>
          <w:sz w:val="28"/>
          <w:szCs w:val="28"/>
          <w:shd w:val="clear" w:color="auto" w:fill="FFFFFF"/>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bCs/>
          <w:sz w:val="28"/>
          <w:szCs w:val="28"/>
        </w:rPr>
      </w:pPr>
      <w:r w:rsidRPr="00682254">
        <w:rPr>
          <w:rFonts w:ascii="Times New Roman" w:hAnsi="Times New Roman" w:cs="Times New Roman"/>
          <w:b/>
          <w:bCs/>
          <w:sz w:val="28"/>
          <w:szCs w:val="28"/>
        </w:rPr>
        <w:t xml:space="preserve">Статья </w:t>
      </w:r>
      <w:r w:rsidR="00A8643B">
        <w:rPr>
          <w:rFonts w:ascii="Times New Roman" w:hAnsi="Times New Roman" w:cs="Times New Roman"/>
          <w:b/>
          <w:bCs/>
          <w:sz w:val="28"/>
          <w:szCs w:val="28"/>
        </w:rPr>
        <w:t xml:space="preserve">14. </w:t>
      </w:r>
      <w:r w:rsidRPr="00682254">
        <w:rPr>
          <w:rFonts w:ascii="Times New Roman" w:hAnsi="Times New Roman" w:cs="Times New Roman"/>
          <w:b/>
          <w:bCs/>
          <w:sz w:val="28"/>
          <w:szCs w:val="28"/>
        </w:rPr>
        <w:t>Требования к местам (площадкам) накопления твердых коммунальных отходов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bCs/>
          <w:sz w:val="28"/>
          <w:szCs w:val="28"/>
        </w:rPr>
      </w:pPr>
    </w:p>
    <w:p w:rsidR="0016252F" w:rsidRPr="00682254" w:rsidRDefault="00DD2BD2"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6252F" w:rsidRPr="00682254">
        <w:rPr>
          <w:rFonts w:ascii="Times New Roman" w:hAnsi="Times New Roman" w:cs="Times New Roman"/>
          <w:sz w:val="28"/>
          <w:szCs w:val="28"/>
        </w:rPr>
        <w:t>Места (площадки) накопления твердых коммунальных отходов должны соответствовать требованиям</w:t>
      </w:r>
      <w:r w:rsidR="0016252F" w:rsidRPr="00682254">
        <w:rPr>
          <w:rFonts w:ascii="Times New Roman" w:hAnsi="Times New Roman" w:cs="Times New Roman"/>
          <w:i/>
          <w:sz w:val="28"/>
          <w:szCs w:val="28"/>
        </w:rPr>
        <w:t xml:space="preserve"> </w:t>
      </w:r>
      <w:r w:rsidR="0016252F" w:rsidRPr="00682254">
        <w:rPr>
          <w:rFonts w:ascii="Times New Roman" w:hAnsi="Times New Roman" w:cs="Times New Roman"/>
          <w:sz w:val="28"/>
          <w:szCs w:val="28"/>
        </w:rPr>
        <w:t>в области санитарно-эпидемиологического благополучия населения и иного законодательства Российской Федерации, а также настоящим Правилам.</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Место (площадка) накопления твердых коммунальных отходов оборудуется ограждением и информационным стендом.</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Основание мест (площадки) накопления твердых коммунальных отходов должно иметь железобетонное либо асфальтобетонное покрытие. Устройство покрытия контейнерной площадки должно исключать скопление поверхностных вод. Покрытие следует применять в соответствии с дорожной одеждой проезжей части, примыкающей к контейнерной площадке.</w:t>
      </w:r>
    </w:p>
    <w:p w:rsidR="0016252F" w:rsidRPr="00682254" w:rsidRDefault="00DD2BD2" w:rsidP="007C3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6252F" w:rsidRPr="00682254">
        <w:rPr>
          <w:rFonts w:ascii="Times New Roman" w:hAnsi="Times New Roman" w:cs="Times New Roman"/>
          <w:sz w:val="28"/>
          <w:szCs w:val="28"/>
        </w:rPr>
        <w:t xml:space="preserve">Требования к конструктивным типам оснований мест (площадок) накопления твердых коммунальных отходов, а также к ограждениям и </w:t>
      </w:r>
      <w:r w:rsidR="0016252F" w:rsidRPr="00682254">
        <w:rPr>
          <w:rFonts w:ascii="Times New Roman" w:hAnsi="Times New Roman" w:cs="Times New Roman"/>
          <w:sz w:val="28"/>
          <w:szCs w:val="28"/>
        </w:rPr>
        <w:lastRenderedPageBreak/>
        <w:t>информационным стендам, которыми оборудуются места (площадки) накопления твердых коммунальных отходов, устанавливаются муниципальным правовым актом Администрации города Тобольска.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sidR="00A8643B">
        <w:rPr>
          <w:rFonts w:ascii="Times New Roman" w:hAnsi="Times New Roman" w:cs="Times New Roman"/>
          <w:b/>
          <w:sz w:val="28"/>
          <w:szCs w:val="28"/>
        </w:rPr>
        <w:t>15.</w:t>
      </w:r>
      <w:r w:rsidRPr="00682254">
        <w:rPr>
          <w:rFonts w:ascii="Times New Roman" w:hAnsi="Times New Roman" w:cs="Times New Roman"/>
          <w:b/>
          <w:sz w:val="28"/>
          <w:szCs w:val="28"/>
        </w:rPr>
        <w:t xml:space="preserve"> Организация освещения территории города Тобольска, включая архитектурную подсветку зданий, строений, сооружений</w:t>
      </w:r>
    </w:p>
    <w:p w:rsidR="006A1DF8" w:rsidRPr="00682254" w:rsidRDefault="006A1DF8" w:rsidP="007C368F">
      <w:pPr>
        <w:autoSpaceDE w:val="0"/>
        <w:autoSpaceDN w:val="0"/>
        <w:adjustRightInd w:val="0"/>
        <w:spacing w:after="0" w:line="240" w:lineRule="auto"/>
        <w:ind w:firstLine="709"/>
        <w:jc w:val="both"/>
        <w:rPr>
          <w:rFonts w:ascii="Times New Roman" w:hAnsi="Times New Roman" w:cs="Times New Roman"/>
          <w:sz w:val="28"/>
          <w:szCs w:val="28"/>
        </w:rPr>
      </w:pP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Микрорайоны, улицы, дороги, площади, бульвары и пешеходные аллеи, набережные, мосты, путепроводы и иные территории общего пользования должны освещаться в темное время суток в соответствии с требованиями, установленными национальными стандартами, сводами правил.</w:t>
      </w:r>
    </w:p>
    <w:p w:rsidR="0016252F" w:rsidRPr="00682254" w:rsidRDefault="0016252F" w:rsidP="007C368F">
      <w:pPr>
        <w:pStyle w:val="ConsPlusNormal"/>
        <w:ind w:firstLine="709"/>
        <w:jc w:val="both"/>
        <w:rPr>
          <w:rFonts w:ascii="Times New Roman" w:hAnsi="Times New Roman" w:cs="Times New Roman"/>
          <w:sz w:val="28"/>
          <w:szCs w:val="28"/>
        </w:rPr>
      </w:pPr>
      <w:r w:rsidRPr="00682254">
        <w:rPr>
          <w:rFonts w:ascii="Times New Roman" w:hAnsi="Times New Roman" w:cs="Times New Roman"/>
          <w:sz w:val="28"/>
          <w:szCs w:val="28"/>
        </w:rPr>
        <w:t>Освещение территорий, на которых расположены здания, сооружения и объекты благоустройства (их элементы), обеспечивается правообладателями зданий (помещений в них), сооружений и объектов благоустройства (их элементов) или уполномоченными ими лицами.</w:t>
      </w:r>
    </w:p>
    <w:p w:rsidR="0016252F" w:rsidRPr="00682254" w:rsidRDefault="0016252F" w:rsidP="007C368F">
      <w:pPr>
        <w:pStyle w:val="ConsPlusNormal"/>
        <w:ind w:firstLine="709"/>
        <w:jc w:val="both"/>
        <w:rPr>
          <w:rFonts w:ascii="Times New Roman" w:hAnsi="Times New Roman" w:cs="Times New Roman"/>
          <w:sz w:val="28"/>
          <w:szCs w:val="28"/>
        </w:rPr>
      </w:pPr>
      <w:r w:rsidRPr="00682254">
        <w:rPr>
          <w:rFonts w:ascii="Times New Roman" w:hAnsi="Times New Roman" w:cs="Times New Roman"/>
          <w:sz w:val="28"/>
          <w:szCs w:val="28"/>
        </w:rPr>
        <w:t>Строительство, эксплуатация, текущий и капитальный ремонт сетей наружного освещения на территориях общего пользования обеспечивается Администрацией города Тобольска.</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2. Порядок размещения уличных фонарей, торшеров, а также иных источников наружного освещения, порядок устройства архитектурной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 города Тобольска определяются действующим законодательством, муниципальными правовыми актами Администрации города Тобольска.</w:t>
      </w:r>
    </w:p>
    <w:p w:rsidR="0016252F" w:rsidRPr="00E56DA9"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Архитектурная подсветка осуществляется стационарными или временными установками наружного освещения фасадов</w:t>
      </w:r>
      <w:r w:rsidR="007961F4">
        <w:rPr>
          <w:rFonts w:ascii="Times New Roman" w:hAnsi="Times New Roman" w:cs="Times New Roman"/>
          <w:sz w:val="28"/>
          <w:szCs w:val="28"/>
        </w:rPr>
        <w:t xml:space="preserve">. </w:t>
      </w:r>
      <w:r w:rsidR="007961F4" w:rsidRPr="00E56DA9">
        <w:rPr>
          <w:rFonts w:ascii="Times New Roman" w:hAnsi="Times New Roman" w:cs="Times New Roman"/>
          <w:sz w:val="28"/>
          <w:szCs w:val="28"/>
        </w:rPr>
        <w:t xml:space="preserve">Архитектурная подсветка (стационарная) осуществляется в соответствии со статьей 7 </w:t>
      </w:r>
      <w:r w:rsidR="003B3483" w:rsidRPr="00E56DA9">
        <w:rPr>
          <w:rFonts w:ascii="Times New Roman" w:hAnsi="Times New Roman" w:cs="Times New Roman"/>
          <w:sz w:val="28"/>
          <w:szCs w:val="28"/>
        </w:rPr>
        <w:t>настоящих Правил</w:t>
      </w:r>
      <w:r w:rsidRPr="00E56DA9">
        <w:rPr>
          <w:rFonts w:ascii="Times New Roman" w:hAnsi="Times New Roman" w:cs="Times New Roman"/>
          <w:sz w:val="28"/>
          <w:szCs w:val="28"/>
        </w:rPr>
        <w:t>.</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К временным установкам наружного освещения архитектурной подсветки относится праздничная иллюминация: световые гирлянды, сетки, контурные обтяжки, светографические элементы, панно и объемные композиции, световые проекции, лазерные рисунки и иные виды иллюминации, не запрещенные действующим законодательством.</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При выполнении архитектурной подсветки необходимо подчеркивать целостность пространства с выделением здания, строения, сооружения, группы зданий, строений, сооружений, играющих композиционную роль для города Тобольска, с созданием фонового и главного планов.</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4. Все объекты наружного освещения, архитектурная подсветка фасадов должны иметь антивандальную </w:t>
      </w:r>
      <w:r w:rsidRPr="00682254">
        <w:rPr>
          <w:rFonts w:ascii="Times New Roman" w:hAnsi="Times New Roman" w:cs="Times New Roman"/>
          <w:spacing w:val="2"/>
          <w:sz w:val="28"/>
          <w:szCs w:val="28"/>
          <w:shd w:val="clear" w:color="auto" w:fill="FFFFFF"/>
        </w:rPr>
        <w:t>защищенность от разрушения, оклейки листовками, объявлениями, плакатами, нанесения надписей и изображений,</w:t>
      </w:r>
      <w:r w:rsidRPr="00682254">
        <w:rPr>
          <w:rFonts w:ascii="Times New Roman" w:hAnsi="Times New Roman" w:cs="Times New Roman"/>
          <w:sz w:val="28"/>
          <w:szCs w:val="28"/>
        </w:rPr>
        <w:t xml:space="preserve"> поддерживаться правообладателями данных объектов в технически исправном состоянии, в том числе включающим отсутствие повреждений, коррозии металла, а также отсутствие наклонов опор наружного освещения или их смещения в грунте.</w:t>
      </w:r>
    </w:p>
    <w:p w:rsidR="0016252F" w:rsidRPr="00682254" w:rsidRDefault="0016252F" w:rsidP="007C368F">
      <w:pPr>
        <w:autoSpaceDE w:val="0"/>
        <w:autoSpaceDN w:val="0"/>
        <w:adjustRightInd w:val="0"/>
        <w:spacing w:after="0" w:line="240" w:lineRule="auto"/>
        <w:ind w:firstLine="709"/>
        <w:jc w:val="both"/>
        <w:rPr>
          <w:rFonts w:ascii="Times New Roman" w:hAnsi="Times New Roman" w:cs="Times New Roman"/>
          <w:b/>
          <w:sz w:val="28"/>
          <w:szCs w:val="28"/>
        </w:rPr>
      </w:pP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Pr>
          <w:rFonts w:ascii="Times New Roman" w:hAnsi="Times New Roman" w:cs="Times New Roman"/>
          <w:b/>
          <w:sz w:val="28"/>
          <w:szCs w:val="28"/>
        </w:rPr>
        <w:t>16.</w:t>
      </w:r>
      <w:r w:rsidRPr="00682254">
        <w:rPr>
          <w:rFonts w:ascii="Times New Roman" w:hAnsi="Times New Roman" w:cs="Times New Roman"/>
          <w:b/>
          <w:sz w:val="28"/>
          <w:szCs w:val="28"/>
        </w:rPr>
        <w:t xml:space="preserve"> Праздничное оформление территории города Тобольска</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z w:val="28"/>
          <w:szCs w:val="28"/>
        </w:rPr>
        <w:t xml:space="preserve">1. </w:t>
      </w:r>
      <w:r w:rsidRPr="00682254">
        <w:rPr>
          <w:rFonts w:ascii="Times New Roman" w:hAnsi="Times New Roman" w:cs="Times New Roman"/>
          <w:spacing w:val="2"/>
          <w:sz w:val="28"/>
          <w:szCs w:val="28"/>
          <w:shd w:val="clear" w:color="auto" w:fill="FFFFFF"/>
        </w:rPr>
        <w:t>Праздничное оформление территории города выполняется в соответствии с муниципальным правовым актом Администрации города Тобольска о праздничном оформлении, за исключением жилых домов</w:t>
      </w:r>
      <w:r w:rsidRPr="00682254">
        <w:rPr>
          <w:rFonts w:ascii="Times New Roman" w:hAnsi="Times New Roman" w:cs="Times New Roman"/>
          <w:sz w:val="28"/>
          <w:szCs w:val="28"/>
        </w:rPr>
        <w:t>, многоквартирных домов, садовых домов, а также производственных, бытовых и иных зданий, строений, сооружений, расположенных на приусадебном или полевом земельном участке</w:t>
      </w:r>
      <w:r w:rsidRPr="00682254">
        <w:rPr>
          <w:rFonts w:ascii="Times New Roman" w:hAnsi="Times New Roman" w:cs="Times New Roman"/>
          <w:spacing w:val="2"/>
          <w:sz w:val="28"/>
          <w:szCs w:val="28"/>
          <w:shd w:val="clear" w:color="auto" w:fill="FFFFFF"/>
        </w:rPr>
        <w:t>.</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682254">
        <w:rPr>
          <w:rFonts w:ascii="Times New Roman" w:hAnsi="Times New Roman" w:cs="Times New Roman"/>
          <w:spacing w:val="2"/>
          <w:sz w:val="28"/>
          <w:szCs w:val="28"/>
          <w:shd w:val="clear" w:color="auto" w:fill="FFFFFF"/>
        </w:rPr>
        <w:t>Праздничное оформление осуществляется в пространстве города в соответствии со сложившимися традициями, исторической и тематической составляющей отмечаемых событий.</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2. Праздничное оформление территории города Тобольска выполняется в следующие сроки:</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Новогодние и рождественские праздники - с 01 декабря текущего года по </w:t>
      </w:r>
      <w:r w:rsidR="00AD4557" w:rsidRPr="00E56DA9">
        <w:rPr>
          <w:rFonts w:ascii="Times New Roman" w:hAnsi="Times New Roman" w:cs="Times New Roman"/>
          <w:sz w:val="28"/>
          <w:szCs w:val="28"/>
        </w:rPr>
        <w:t>01 февраля</w:t>
      </w:r>
      <w:r w:rsidR="00AD4557" w:rsidRPr="00E56DA9">
        <w:rPr>
          <w:rFonts w:ascii="Times New Roman" w:hAnsi="Times New Roman" w:cs="Times New Roman"/>
          <w:b/>
          <w:i/>
          <w:sz w:val="28"/>
          <w:szCs w:val="28"/>
        </w:rPr>
        <w:t xml:space="preserve"> </w:t>
      </w:r>
      <w:r w:rsidRPr="00682254">
        <w:rPr>
          <w:rFonts w:ascii="Times New Roman" w:hAnsi="Times New Roman" w:cs="Times New Roman"/>
          <w:sz w:val="28"/>
          <w:szCs w:val="28"/>
        </w:rPr>
        <w:t>следующего года;</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День Победы - с 1 мая по 19 мая;</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День города - за пять дней до празднования Дня города Тобольска и </w:t>
      </w:r>
      <w:r w:rsidR="00AD4557" w:rsidRPr="00E56DA9">
        <w:rPr>
          <w:rFonts w:ascii="Times New Roman" w:hAnsi="Times New Roman" w:cs="Times New Roman"/>
          <w:sz w:val="28"/>
          <w:szCs w:val="28"/>
        </w:rPr>
        <w:t xml:space="preserve">двадцать </w:t>
      </w:r>
      <w:r w:rsidRPr="00682254">
        <w:rPr>
          <w:rFonts w:ascii="Times New Roman" w:hAnsi="Times New Roman" w:cs="Times New Roman"/>
          <w:sz w:val="28"/>
          <w:szCs w:val="28"/>
        </w:rPr>
        <w:t>дней после празднования.</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Праздничное оформление включает вывеску флагов в установленном действующим законодательством, муниципальными правовыми актами города Тобольска порядке, а также размещение иных элементов праздничного оформления, используемых при оформлении к праздничному дню, в соответствии с муниципальным правовым актом Администрации города Тобольска, указанным в части 1 настоящей статьи.</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4. Концепция праздничного оформления города разрабатывается в целях: </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pacing w:val="2"/>
          <w:sz w:val="28"/>
          <w:szCs w:val="28"/>
          <w:shd w:val="clear" w:color="auto" w:fill="FFFFFF"/>
        </w:rPr>
        <w:t>создания положительного эмоционального настроения у жителей и гостей города Тобольска;</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обеспечения гармоничного сочетания элементов праздничного оформления с архитектурной и ландшафтной средой города; </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pacing w:val="2"/>
          <w:sz w:val="28"/>
          <w:szCs w:val="28"/>
          <w:shd w:val="clear" w:color="auto" w:fill="FFFFFF"/>
        </w:rPr>
        <w:t>повышения интереса различных категорий населения к праздникам, мероприятиям, связанным со знаменательными событиями;</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обеспечения комплексного подхода к оформлению и равномерного размещения элементов оформления на всей территории города.</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Принципами концепции праздничного оформления города является:</w:t>
      </w:r>
    </w:p>
    <w:p w:rsidR="00A8643B" w:rsidRPr="00682254" w:rsidRDefault="00A8643B" w:rsidP="00A8643B">
      <w:pPr>
        <w:pStyle w:val="formattext"/>
        <w:shd w:val="clear" w:color="auto" w:fill="FFFFFF"/>
        <w:spacing w:before="0" w:beforeAutospacing="0" w:after="0" w:afterAutospacing="0"/>
        <w:ind w:firstLine="709"/>
        <w:jc w:val="both"/>
        <w:textAlignment w:val="baseline"/>
        <w:rPr>
          <w:spacing w:val="2"/>
          <w:sz w:val="28"/>
          <w:szCs w:val="28"/>
        </w:rPr>
      </w:pPr>
      <w:r w:rsidRPr="00682254">
        <w:rPr>
          <w:spacing w:val="2"/>
          <w:sz w:val="28"/>
          <w:szCs w:val="28"/>
        </w:rPr>
        <w:t>повсеместное использование в праздничном оформлении государственной символики Российской Федерации и официальных символов города Тобольска;</w:t>
      </w:r>
    </w:p>
    <w:p w:rsidR="00A8643B" w:rsidRPr="00682254" w:rsidRDefault="00A8643B" w:rsidP="00A8643B">
      <w:pPr>
        <w:shd w:val="clear" w:color="auto" w:fill="FFFFFF"/>
        <w:spacing w:after="0" w:line="240" w:lineRule="auto"/>
        <w:ind w:firstLine="709"/>
        <w:jc w:val="both"/>
        <w:rPr>
          <w:rFonts w:ascii="Times New Roman" w:hAnsi="Times New Roman" w:cs="Times New Roman"/>
          <w:spacing w:val="2"/>
          <w:sz w:val="28"/>
          <w:szCs w:val="28"/>
        </w:rPr>
      </w:pPr>
      <w:r w:rsidRPr="00682254">
        <w:rPr>
          <w:rFonts w:ascii="Times New Roman" w:eastAsia="Times New Roman" w:hAnsi="Times New Roman" w:cs="Times New Roman"/>
          <w:sz w:val="28"/>
          <w:szCs w:val="28"/>
          <w:lang w:eastAsia="ru-RU"/>
        </w:rPr>
        <w:t>адресный характер, ориентированный на конкретные виды и масштабы праздничных мероприятий;</w:t>
      </w:r>
    </w:p>
    <w:p w:rsidR="00A8643B" w:rsidRPr="00682254" w:rsidRDefault="00A8643B" w:rsidP="00A8643B">
      <w:pPr>
        <w:pStyle w:val="formattext"/>
        <w:shd w:val="clear" w:color="auto" w:fill="FFFFFF"/>
        <w:spacing w:before="0" w:beforeAutospacing="0" w:after="0" w:afterAutospacing="0"/>
        <w:ind w:firstLine="709"/>
        <w:jc w:val="both"/>
        <w:textAlignment w:val="baseline"/>
        <w:rPr>
          <w:spacing w:val="2"/>
          <w:sz w:val="28"/>
          <w:szCs w:val="28"/>
        </w:rPr>
      </w:pPr>
      <w:r w:rsidRPr="00682254">
        <w:rPr>
          <w:spacing w:val="2"/>
          <w:sz w:val="28"/>
          <w:szCs w:val="28"/>
          <w:shd w:val="clear" w:color="auto" w:fill="FFFFFF"/>
        </w:rPr>
        <w:t>создание единого композиционного и цветового оформления города;</w:t>
      </w:r>
    </w:p>
    <w:p w:rsidR="00A8643B" w:rsidRPr="00682254" w:rsidRDefault="00A8643B" w:rsidP="00A8643B">
      <w:pPr>
        <w:pStyle w:val="formattext"/>
        <w:shd w:val="clear" w:color="auto" w:fill="FFFFFF"/>
        <w:spacing w:before="0" w:beforeAutospacing="0" w:after="0" w:afterAutospacing="0"/>
        <w:ind w:firstLine="709"/>
        <w:jc w:val="both"/>
        <w:textAlignment w:val="baseline"/>
        <w:rPr>
          <w:spacing w:val="2"/>
          <w:sz w:val="28"/>
          <w:szCs w:val="28"/>
        </w:rPr>
      </w:pPr>
      <w:r w:rsidRPr="00682254">
        <w:rPr>
          <w:spacing w:val="2"/>
          <w:sz w:val="28"/>
          <w:szCs w:val="28"/>
        </w:rPr>
        <w:t>доступность праздничного оформления для всех категорий граждан, в том числе для инвалидов и других маломобильных групп населения;</w:t>
      </w:r>
    </w:p>
    <w:p w:rsidR="00A8643B" w:rsidRPr="00682254" w:rsidRDefault="00A8643B" w:rsidP="00A8643B">
      <w:pPr>
        <w:pStyle w:val="formattext"/>
        <w:shd w:val="clear" w:color="auto" w:fill="FFFFFF"/>
        <w:spacing w:before="0" w:beforeAutospacing="0" w:after="0" w:afterAutospacing="0"/>
        <w:ind w:firstLine="709"/>
        <w:jc w:val="both"/>
        <w:textAlignment w:val="baseline"/>
        <w:rPr>
          <w:spacing w:val="2"/>
          <w:sz w:val="28"/>
          <w:szCs w:val="28"/>
        </w:rPr>
      </w:pPr>
      <w:r w:rsidRPr="00682254">
        <w:rPr>
          <w:spacing w:val="2"/>
          <w:sz w:val="28"/>
          <w:szCs w:val="28"/>
        </w:rPr>
        <w:t xml:space="preserve">широкое применение в составе оформления элементов информационного характера, которые способствуют привлечению внимания всех групп жителей </w:t>
      </w:r>
      <w:r w:rsidRPr="00682254">
        <w:rPr>
          <w:spacing w:val="2"/>
          <w:sz w:val="28"/>
          <w:szCs w:val="28"/>
        </w:rPr>
        <w:lastRenderedPageBreak/>
        <w:t>к отечественной истории и культуре, а также информированию о праздничных мероприятиях.</w:t>
      </w:r>
    </w:p>
    <w:p w:rsidR="00A8643B" w:rsidRPr="00682254" w:rsidRDefault="00A8643B" w:rsidP="00A8643B">
      <w:pPr>
        <w:pStyle w:val="formattext"/>
        <w:shd w:val="clear" w:color="auto" w:fill="FFFFFF"/>
        <w:spacing w:before="0" w:beforeAutospacing="0" w:after="0" w:afterAutospacing="0"/>
        <w:ind w:firstLine="709"/>
        <w:jc w:val="both"/>
        <w:textAlignment w:val="baseline"/>
        <w:rPr>
          <w:spacing w:val="2"/>
          <w:sz w:val="28"/>
          <w:szCs w:val="28"/>
        </w:rPr>
      </w:pPr>
      <w:r w:rsidRPr="00682254">
        <w:rPr>
          <w:spacing w:val="2"/>
          <w:sz w:val="28"/>
          <w:szCs w:val="28"/>
        </w:rPr>
        <w:t>Концепция праздничного оформления города носит рекомендательный характер и утверждается муниципальным правовым актом Администрации города Тобольска.</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5. Праздничное оформление осуществляется правообладателями объектов благоустройства и (или) элементов благоустройства в соответствии с муниципальным правовым актом Администрации города Тобольска, указанным в части 1 настоящей статьи.</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6. Элементы праздничного оформления должны быть демонтированы лицами их установившими в </w:t>
      </w:r>
      <w:r>
        <w:rPr>
          <w:rFonts w:ascii="Times New Roman" w:hAnsi="Times New Roman" w:cs="Times New Roman"/>
          <w:sz w:val="28"/>
          <w:szCs w:val="28"/>
        </w:rPr>
        <w:t>соответствии с частью</w:t>
      </w:r>
      <w:r w:rsidRPr="00682254">
        <w:rPr>
          <w:rFonts w:ascii="Times New Roman" w:hAnsi="Times New Roman" w:cs="Times New Roman"/>
          <w:sz w:val="28"/>
          <w:szCs w:val="28"/>
        </w:rPr>
        <w:t xml:space="preserve"> 2 настоящей статьи.</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7. Изготовление и установка элементов праздничного оформления должны осуществляться способами, исключающими снятие, повреждение технических средств регулирования дорожного движения, а также ухудшение видимости таких технических средств.</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b/>
          <w:sz w:val="28"/>
          <w:szCs w:val="28"/>
        </w:rPr>
      </w:pP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682254">
        <w:rPr>
          <w:rFonts w:ascii="Times New Roman" w:hAnsi="Times New Roman" w:cs="Times New Roman"/>
          <w:b/>
          <w:sz w:val="28"/>
          <w:szCs w:val="28"/>
        </w:rPr>
        <w:t xml:space="preserve"> Порядок проведения земляных работ</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Земляные работы проводятся в порядке, установленном муниципальным правовым актом Администрации города Тобольска, в соответствии с требованиями, установленными настоящими Правилами.</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2. Объекты благоустройства и элементы благоустройства, нарушенные при осуществлении земляных работ, подлежат восстановлению лицом, осуществившим земляные работы, в порядке, установленном муниципальным правовым актом Администрации города Тобольска.</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Лицо, осуществляющее земляные работы, обязано обеспечить безопасность в месте проведения работ, в том числе оборудовать освещение мест проведения работ, ограждение, безопасные объезды, обходы или переходы.</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На месте осуществления земляных работ размещается информационная табличка (белые буквы на синем фоне, форматом не менее А 4), с указанием срока осуществления земляных работ, наименования (Ф.И.О. индивидуального предпринимателя) лица, осуществляющего земляные работы, с указанием почтового адреса и номера телефона, а также наименование органа Администрации города Тобольска и муниципального казенного учреждения города Тобольска, уполномоченных на осуществление контроля за осуществлением земляных работ и восстановлением нарушенного благоустройства, с указанием их почтовых адресов и номеров телефонов.</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В случае просадки грунта в месте выполнения работ по восстановлению нарушенного благоустройства, образовавшейся в течение двух лет со дня исполнения обязанности по восстановлению нарушенного благоустройства, лицо, осуществившее земляные работы, обязано повторно обеспечить восстановление нарушенного благоустройства за свой счет в течение 7 календарных дней со дня получения требования о восстановлении нарушенного благоустройства, если иные сроки не установлены действующим законодательством.</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4. Ответственность за сохранность существующих подземных коммуникаций и пунктов полигонометрической сети, зеленых насаждений несет лицо, осуществляющее земляные работы.</w:t>
      </w:r>
    </w:p>
    <w:p w:rsidR="00A8643B" w:rsidRPr="00682254" w:rsidRDefault="00A8643B" w:rsidP="00A8643B">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5. В случаях невосстановления либо восстановления благоустройства с нарушением требований, установленных муниципальным правовым актом Администрации города Тобольска, Администрация города Тобольска обеспечивает выполнение работ по восстановлению нарушенного благоустройства за счет средств бюджета города Тобольска с последующим взысканием с виновных лиц причиненных убытков.</w:t>
      </w:r>
    </w:p>
    <w:p w:rsidR="00085B9B" w:rsidRDefault="00085B9B" w:rsidP="00682254">
      <w:pPr>
        <w:autoSpaceDE w:val="0"/>
        <w:autoSpaceDN w:val="0"/>
        <w:adjustRightInd w:val="0"/>
        <w:spacing w:after="0" w:line="240" w:lineRule="auto"/>
        <w:ind w:firstLine="709"/>
        <w:jc w:val="both"/>
        <w:rPr>
          <w:rFonts w:ascii="Times New Roman" w:hAnsi="Times New Roman" w:cs="Times New Roman"/>
          <w:b/>
          <w:sz w:val="28"/>
          <w:szCs w:val="28"/>
        </w:rPr>
      </w:pP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sidR="00085B9B">
        <w:rPr>
          <w:rFonts w:ascii="Times New Roman" w:hAnsi="Times New Roman" w:cs="Times New Roman"/>
          <w:b/>
          <w:sz w:val="28"/>
          <w:szCs w:val="28"/>
        </w:rPr>
        <w:t>18.</w:t>
      </w:r>
      <w:r w:rsidRPr="00682254">
        <w:rPr>
          <w:rFonts w:ascii="Times New Roman" w:hAnsi="Times New Roman" w:cs="Times New Roman"/>
          <w:b/>
          <w:sz w:val="28"/>
          <w:szCs w:val="28"/>
        </w:rPr>
        <w:t xml:space="preserve"> Организация озеленения территории города Тобольска, включая порядок создания, содержания, восстановления и охраны </w:t>
      </w:r>
      <w:r w:rsidR="00085B9B">
        <w:rPr>
          <w:rFonts w:ascii="Times New Roman" w:hAnsi="Times New Roman" w:cs="Times New Roman"/>
          <w:b/>
          <w:sz w:val="28"/>
          <w:szCs w:val="28"/>
        </w:rPr>
        <w:t xml:space="preserve">зеленых насаждений </w:t>
      </w:r>
    </w:p>
    <w:p w:rsidR="00682254" w:rsidRPr="00682254" w:rsidRDefault="00682254" w:rsidP="00682254">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Юридические, физические лица, обязанные в силу требований действующего законодательства, муниципальных правовых актов города Тобольска, договора содержать объекты благоустройства, обязаны создавать на предоставленной территории и прилегающей территории зеленые насаждения в порядке, установленном действующим законодательством, муниципальными правовыми актами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2. Создание зеленых насаждений осуществляется с соблюдением требований действующего законодательства, в том числе технических регламентов, национальных стандартов, государственных санитарно-эпидемиологических правил, а также документов территориального планирования, правил землепользования и застройки, документации по планировке территории города Тобольска. При создании зеленых насаждений не должны нарушаться права и охраняемые законом интересы других лиц.</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Создание зеленых насаждений за счет средств бюджета города Тобольска осуществляется в порядке, установленном муниципальным правовым актом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4. Зеленые насаждения составляют зеленый фонд города Тобольска и подлежат содержанию, восстановлению и охране.</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5. Юридические, физические лица, обязанные в силу требований действующего законодательства, муниципальных правовых актов города Тобольска, договора содержать объекты благоустройства, в границах предоставленной территории, прилегающей территории, а также лица, осуществившие пересадку зеленых насаждений, обязаны осуществлять содержание, восстановление и охрану зеленых насаждений, в том числе:</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обеспечивать сохранность зеленых насаждений в целом, в том числе не допускать их вытаптывания и повреждения;</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осуществлять содержание зеленых насаждений в соответствии с требованиями, установленными действующим законодательством, муниципальными правовыми актами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в) выполнять мероприятия по борьбе с вредителями, болезнями зеленых насаждений.</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6. Содержание зеленых насаждений включает в себя мероприятия:</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по уходу за зелеными насаждениями, направленному на выращивание устойчивых, высокодекоративных зеленых насаждений;</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по текущему ремонту зеленых насаждений, направленному на восстановление зеленых насаждений.</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Порядок содержания зеленых насаждений на территории города Тобольска, в том числе порядок подачи уведомления на проведение работ по текущему ремонту деревьев и кустарников, перечень работ по содержанию зеленых насаждений, выполняемых за счет средств бюджета города Тобольска, и периодичность их выполнения, а также иные вопросы содержания зеленых насаждений устанавливаются муниципальными правовыми актами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7. Снос зеленых насаждений на территории города Тобольска осуществляется на основании порубочного билета, предоставленного Администрацией города Тобольска, при условии уплаты в бюджет города Тобольска компенсационной стоимости зеленных насаждений, в порядке, установленных муниципальным правовым актом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8. Пересадка деревьев и кустарников на территории города Тобольска осуществляется на основании разрешения на пересадку, предоставленного Администрацией города Тобольска, в случаях и порядке, установленных муниципальным правовым актом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9. Снос зеленых насаждений осуществляется в следующих случаях:</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а) при плановых работах по ремонту, строительству, реконструкции зданий, строений, сооружений, автомобильных дорог, сетей инженерно-технического обеспечения;</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б) при проведении работ по сохранению объектов культурного наследия (ремонтных, реставрационных работ);</w:t>
      </w:r>
    </w:p>
    <w:p w:rsidR="00682254" w:rsidRPr="00E56DA9"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в) при проведении работ по благоустройству территории за счет средств бюджета города </w:t>
      </w:r>
      <w:r w:rsidRPr="00E56DA9">
        <w:rPr>
          <w:rFonts w:ascii="Times New Roman" w:hAnsi="Times New Roman" w:cs="Times New Roman"/>
          <w:sz w:val="28"/>
          <w:szCs w:val="28"/>
        </w:rPr>
        <w:t>Тобольска</w:t>
      </w:r>
      <w:r w:rsidR="00A73141" w:rsidRPr="00E56DA9">
        <w:rPr>
          <w:rFonts w:ascii="Times New Roman" w:hAnsi="Times New Roman" w:cs="Times New Roman"/>
          <w:sz w:val="28"/>
          <w:szCs w:val="28"/>
        </w:rPr>
        <w:t xml:space="preserve">, а также работ по благоустройству территории города Тобольска, выполняемых в рамках заключенного Администрацией города Тобольска с физическим или юридическим лицом  договора безвозмездного выполнения работ, предусматривающего создание озелененных территорий, детских </w:t>
      </w:r>
      <w:r w:rsidR="007974FF" w:rsidRPr="00E56DA9">
        <w:rPr>
          <w:rFonts w:ascii="Times New Roman" w:hAnsi="Times New Roman" w:cs="Times New Roman"/>
          <w:sz w:val="28"/>
          <w:szCs w:val="28"/>
        </w:rPr>
        <w:t xml:space="preserve">и спортивных </w:t>
      </w:r>
      <w:r w:rsidR="00A73141" w:rsidRPr="00E56DA9">
        <w:rPr>
          <w:rFonts w:ascii="Times New Roman" w:hAnsi="Times New Roman" w:cs="Times New Roman"/>
          <w:sz w:val="28"/>
          <w:szCs w:val="28"/>
        </w:rPr>
        <w:t>площадок</w:t>
      </w:r>
      <w:r w:rsidRPr="00E56DA9">
        <w:rPr>
          <w:rFonts w:ascii="Times New Roman" w:hAnsi="Times New Roman" w:cs="Times New Roman"/>
          <w:sz w:val="28"/>
          <w:szCs w:val="28"/>
        </w:rPr>
        <w:t>;</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г) при проведении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санитарно-эпидемиологическими нормами и правилами;</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д) для восстановления уровня освещенности помещений, соответствующего санитарно-эпидемиологическим нормам и правилам;</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ж) при невозможности обеспечения видимости технических средств регулирования дорожного движения, безопасности движения транспорта и пешеходов;</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lastRenderedPageBreak/>
        <w:t>з) в отношении зеленых насаждений, произрастающих в охранных зонах сетей инженерно-технического обеспечения;</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и) для устранения негативного или разрушительного воздействия зеленых насаждений на здания или сооружения, которое привело или может привести к нарушению требований механической безопасности зданий и сооружений, установленных законодательством Российской Федерации о техническом регулировании в области обеспечения безопасности зданий и сооружений;</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к) для сноса зеленых насаждений в состоянии крайней необходимости (для устранения угрозы падения дерева, аварийных зеленых насаждений);</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л) для устранения аварий, инцендентов на сетях инженерно-технического обеспечения,</w:t>
      </w:r>
      <w:r w:rsidRPr="00682254">
        <w:rPr>
          <w:rFonts w:ascii="Arial" w:hAnsi="Arial" w:cs="Arial"/>
          <w:spacing w:val="2"/>
          <w:sz w:val="21"/>
          <w:szCs w:val="21"/>
          <w:shd w:val="clear" w:color="auto" w:fill="FFFFFF"/>
        </w:rPr>
        <w:t xml:space="preserve"> </w:t>
      </w:r>
      <w:r w:rsidRPr="00682254">
        <w:rPr>
          <w:rFonts w:ascii="Times New Roman" w:hAnsi="Times New Roman" w:cs="Times New Roman"/>
          <w:spacing w:val="2"/>
          <w:sz w:val="28"/>
          <w:szCs w:val="28"/>
          <w:shd w:val="clear" w:color="auto" w:fill="FFFFFF"/>
        </w:rPr>
        <w:t>для предотвращения чрезвычайных ситуаций природного или техногенного характера</w:t>
      </w:r>
      <w:r w:rsidRPr="00682254">
        <w:rPr>
          <w:rFonts w:ascii="Times New Roman" w:hAnsi="Times New Roman" w:cs="Times New Roman"/>
          <w:sz w:val="28"/>
          <w:szCs w:val="28"/>
        </w:rPr>
        <w:t>.</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10. Восстановление зеленых насаждений на территории города Тобольска взамен снесенных зеленых насаждений осуществляется путем проведения компенсационного озеленения, организуемого Администрацией города Тобольска, в соответствии с муниципальным правовым актом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Компенсационная стоимость зеленых насаждений не уплачивается при пересадке деревьев и кустарников, в случаях, указанных в пунктах</w:t>
      </w:r>
      <w:r w:rsidR="008D2FE9">
        <w:rPr>
          <w:rFonts w:ascii="Times New Roman" w:hAnsi="Times New Roman" w:cs="Times New Roman"/>
          <w:sz w:val="28"/>
          <w:szCs w:val="28"/>
        </w:rPr>
        <w:t xml:space="preserve"> </w:t>
      </w:r>
      <w:r w:rsidR="008D2FE9" w:rsidRPr="00E56DA9">
        <w:rPr>
          <w:rFonts w:ascii="Times New Roman" w:hAnsi="Times New Roman" w:cs="Times New Roman"/>
          <w:sz w:val="28"/>
          <w:szCs w:val="28"/>
        </w:rPr>
        <w:t>«в»,</w:t>
      </w:r>
      <w:r w:rsidRPr="00E56DA9">
        <w:rPr>
          <w:rFonts w:ascii="Times New Roman" w:hAnsi="Times New Roman" w:cs="Times New Roman"/>
          <w:sz w:val="28"/>
          <w:szCs w:val="28"/>
        </w:rPr>
        <w:t xml:space="preserve"> </w:t>
      </w:r>
      <w:r w:rsidRPr="00682254">
        <w:rPr>
          <w:rFonts w:ascii="Times New Roman" w:hAnsi="Times New Roman" w:cs="Times New Roman"/>
          <w:sz w:val="28"/>
          <w:szCs w:val="28"/>
        </w:rPr>
        <w:t>«д» - «л» части 9 настоящей статьи</w:t>
      </w:r>
      <w:r w:rsidR="00D805F8" w:rsidRPr="00E56DA9">
        <w:rPr>
          <w:rFonts w:ascii="Times New Roman" w:hAnsi="Times New Roman" w:cs="Times New Roman"/>
          <w:sz w:val="28"/>
          <w:szCs w:val="28"/>
        </w:rPr>
        <w:t>,</w:t>
      </w:r>
      <w:r w:rsidR="00D805F8">
        <w:rPr>
          <w:rFonts w:ascii="Times New Roman" w:hAnsi="Times New Roman" w:cs="Times New Roman"/>
          <w:b/>
          <w:i/>
          <w:color w:val="FF0000"/>
          <w:sz w:val="28"/>
          <w:szCs w:val="28"/>
        </w:rPr>
        <w:t xml:space="preserve"> </w:t>
      </w:r>
      <w:r w:rsidR="00D805F8" w:rsidRPr="00E56DA9">
        <w:rPr>
          <w:rFonts w:ascii="Times New Roman" w:hAnsi="Times New Roman" w:cs="Times New Roman"/>
          <w:sz w:val="28"/>
          <w:szCs w:val="28"/>
        </w:rPr>
        <w:t xml:space="preserve">а также </w:t>
      </w:r>
      <w:r w:rsidR="00CA426C" w:rsidRPr="00E56DA9">
        <w:rPr>
          <w:rFonts w:ascii="Times New Roman" w:hAnsi="Times New Roman" w:cs="Times New Roman"/>
          <w:sz w:val="28"/>
          <w:szCs w:val="28"/>
        </w:rPr>
        <w:t xml:space="preserve">при осуществлении </w:t>
      </w:r>
      <w:r w:rsidR="00D805F8" w:rsidRPr="00E56DA9">
        <w:rPr>
          <w:rFonts w:ascii="Times New Roman" w:hAnsi="Times New Roman" w:cs="Times New Roman"/>
          <w:sz w:val="28"/>
          <w:szCs w:val="28"/>
        </w:rPr>
        <w:t>работ, предусматривающих снос зеленых насаждений в случаях, указанных в части 9 настоящей статьи, и производимых за счет бюджета города Тобольска</w:t>
      </w:r>
      <w:r w:rsidRPr="00E56DA9">
        <w:rPr>
          <w:rFonts w:ascii="Times New Roman" w:hAnsi="Times New Roman" w:cs="Times New Roman"/>
          <w:sz w:val="28"/>
          <w:szCs w:val="28"/>
        </w:rPr>
        <w:t xml:space="preserve">. </w:t>
      </w:r>
    </w:p>
    <w:p w:rsidR="00682254" w:rsidRPr="00E56DA9"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E56DA9">
        <w:rPr>
          <w:rFonts w:ascii="Times New Roman" w:hAnsi="Times New Roman" w:cs="Times New Roman"/>
          <w:sz w:val="28"/>
          <w:szCs w:val="28"/>
        </w:rPr>
        <w:t xml:space="preserve">Компенсационная стоимость зеленых насаждений уплачивается до </w:t>
      </w:r>
      <w:r w:rsidR="007B7EEB" w:rsidRPr="00E56DA9">
        <w:rPr>
          <w:rFonts w:ascii="Times New Roman" w:hAnsi="Times New Roman" w:cs="Times New Roman"/>
          <w:sz w:val="28"/>
          <w:szCs w:val="28"/>
        </w:rPr>
        <w:t>выдачи порубочного билета</w:t>
      </w:r>
      <w:r w:rsidRPr="00E56DA9">
        <w:rPr>
          <w:rFonts w:ascii="Times New Roman" w:hAnsi="Times New Roman" w:cs="Times New Roman"/>
          <w:sz w:val="28"/>
          <w:szCs w:val="28"/>
        </w:rPr>
        <w:t xml:space="preserve">. </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11. Ущерб, причиненный зеленому фонду города Тобольска уничтожением, в том числе незаконными рубками, или повреждением зеленых насаждений, подлежит уплате в бюджет города Тобольска, в соответствии с действующим законодательством, муниципальным правовым актом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12. Лица, осуществившие уничтожение, в том числе незаконную рубку, или повреждение зеленых насаждений, несут ответственность в соответствии с действующим законодательством.</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13. Юридические, физические лица, обязанные в силу требований действующего законодательства, муниципальных правовых актов города Тобольска, договора содержать объекты благоустройства, в границах предоставленной территории, прилегающей территории обязаны предпринимать меры по сохранению зеленых насаждений, не допускать неправомерных действий или бездействия, способных привести к уничтожению, в том числе незаконной рубке, или повреждению зеленых насаждений.</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Юридические, физические лица в границах предоставленной территории, прилегающей территории обеспечивают восстановление зеленых насаждений в порядке, установленном действующим законодательством, муниципальными правовыми актами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14. В целях охраны зеленых насаждений Администрацией города Тобольска в порядке, установленном муниципальным правовым актом </w:t>
      </w:r>
      <w:r w:rsidRPr="00682254">
        <w:rPr>
          <w:rFonts w:ascii="Times New Roman" w:hAnsi="Times New Roman" w:cs="Times New Roman"/>
          <w:sz w:val="28"/>
          <w:szCs w:val="28"/>
        </w:rPr>
        <w:lastRenderedPageBreak/>
        <w:t>Администрации города Тобольска, осуществляется учет зеленых насаждений и контроль за их состоянием.</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b/>
          <w:sz w:val="28"/>
          <w:szCs w:val="28"/>
        </w:rPr>
      </w:pP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sidR="00281C5E">
        <w:rPr>
          <w:rFonts w:ascii="Times New Roman" w:hAnsi="Times New Roman" w:cs="Times New Roman"/>
          <w:b/>
          <w:sz w:val="28"/>
          <w:szCs w:val="28"/>
        </w:rPr>
        <w:t xml:space="preserve">19. </w:t>
      </w:r>
      <w:r w:rsidRPr="00682254">
        <w:rPr>
          <w:rFonts w:ascii="Times New Roman" w:hAnsi="Times New Roman" w:cs="Times New Roman"/>
          <w:b/>
          <w:sz w:val="28"/>
          <w:szCs w:val="28"/>
        </w:rPr>
        <w:t xml:space="preserve">Организация стоков ливневых вод </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b/>
          <w:sz w:val="28"/>
          <w:szCs w:val="28"/>
        </w:rPr>
      </w:pPr>
    </w:p>
    <w:p w:rsidR="00682254" w:rsidRPr="00682254" w:rsidRDefault="00682254" w:rsidP="00682254">
      <w:pPr>
        <w:pStyle w:val="formattext"/>
        <w:shd w:val="clear" w:color="auto" w:fill="FFFFFF"/>
        <w:spacing w:before="0" w:beforeAutospacing="0" w:after="0" w:afterAutospacing="0"/>
        <w:ind w:firstLine="709"/>
        <w:jc w:val="both"/>
        <w:textAlignment w:val="baseline"/>
        <w:rPr>
          <w:sz w:val="28"/>
          <w:szCs w:val="28"/>
        </w:rPr>
      </w:pPr>
      <w:r w:rsidRPr="00682254">
        <w:rPr>
          <w:sz w:val="28"/>
          <w:szCs w:val="28"/>
        </w:rPr>
        <w:t xml:space="preserve">1. </w:t>
      </w:r>
      <w:r w:rsidRPr="00682254">
        <w:rPr>
          <w:sz w:val="28"/>
          <w:szCs w:val="28"/>
          <w:shd w:val="clear" w:color="auto" w:fill="FFFFFF"/>
        </w:rPr>
        <w:t>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ливневой канализации.</w:t>
      </w:r>
    </w:p>
    <w:p w:rsidR="00682254" w:rsidRPr="00682254" w:rsidRDefault="00682254" w:rsidP="0068225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2. Организация стоков ливневых вод в сети ливневой канализации осуществляется по согласованию с правообладателем сетей ливневой канализации.</w:t>
      </w:r>
    </w:p>
    <w:p w:rsidR="00682254" w:rsidRPr="00682254" w:rsidRDefault="00682254" w:rsidP="0068225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3. Содержание сетей ливневой канализации, смотровых и ливневых колодцев, водоотводящих сооружений обеспечивают их правообладатели в соответствии с требованиями действующего законодательства.</w:t>
      </w:r>
    </w:p>
    <w:p w:rsidR="00682254" w:rsidRPr="00682254" w:rsidRDefault="00682254" w:rsidP="0068225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4. Не допускается засорение решеток смотровых, дождеприемных и перепадных колодцев, трубопроводов и коллекторов ливневой канализации.</w:t>
      </w:r>
    </w:p>
    <w:p w:rsidR="00682254" w:rsidRPr="00682254" w:rsidRDefault="00682254" w:rsidP="0068225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eastAsia="Times New Roman" w:hAnsi="Times New Roman" w:cs="Times New Roman"/>
          <w:spacing w:val="2"/>
          <w:sz w:val="28"/>
          <w:szCs w:val="28"/>
          <w:lang w:eastAsia="ru-RU"/>
        </w:rPr>
        <w:t>5. Профилактическое обследование смотровых и дождеприемных колодцев ливневой канализации и их очистка производятся по мере необходимости, но не реже одного раза в год.</w:t>
      </w:r>
    </w:p>
    <w:p w:rsidR="00682254" w:rsidRPr="00682254" w:rsidRDefault="00682254" w:rsidP="0068225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82254">
        <w:rPr>
          <w:rFonts w:ascii="Times New Roman" w:hAnsi="Times New Roman" w:cs="Times New Roman"/>
          <w:sz w:val="28"/>
          <w:szCs w:val="28"/>
          <w:shd w:val="clear" w:color="auto" w:fill="FFFFFF"/>
        </w:rPr>
        <w:t>Отвод ливневых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281C5E" w:rsidRDefault="00281C5E" w:rsidP="00281C5E">
      <w:pPr>
        <w:autoSpaceDE w:val="0"/>
        <w:autoSpaceDN w:val="0"/>
        <w:adjustRightInd w:val="0"/>
        <w:spacing w:after="0" w:line="240" w:lineRule="auto"/>
        <w:ind w:firstLine="709"/>
        <w:jc w:val="both"/>
        <w:rPr>
          <w:rFonts w:ascii="Times New Roman" w:hAnsi="Times New Roman" w:cs="Times New Roman"/>
          <w:b/>
          <w:sz w:val="28"/>
          <w:szCs w:val="28"/>
        </w:rPr>
      </w:pPr>
    </w:p>
    <w:p w:rsidR="00281C5E" w:rsidRPr="0028239E" w:rsidRDefault="00281C5E" w:rsidP="00281C5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20. У</w:t>
      </w:r>
      <w:r w:rsidRPr="0028239E">
        <w:rPr>
          <w:rFonts w:ascii="Times New Roman" w:hAnsi="Times New Roman" w:cs="Times New Roman"/>
          <w:b/>
          <w:sz w:val="28"/>
          <w:szCs w:val="28"/>
        </w:rPr>
        <w:t>части</w:t>
      </w:r>
      <w:r>
        <w:rPr>
          <w:rFonts w:ascii="Times New Roman" w:hAnsi="Times New Roman" w:cs="Times New Roman"/>
          <w:b/>
          <w:sz w:val="28"/>
          <w:szCs w:val="28"/>
        </w:rPr>
        <w:t>е</w:t>
      </w:r>
      <w:r w:rsidRPr="0028239E">
        <w:rPr>
          <w:rFonts w:ascii="Times New Roman" w:hAnsi="Times New Roman" w:cs="Times New Roman"/>
          <w:b/>
          <w:sz w:val="28"/>
          <w:szCs w:val="28"/>
        </w:rPr>
        <w:t xml:space="preserve"> граждан и организаций в реализации мероприятий по благоустройству территории </w:t>
      </w:r>
      <w:r>
        <w:rPr>
          <w:rFonts w:ascii="Times New Roman" w:hAnsi="Times New Roman" w:cs="Times New Roman"/>
          <w:b/>
          <w:sz w:val="28"/>
          <w:szCs w:val="28"/>
        </w:rPr>
        <w:t>города Тобольска</w:t>
      </w:r>
    </w:p>
    <w:p w:rsidR="00281C5E" w:rsidRDefault="00281C5E" w:rsidP="00281C5E">
      <w:pPr>
        <w:pStyle w:val="ConsPlusNormal"/>
        <w:ind w:firstLine="709"/>
        <w:jc w:val="both"/>
        <w:rPr>
          <w:rFonts w:ascii="Times New Roman" w:hAnsi="Times New Roman" w:cs="Times New Roman"/>
          <w:sz w:val="28"/>
          <w:szCs w:val="28"/>
        </w:rPr>
      </w:pPr>
    </w:p>
    <w:p w:rsidR="00281C5E" w:rsidRPr="0046389A" w:rsidRDefault="00281C5E" w:rsidP="00281C5E">
      <w:pPr>
        <w:pStyle w:val="ConsPlusNormal"/>
        <w:ind w:firstLine="709"/>
        <w:jc w:val="both"/>
        <w:rPr>
          <w:rFonts w:ascii="Times New Roman" w:hAnsi="Times New Roman" w:cs="Times New Roman"/>
          <w:sz w:val="28"/>
          <w:szCs w:val="28"/>
        </w:rPr>
      </w:pPr>
      <w:r w:rsidRPr="0046389A">
        <w:rPr>
          <w:rFonts w:ascii="Times New Roman" w:hAnsi="Times New Roman" w:cs="Times New Roman"/>
          <w:sz w:val="28"/>
          <w:szCs w:val="28"/>
        </w:rPr>
        <w:t xml:space="preserve">1. Для осуществления участия граждан и </w:t>
      </w:r>
      <w:r>
        <w:rPr>
          <w:rFonts w:ascii="Times New Roman" w:hAnsi="Times New Roman" w:cs="Times New Roman"/>
          <w:sz w:val="28"/>
          <w:szCs w:val="28"/>
        </w:rPr>
        <w:t>организаций</w:t>
      </w:r>
      <w:r w:rsidRPr="0046389A">
        <w:rPr>
          <w:rFonts w:ascii="Times New Roman" w:hAnsi="Times New Roman" w:cs="Times New Roman"/>
          <w:sz w:val="28"/>
          <w:szCs w:val="28"/>
        </w:rPr>
        <w:t xml:space="preserve"> в </w:t>
      </w:r>
      <w:r>
        <w:rPr>
          <w:rFonts w:ascii="Times New Roman" w:hAnsi="Times New Roman" w:cs="Times New Roman"/>
          <w:sz w:val="28"/>
          <w:szCs w:val="28"/>
        </w:rPr>
        <w:t xml:space="preserve">реализации мероприятий по </w:t>
      </w:r>
      <w:r w:rsidRPr="0046389A">
        <w:rPr>
          <w:rFonts w:ascii="Times New Roman" w:hAnsi="Times New Roman" w:cs="Times New Roman"/>
          <w:sz w:val="28"/>
          <w:szCs w:val="28"/>
        </w:rPr>
        <w:t xml:space="preserve">благоустройства территории </w:t>
      </w:r>
      <w:r>
        <w:rPr>
          <w:rFonts w:ascii="Times New Roman" w:hAnsi="Times New Roman" w:cs="Times New Roman"/>
          <w:sz w:val="28"/>
          <w:szCs w:val="28"/>
        </w:rPr>
        <w:t>города Тобольска</w:t>
      </w:r>
      <w:r w:rsidRPr="0046389A">
        <w:rPr>
          <w:rFonts w:ascii="Times New Roman" w:hAnsi="Times New Roman" w:cs="Times New Roman"/>
          <w:sz w:val="28"/>
          <w:szCs w:val="28"/>
        </w:rPr>
        <w:t xml:space="preserve"> используются следующие формы:</w:t>
      </w:r>
    </w:p>
    <w:p w:rsidR="00281C5E" w:rsidRDefault="00281C5E" w:rsidP="00281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благоустройство территории города</w:t>
      </w:r>
      <w:r w:rsidRPr="00F12707">
        <w:rPr>
          <w:rFonts w:ascii="Times New Roman" w:hAnsi="Times New Roman" w:cs="Times New Roman"/>
          <w:sz w:val="28"/>
          <w:szCs w:val="28"/>
        </w:rPr>
        <w:t xml:space="preserve"> </w:t>
      </w:r>
      <w:r>
        <w:rPr>
          <w:rFonts w:ascii="Times New Roman" w:hAnsi="Times New Roman" w:cs="Times New Roman"/>
          <w:sz w:val="28"/>
          <w:szCs w:val="28"/>
        </w:rPr>
        <w:t>(безвозмездное выполнение заинтересованными лицами на территории общего пользования города Тобольска</w:t>
      </w:r>
      <w:r w:rsidRPr="00F12707">
        <w:rPr>
          <w:rFonts w:ascii="Times New Roman" w:hAnsi="Times New Roman" w:cs="Times New Roman"/>
          <w:sz w:val="28"/>
          <w:szCs w:val="28"/>
        </w:rPr>
        <w:t xml:space="preserve"> </w:t>
      </w:r>
      <w:r>
        <w:rPr>
          <w:rFonts w:ascii="Times New Roman" w:hAnsi="Times New Roman" w:cs="Times New Roman"/>
          <w:sz w:val="28"/>
          <w:szCs w:val="28"/>
        </w:rPr>
        <w:t>работ по благоустройству);</w:t>
      </w:r>
    </w:p>
    <w:p w:rsidR="00281C5E" w:rsidRDefault="00281C5E" w:rsidP="00281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содержание прилегающих территорий;</w:t>
      </w:r>
    </w:p>
    <w:p w:rsidR="00281C5E" w:rsidRDefault="00281C5E" w:rsidP="00281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инициативное бюджетирование</w:t>
      </w:r>
      <w:r w:rsidRPr="00F12707">
        <w:rPr>
          <w:rFonts w:ascii="Times New Roman" w:hAnsi="Times New Roman" w:cs="Times New Roman"/>
          <w:sz w:val="28"/>
          <w:szCs w:val="28"/>
        </w:rPr>
        <w:t xml:space="preserve"> </w:t>
      </w:r>
      <w:r>
        <w:rPr>
          <w:rFonts w:ascii="Times New Roman" w:hAnsi="Times New Roman" w:cs="Times New Roman"/>
          <w:sz w:val="28"/>
          <w:szCs w:val="28"/>
        </w:rPr>
        <w:t>(участие жителей города Тобольска в определении, отборе и реализации проектов инициативного бюджетирования, предложенных жителями города Тобольска и направленных на решение вопросов в сфере благоустройства);</w:t>
      </w:r>
    </w:p>
    <w:p w:rsidR="00281C5E" w:rsidRPr="0046389A" w:rsidRDefault="00281C5E" w:rsidP="00281C5E">
      <w:pPr>
        <w:pStyle w:val="ConsPlusNormal"/>
        <w:ind w:firstLine="709"/>
        <w:jc w:val="both"/>
        <w:rPr>
          <w:rFonts w:ascii="Times New Roman" w:hAnsi="Times New Roman" w:cs="Times New Roman"/>
          <w:sz w:val="28"/>
          <w:szCs w:val="28"/>
        </w:rPr>
      </w:pPr>
      <w:r w:rsidRPr="0046389A">
        <w:rPr>
          <w:rFonts w:ascii="Times New Roman" w:hAnsi="Times New Roman" w:cs="Times New Roman"/>
          <w:sz w:val="28"/>
          <w:szCs w:val="28"/>
        </w:rPr>
        <w:t xml:space="preserve">обсуждение </w:t>
      </w:r>
      <w:r>
        <w:rPr>
          <w:rFonts w:ascii="Times New Roman" w:hAnsi="Times New Roman" w:cs="Times New Roman"/>
          <w:sz w:val="28"/>
          <w:szCs w:val="28"/>
        </w:rPr>
        <w:t>проектов благоустройства, в том числе по</w:t>
      </w:r>
      <w:r w:rsidRPr="0046389A">
        <w:rPr>
          <w:rFonts w:ascii="Times New Roman" w:hAnsi="Times New Roman" w:cs="Times New Roman"/>
          <w:sz w:val="28"/>
          <w:szCs w:val="28"/>
        </w:rPr>
        <w:t xml:space="preserve"> выбор</w:t>
      </w:r>
      <w:r>
        <w:rPr>
          <w:rFonts w:ascii="Times New Roman" w:hAnsi="Times New Roman" w:cs="Times New Roman"/>
          <w:sz w:val="28"/>
          <w:szCs w:val="28"/>
        </w:rPr>
        <w:t>у</w:t>
      </w:r>
      <w:r w:rsidRPr="0046389A">
        <w:rPr>
          <w:rFonts w:ascii="Times New Roman" w:hAnsi="Times New Roman" w:cs="Times New Roman"/>
          <w:sz w:val="28"/>
          <w:szCs w:val="28"/>
        </w:rPr>
        <w:t xml:space="preserve"> типа оборудования, малых архитектурных форм</w:t>
      </w:r>
      <w:r>
        <w:rPr>
          <w:rFonts w:ascii="Times New Roman" w:hAnsi="Times New Roman" w:cs="Times New Roman"/>
          <w:sz w:val="28"/>
          <w:szCs w:val="28"/>
        </w:rPr>
        <w:t xml:space="preserve"> и иных элементов благоустройства</w:t>
      </w:r>
      <w:r w:rsidRPr="0046389A">
        <w:rPr>
          <w:rFonts w:ascii="Times New Roman" w:hAnsi="Times New Roman" w:cs="Times New Roman"/>
          <w:sz w:val="28"/>
          <w:szCs w:val="28"/>
        </w:rPr>
        <w:t>, включая определение их функционального назначения, соответствующих габаритов, стилевого решения, материалов</w:t>
      </w:r>
      <w:r>
        <w:rPr>
          <w:rFonts w:ascii="Times New Roman" w:hAnsi="Times New Roman" w:cs="Times New Roman"/>
          <w:sz w:val="28"/>
          <w:szCs w:val="28"/>
        </w:rPr>
        <w:t>,</w:t>
      </w:r>
      <w:r w:rsidRPr="009B24C1">
        <w:rPr>
          <w:rFonts w:ascii="Times New Roman" w:hAnsi="Times New Roman" w:cs="Times New Roman"/>
          <w:sz w:val="28"/>
          <w:szCs w:val="28"/>
        </w:rPr>
        <w:t xml:space="preserve"> </w:t>
      </w:r>
      <w:r w:rsidRPr="0046389A">
        <w:rPr>
          <w:rFonts w:ascii="Times New Roman" w:hAnsi="Times New Roman" w:cs="Times New Roman"/>
          <w:sz w:val="28"/>
          <w:szCs w:val="28"/>
        </w:rPr>
        <w:t xml:space="preserve">в выборе типов покрытий с учетом функционального зонирования </w:t>
      </w:r>
      <w:r>
        <w:rPr>
          <w:rFonts w:ascii="Times New Roman" w:hAnsi="Times New Roman" w:cs="Times New Roman"/>
          <w:sz w:val="28"/>
          <w:szCs w:val="28"/>
        </w:rPr>
        <w:t xml:space="preserve">территории, </w:t>
      </w:r>
      <w:r w:rsidRPr="0046389A">
        <w:rPr>
          <w:rFonts w:ascii="Times New Roman" w:hAnsi="Times New Roman" w:cs="Times New Roman"/>
          <w:sz w:val="28"/>
          <w:szCs w:val="28"/>
        </w:rPr>
        <w:t xml:space="preserve">по </w:t>
      </w:r>
      <w:r>
        <w:rPr>
          <w:rFonts w:ascii="Times New Roman" w:hAnsi="Times New Roman" w:cs="Times New Roman"/>
          <w:sz w:val="28"/>
          <w:szCs w:val="28"/>
        </w:rPr>
        <w:t xml:space="preserve">предполагаемым типам озеленения, </w:t>
      </w:r>
      <w:r w:rsidRPr="0046389A">
        <w:rPr>
          <w:rFonts w:ascii="Times New Roman" w:hAnsi="Times New Roman" w:cs="Times New Roman"/>
          <w:sz w:val="28"/>
          <w:szCs w:val="28"/>
        </w:rPr>
        <w:t>по типам освещения и осветительного оборудования</w:t>
      </w:r>
      <w:r>
        <w:rPr>
          <w:rFonts w:ascii="Times New Roman" w:hAnsi="Times New Roman" w:cs="Times New Roman"/>
          <w:sz w:val="28"/>
          <w:szCs w:val="28"/>
        </w:rPr>
        <w:t>.</w:t>
      </w:r>
    </w:p>
    <w:p w:rsidR="00281C5E" w:rsidRPr="0046389A" w:rsidRDefault="00281C5E" w:rsidP="00281C5E">
      <w:pPr>
        <w:pStyle w:val="ConsPlusNormal"/>
        <w:ind w:firstLine="709"/>
        <w:jc w:val="both"/>
        <w:rPr>
          <w:rFonts w:ascii="Times New Roman" w:hAnsi="Times New Roman" w:cs="Times New Roman"/>
          <w:sz w:val="28"/>
          <w:szCs w:val="28"/>
        </w:rPr>
      </w:pPr>
      <w:r w:rsidRPr="0046389A">
        <w:rPr>
          <w:rFonts w:ascii="Times New Roman" w:hAnsi="Times New Roman" w:cs="Times New Roman"/>
          <w:sz w:val="28"/>
          <w:szCs w:val="28"/>
        </w:rPr>
        <w:t xml:space="preserve">2. Информирование граждан и </w:t>
      </w:r>
      <w:r>
        <w:rPr>
          <w:rFonts w:ascii="Times New Roman" w:hAnsi="Times New Roman" w:cs="Times New Roman"/>
          <w:sz w:val="28"/>
          <w:szCs w:val="28"/>
        </w:rPr>
        <w:t>организаций</w:t>
      </w:r>
      <w:r w:rsidRPr="0046389A">
        <w:rPr>
          <w:rFonts w:ascii="Times New Roman" w:hAnsi="Times New Roman" w:cs="Times New Roman"/>
          <w:sz w:val="28"/>
          <w:szCs w:val="28"/>
        </w:rPr>
        <w:t xml:space="preserve"> об участии в процессе </w:t>
      </w:r>
      <w:r w:rsidRPr="0046389A">
        <w:rPr>
          <w:rFonts w:ascii="Times New Roman" w:hAnsi="Times New Roman" w:cs="Times New Roman"/>
          <w:sz w:val="28"/>
          <w:szCs w:val="28"/>
        </w:rPr>
        <w:lastRenderedPageBreak/>
        <w:t>благоустройства осуществляется следующими способами:</w:t>
      </w:r>
    </w:p>
    <w:p w:rsidR="00281C5E" w:rsidRPr="0046389A" w:rsidRDefault="00281C5E" w:rsidP="00281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w:t>
      </w:r>
      <w:r w:rsidRPr="0046389A">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46389A">
        <w:rPr>
          <w:rFonts w:ascii="Times New Roman" w:hAnsi="Times New Roman" w:cs="Times New Roman"/>
          <w:sz w:val="28"/>
          <w:szCs w:val="28"/>
        </w:rPr>
        <w:t xml:space="preserve"> </w:t>
      </w:r>
      <w:r>
        <w:rPr>
          <w:rFonts w:ascii="Times New Roman" w:hAnsi="Times New Roman" w:cs="Times New Roman"/>
          <w:sz w:val="28"/>
          <w:szCs w:val="28"/>
        </w:rPr>
        <w:t>города Тобольска</w:t>
      </w:r>
      <w:r w:rsidRPr="0046389A">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«Интернет»</w:t>
      </w:r>
      <w:r w:rsidRPr="0046389A">
        <w:rPr>
          <w:rFonts w:ascii="Times New Roman" w:hAnsi="Times New Roman" w:cs="Times New Roman"/>
          <w:sz w:val="28"/>
          <w:szCs w:val="28"/>
        </w:rPr>
        <w:t>;</w:t>
      </w:r>
    </w:p>
    <w:p w:rsidR="00281C5E" w:rsidRPr="0046389A" w:rsidRDefault="00281C5E" w:rsidP="00281C5E">
      <w:pPr>
        <w:pStyle w:val="ConsPlusNormal"/>
        <w:ind w:firstLine="709"/>
        <w:jc w:val="both"/>
        <w:rPr>
          <w:rFonts w:ascii="Times New Roman" w:hAnsi="Times New Roman" w:cs="Times New Roman"/>
          <w:sz w:val="28"/>
          <w:szCs w:val="28"/>
        </w:rPr>
      </w:pPr>
      <w:r w:rsidRPr="0046389A">
        <w:rPr>
          <w:rFonts w:ascii="Times New Roman" w:hAnsi="Times New Roman" w:cs="Times New Roman"/>
          <w:sz w:val="28"/>
          <w:szCs w:val="28"/>
        </w:rPr>
        <w:t>в средствах массовой информации;</w:t>
      </w:r>
    </w:p>
    <w:p w:rsidR="00281C5E" w:rsidRPr="0046389A" w:rsidRDefault="00281C5E" w:rsidP="00281C5E">
      <w:pPr>
        <w:pStyle w:val="ConsPlusNormal"/>
        <w:ind w:firstLine="709"/>
        <w:jc w:val="both"/>
        <w:rPr>
          <w:rFonts w:ascii="Times New Roman" w:hAnsi="Times New Roman" w:cs="Times New Roman"/>
          <w:sz w:val="28"/>
          <w:szCs w:val="28"/>
        </w:rPr>
      </w:pPr>
      <w:r w:rsidRPr="0046389A">
        <w:rPr>
          <w:rFonts w:ascii="Times New Roman" w:hAnsi="Times New Roman" w:cs="Times New Roman"/>
          <w:sz w:val="28"/>
          <w:szCs w:val="28"/>
        </w:rPr>
        <w:t>путем размещения афиш и объявлений;</w:t>
      </w:r>
    </w:p>
    <w:p w:rsidR="00281C5E" w:rsidRPr="0046389A" w:rsidRDefault="00281C5E" w:rsidP="00281C5E">
      <w:pPr>
        <w:pStyle w:val="ConsPlusNormal"/>
        <w:ind w:firstLine="709"/>
        <w:jc w:val="both"/>
        <w:rPr>
          <w:rFonts w:ascii="Times New Roman" w:hAnsi="Times New Roman" w:cs="Times New Roman"/>
          <w:sz w:val="28"/>
          <w:szCs w:val="28"/>
        </w:rPr>
      </w:pPr>
      <w:r w:rsidRPr="0046389A">
        <w:rPr>
          <w:rFonts w:ascii="Times New Roman" w:hAnsi="Times New Roman" w:cs="Times New Roman"/>
          <w:sz w:val="28"/>
          <w:szCs w:val="28"/>
        </w:rPr>
        <w:t>путем установки интерактивных стендов с устройствами для заполнения и сбора анкет, установки стендов для сбора предложений по благоустройству;</w:t>
      </w:r>
    </w:p>
    <w:p w:rsidR="00281C5E" w:rsidRPr="0046389A" w:rsidRDefault="00281C5E" w:rsidP="00281C5E">
      <w:pPr>
        <w:pStyle w:val="ConsPlusNormal"/>
        <w:ind w:firstLine="709"/>
        <w:jc w:val="both"/>
        <w:rPr>
          <w:rFonts w:ascii="Times New Roman" w:hAnsi="Times New Roman" w:cs="Times New Roman"/>
          <w:sz w:val="28"/>
          <w:szCs w:val="28"/>
        </w:rPr>
      </w:pPr>
      <w:r w:rsidRPr="0046389A">
        <w:rPr>
          <w:rFonts w:ascii="Times New Roman" w:hAnsi="Times New Roman" w:cs="Times New Roman"/>
          <w:sz w:val="28"/>
          <w:szCs w:val="28"/>
        </w:rPr>
        <w:t>путем использования социальных сетей и интернет-ресурсов.</w:t>
      </w:r>
    </w:p>
    <w:p w:rsidR="00281C5E" w:rsidRPr="0046389A" w:rsidRDefault="00281C5E" w:rsidP="00281C5E">
      <w:pPr>
        <w:pStyle w:val="ConsPlusNormal"/>
        <w:ind w:firstLine="709"/>
        <w:jc w:val="both"/>
        <w:rPr>
          <w:rFonts w:ascii="Times New Roman" w:hAnsi="Times New Roman" w:cs="Times New Roman"/>
          <w:sz w:val="28"/>
          <w:szCs w:val="28"/>
        </w:rPr>
      </w:pPr>
      <w:r w:rsidRPr="0046389A">
        <w:rPr>
          <w:rFonts w:ascii="Times New Roman" w:hAnsi="Times New Roman" w:cs="Times New Roman"/>
          <w:sz w:val="28"/>
          <w:szCs w:val="28"/>
        </w:rPr>
        <w:t xml:space="preserve">3. Для выявления общественного мнения по </w:t>
      </w:r>
      <w:r>
        <w:rPr>
          <w:rFonts w:ascii="Times New Roman" w:hAnsi="Times New Roman" w:cs="Times New Roman"/>
          <w:sz w:val="28"/>
          <w:szCs w:val="28"/>
        </w:rPr>
        <w:t>проектам благоустройства</w:t>
      </w:r>
      <w:r w:rsidRPr="0046389A">
        <w:rPr>
          <w:rFonts w:ascii="Times New Roman" w:hAnsi="Times New Roman" w:cs="Times New Roman"/>
          <w:sz w:val="28"/>
          <w:szCs w:val="28"/>
        </w:rPr>
        <w:t xml:space="preserve"> используются: анкетирование, опросы, интервьюирование, про</w:t>
      </w:r>
      <w:r>
        <w:rPr>
          <w:rFonts w:ascii="Times New Roman" w:hAnsi="Times New Roman" w:cs="Times New Roman"/>
          <w:sz w:val="28"/>
          <w:szCs w:val="28"/>
        </w:rPr>
        <w:t>ведение общественных обсуждений и иные предусмотренные муниципальными правовыми актами города Тобольска способы</w:t>
      </w:r>
      <w:r w:rsidRPr="0046389A">
        <w:rPr>
          <w:rFonts w:ascii="Times New Roman" w:hAnsi="Times New Roman" w:cs="Times New Roman"/>
          <w:sz w:val="28"/>
          <w:szCs w:val="28"/>
        </w:rPr>
        <w:t>.</w:t>
      </w:r>
    </w:p>
    <w:p w:rsidR="00281C5E" w:rsidRDefault="00281C5E" w:rsidP="00281C5E">
      <w:pPr>
        <w:pStyle w:val="ConsPlusNormal"/>
        <w:ind w:firstLine="709"/>
        <w:jc w:val="both"/>
        <w:rPr>
          <w:rFonts w:ascii="Times New Roman" w:hAnsi="Times New Roman" w:cs="Times New Roman"/>
          <w:sz w:val="28"/>
          <w:szCs w:val="28"/>
        </w:rPr>
      </w:pPr>
      <w:r w:rsidRPr="0046389A">
        <w:rPr>
          <w:rFonts w:ascii="Times New Roman" w:hAnsi="Times New Roman" w:cs="Times New Roman"/>
          <w:sz w:val="28"/>
          <w:szCs w:val="28"/>
        </w:rPr>
        <w:t>Информация о проведении указанных меропр</w:t>
      </w:r>
      <w:r>
        <w:rPr>
          <w:rFonts w:ascii="Times New Roman" w:hAnsi="Times New Roman" w:cs="Times New Roman"/>
          <w:sz w:val="28"/>
          <w:szCs w:val="28"/>
        </w:rPr>
        <w:t>иятий размещается на официальном сайте</w:t>
      </w:r>
      <w:r w:rsidRPr="0046389A">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Тобольска</w:t>
      </w:r>
      <w:r w:rsidRPr="0046389A">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46389A">
        <w:rPr>
          <w:rFonts w:ascii="Times New Roman" w:hAnsi="Times New Roman" w:cs="Times New Roman"/>
          <w:sz w:val="28"/>
          <w:szCs w:val="28"/>
        </w:rPr>
        <w:t>Интернет</w:t>
      </w:r>
      <w:r>
        <w:rPr>
          <w:rFonts w:ascii="Times New Roman" w:hAnsi="Times New Roman" w:cs="Times New Roman"/>
          <w:sz w:val="28"/>
          <w:szCs w:val="28"/>
        </w:rPr>
        <w:t>»</w:t>
      </w:r>
      <w:r w:rsidRPr="0046389A">
        <w:rPr>
          <w:rFonts w:ascii="Times New Roman" w:hAnsi="Times New Roman" w:cs="Times New Roman"/>
          <w:sz w:val="28"/>
          <w:szCs w:val="28"/>
        </w:rPr>
        <w:t>.</w:t>
      </w:r>
    </w:p>
    <w:p w:rsidR="00281C5E" w:rsidRDefault="00281C5E" w:rsidP="00281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Участия граждан и организаций в содержании прилегающих территорий осуществляется в по</w:t>
      </w:r>
      <w:r w:rsidR="00464FE3">
        <w:rPr>
          <w:rFonts w:ascii="Times New Roman" w:hAnsi="Times New Roman" w:cs="Times New Roman"/>
          <w:sz w:val="28"/>
          <w:szCs w:val="28"/>
        </w:rPr>
        <w:t>рядке, установленном статьей 6</w:t>
      </w:r>
      <w:r>
        <w:rPr>
          <w:rFonts w:ascii="Times New Roman" w:hAnsi="Times New Roman" w:cs="Times New Roman"/>
          <w:sz w:val="28"/>
          <w:szCs w:val="28"/>
        </w:rPr>
        <w:t xml:space="preserve"> настоящих Правил. Порядок участия граждан и организаций в реализации иных мероприятий по благоустройству территории города Тобольска, указанных в части 1 настоящей статьи, устанавливается муниципальными правовыми актами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b/>
          <w:sz w:val="28"/>
          <w:szCs w:val="28"/>
        </w:rPr>
      </w:pPr>
      <w:r w:rsidRPr="00682254">
        <w:rPr>
          <w:rFonts w:ascii="Times New Roman" w:hAnsi="Times New Roman" w:cs="Times New Roman"/>
          <w:b/>
          <w:sz w:val="28"/>
          <w:szCs w:val="28"/>
        </w:rPr>
        <w:t xml:space="preserve">Статья </w:t>
      </w:r>
      <w:r w:rsidR="00281C5E">
        <w:rPr>
          <w:rFonts w:ascii="Times New Roman" w:hAnsi="Times New Roman" w:cs="Times New Roman"/>
          <w:b/>
          <w:sz w:val="28"/>
          <w:szCs w:val="28"/>
        </w:rPr>
        <w:t xml:space="preserve">21. </w:t>
      </w:r>
      <w:r w:rsidRPr="00682254">
        <w:rPr>
          <w:rFonts w:ascii="Times New Roman" w:hAnsi="Times New Roman" w:cs="Times New Roman"/>
          <w:b/>
          <w:sz w:val="28"/>
          <w:szCs w:val="28"/>
        </w:rPr>
        <w:t xml:space="preserve">Контроль </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1. Лица, допустившие нарушение норм настоящих Правил, несут ответственность, предусмотренную действующим законодательством.</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2.Тобольская городская Дума осуществляет контрольную деятельность в сфере благоустройства в порядке, установленном решением Тобольской городской Думы. </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3. Контроль за соблюдением настоящих Правил, муниципальных правовых актов Администрации города Тобольска в сфере благоустройства территории города Тобольска осуществляет Администрация города Тобольска в соответствии с действующим законодательством и муниципальными правовыми актами Администрации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 xml:space="preserve">4. Общественный контроль в сфере благоустройства осуществляется в соответствии с действующим законодательством. </w:t>
      </w:r>
    </w:p>
    <w:p w:rsidR="00682254" w:rsidRPr="00682254" w:rsidRDefault="00682254" w:rsidP="00682254">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b/>
          <w:bCs/>
          <w:sz w:val="28"/>
          <w:szCs w:val="28"/>
        </w:rPr>
      </w:pPr>
      <w:r w:rsidRPr="00682254">
        <w:rPr>
          <w:rFonts w:ascii="Times New Roman" w:hAnsi="Times New Roman" w:cs="Times New Roman"/>
          <w:b/>
          <w:bCs/>
          <w:sz w:val="28"/>
          <w:szCs w:val="28"/>
        </w:rPr>
        <w:t xml:space="preserve">Статья </w:t>
      </w:r>
      <w:r w:rsidR="00281C5E">
        <w:rPr>
          <w:rFonts w:ascii="Times New Roman" w:hAnsi="Times New Roman" w:cs="Times New Roman"/>
          <w:b/>
          <w:bCs/>
          <w:sz w:val="28"/>
          <w:szCs w:val="28"/>
        </w:rPr>
        <w:t>22.</w:t>
      </w:r>
      <w:r w:rsidRPr="00682254">
        <w:rPr>
          <w:rFonts w:ascii="Times New Roman" w:hAnsi="Times New Roman" w:cs="Times New Roman"/>
          <w:b/>
          <w:bCs/>
          <w:sz w:val="28"/>
          <w:szCs w:val="28"/>
        </w:rPr>
        <w:t xml:space="preserve"> Иные вопросы в сфере благоустройства территории города Тобольска</w:t>
      </w: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p>
    <w:p w:rsidR="00682254" w:rsidRPr="00682254" w:rsidRDefault="00682254" w:rsidP="00682254">
      <w:pPr>
        <w:autoSpaceDE w:val="0"/>
        <w:autoSpaceDN w:val="0"/>
        <w:adjustRightInd w:val="0"/>
        <w:spacing w:after="0" w:line="240" w:lineRule="auto"/>
        <w:ind w:firstLine="709"/>
        <w:jc w:val="both"/>
        <w:rPr>
          <w:rFonts w:ascii="Times New Roman" w:hAnsi="Times New Roman" w:cs="Times New Roman"/>
          <w:sz w:val="28"/>
          <w:szCs w:val="28"/>
        </w:rPr>
      </w:pPr>
      <w:r w:rsidRPr="00682254">
        <w:rPr>
          <w:rFonts w:ascii="Times New Roman" w:hAnsi="Times New Roman" w:cs="Times New Roman"/>
          <w:sz w:val="28"/>
          <w:szCs w:val="28"/>
        </w:rPr>
        <w:t>Иные вопросы в сфере благоустройства территории города Тобольска, не урегулированные настоящими Правилами, регулируются муниципальными правовыми актами Администрации города Тобольска.</w:t>
      </w:r>
    </w:p>
    <w:p w:rsidR="006A1DF8" w:rsidRPr="00682254" w:rsidRDefault="006A1DF8" w:rsidP="00AF3187">
      <w:pPr>
        <w:spacing w:after="0" w:line="240" w:lineRule="auto"/>
        <w:jc w:val="right"/>
        <w:rPr>
          <w:rFonts w:ascii="Times New Roman" w:hAnsi="Times New Roman" w:cs="Times New Roman"/>
          <w:sz w:val="28"/>
          <w:szCs w:val="28"/>
        </w:rPr>
      </w:pPr>
    </w:p>
    <w:p w:rsidR="006A1DF8" w:rsidRPr="00682254" w:rsidRDefault="006A1DF8" w:rsidP="00AF3187">
      <w:pPr>
        <w:spacing w:after="0" w:line="240" w:lineRule="auto"/>
        <w:jc w:val="right"/>
        <w:rPr>
          <w:rFonts w:ascii="Times New Roman" w:hAnsi="Times New Roman" w:cs="Times New Roman"/>
          <w:sz w:val="28"/>
          <w:szCs w:val="28"/>
        </w:rPr>
      </w:pPr>
    </w:p>
    <w:sectPr w:rsidR="006A1DF8" w:rsidRPr="00682254" w:rsidSect="000D0E5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463" w:rsidRDefault="00541463">
      <w:pPr>
        <w:spacing w:after="0" w:line="240" w:lineRule="auto"/>
      </w:pPr>
      <w:r>
        <w:separator/>
      </w:r>
    </w:p>
  </w:endnote>
  <w:endnote w:type="continuationSeparator" w:id="0">
    <w:p w:rsidR="00541463" w:rsidRDefault="0054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463" w:rsidRDefault="00541463">
      <w:pPr>
        <w:spacing w:after="0" w:line="240" w:lineRule="auto"/>
      </w:pPr>
      <w:r>
        <w:separator/>
      </w:r>
    </w:p>
  </w:footnote>
  <w:footnote w:type="continuationSeparator" w:id="0">
    <w:p w:rsidR="00541463" w:rsidRDefault="00541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59"/>
    <w:rsid w:val="00010D55"/>
    <w:rsid w:val="00034C4E"/>
    <w:rsid w:val="00050784"/>
    <w:rsid w:val="00054400"/>
    <w:rsid w:val="0005585E"/>
    <w:rsid w:val="00060E9A"/>
    <w:rsid w:val="00075739"/>
    <w:rsid w:val="000823E8"/>
    <w:rsid w:val="000851D5"/>
    <w:rsid w:val="00085B9B"/>
    <w:rsid w:val="00093872"/>
    <w:rsid w:val="000A2A7A"/>
    <w:rsid w:val="000B296F"/>
    <w:rsid w:val="000B49F0"/>
    <w:rsid w:val="000B7B5E"/>
    <w:rsid w:val="000C7DAB"/>
    <w:rsid w:val="000D0E59"/>
    <w:rsid w:val="000D68D8"/>
    <w:rsid w:val="000E112A"/>
    <w:rsid w:val="00101E6B"/>
    <w:rsid w:val="00117600"/>
    <w:rsid w:val="00117950"/>
    <w:rsid w:val="001248DF"/>
    <w:rsid w:val="0016252F"/>
    <w:rsid w:val="00194FEA"/>
    <w:rsid w:val="001C57A9"/>
    <w:rsid w:val="001D0E56"/>
    <w:rsid w:val="001D3E02"/>
    <w:rsid w:val="001D6AEC"/>
    <w:rsid w:val="001E70D4"/>
    <w:rsid w:val="00210F67"/>
    <w:rsid w:val="002158D4"/>
    <w:rsid w:val="00244CFA"/>
    <w:rsid w:val="00255477"/>
    <w:rsid w:val="00276FE6"/>
    <w:rsid w:val="00277EF3"/>
    <w:rsid w:val="00281C5E"/>
    <w:rsid w:val="00295415"/>
    <w:rsid w:val="002960DA"/>
    <w:rsid w:val="002D04CC"/>
    <w:rsid w:val="002D4C34"/>
    <w:rsid w:val="002F7A63"/>
    <w:rsid w:val="00303C3D"/>
    <w:rsid w:val="00316EC7"/>
    <w:rsid w:val="00321D91"/>
    <w:rsid w:val="00330341"/>
    <w:rsid w:val="003324C8"/>
    <w:rsid w:val="00332C17"/>
    <w:rsid w:val="00343F98"/>
    <w:rsid w:val="0037307E"/>
    <w:rsid w:val="003B0BC0"/>
    <w:rsid w:val="003B1A8D"/>
    <w:rsid w:val="003B3483"/>
    <w:rsid w:val="003D17E8"/>
    <w:rsid w:val="003E6AE7"/>
    <w:rsid w:val="003E723B"/>
    <w:rsid w:val="0040485E"/>
    <w:rsid w:val="00406905"/>
    <w:rsid w:val="004348F8"/>
    <w:rsid w:val="0044788C"/>
    <w:rsid w:val="00453777"/>
    <w:rsid w:val="00455202"/>
    <w:rsid w:val="00462B8E"/>
    <w:rsid w:val="00462C38"/>
    <w:rsid w:val="00464FE3"/>
    <w:rsid w:val="00467EA9"/>
    <w:rsid w:val="004827AF"/>
    <w:rsid w:val="004C178C"/>
    <w:rsid w:val="004C279C"/>
    <w:rsid w:val="004D1C61"/>
    <w:rsid w:val="004D2977"/>
    <w:rsid w:val="004E2279"/>
    <w:rsid w:val="004E4676"/>
    <w:rsid w:val="004E5DE2"/>
    <w:rsid w:val="00500412"/>
    <w:rsid w:val="005022F2"/>
    <w:rsid w:val="00503FBA"/>
    <w:rsid w:val="0050615C"/>
    <w:rsid w:val="00534B8E"/>
    <w:rsid w:val="00536C1D"/>
    <w:rsid w:val="00541463"/>
    <w:rsid w:val="00554BF4"/>
    <w:rsid w:val="005558F0"/>
    <w:rsid w:val="0056346A"/>
    <w:rsid w:val="00583AB3"/>
    <w:rsid w:val="00592717"/>
    <w:rsid w:val="005A42DE"/>
    <w:rsid w:val="005B137D"/>
    <w:rsid w:val="005B313B"/>
    <w:rsid w:val="005C43FA"/>
    <w:rsid w:val="005D62B2"/>
    <w:rsid w:val="00600ECB"/>
    <w:rsid w:val="00613F2F"/>
    <w:rsid w:val="0063136C"/>
    <w:rsid w:val="00632B18"/>
    <w:rsid w:val="00632E3D"/>
    <w:rsid w:val="006458DF"/>
    <w:rsid w:val="006608A6"/>
    <w:rsid w:val="00663BCC"/>
    <w:rsid w:val="00670D86"/>
    <w:rsid w:val="00673E75"/>
    <w:rsid w:val="00677630"/>
    <w:rsid w:val="006779CC"/>
    <w:rsid w:val="00682254"/>
    <w:rsid w:val="00682878"/>
    <w:rsid w:val="006A1DF8"/>
    <w:rsid w:val="006A7709"/>
    <w:rsid w:val="006D2604"/>
    <w:rsid w:val="007010E8"/>
    <w:rsid w:val="00717864"/>
    <w:rsid w:val="00775599"/>
    <w:rsid w:val="00782F4A"/>
    <w:rsid w:val="007961F4"/>
    <w:rsid w:val="007974FF"/>
    <w:rsid w:val="007A63D6"/>
    <w:rsid w:val="007B7EEB"/>
    <w:rsid w:val="007C368F"/>
    <w:rsid w:val="007F2474"/>
    <w:rsid w:val="007F5303"/>
    <w:rsid w:val="0080085D"/>
    <w:rsid w:val="00801771"/>
    <w:rsid w:val="00834F83"/>
    <w:rsid w:val="00841580"/>
    <w:rsid w:val="008465FF"/>
    <w:rsid w:val="00861B1C"/>
    <w:rsid w:val="008621B5"/>
    <w:rsid w:val="0086369B"/>
    <w:rsid w:val="0086388E"/>
    <w:rsid w:val="0086454C"/>
    <w:rsid w:val="00864CC2"/>
    <w:rsid w:val="008B0389"/>
    <w:rsid w:val="008B0551"/>
    <w:rsid w:val="008D2FE9"/>
    <w:rsid w:val="008D3ED3"/>
    <w:rsid w:val="008D73F8"/>
    <w:rsid w:val="008E10B2"/>
    <w:rsid w:val="008F7F9F"/>
    <w:rsid w:val="009173A1"/>
    <w:rsid w:val="00924B87"/>
    <w:rsid w:val="0095114A"/>
    <w:rsid w:val="00961582"/>
    <w:rsid w:val="009648EA"/>
    <w:rsid w:val="009A572E"/>
    <w:rsid w:val="009B0811"/>
    <w:rsid w:val="009D23AF"/>
    <w:rsid w:val="009D5F6C"/>
    <w:rsid w:val="009D6FCD"/>
    <w:rsid w:val="009F276A"/>
    <w:rsid w:val="009F4903"/>
    <w:rsid w:val="00A138DF"/>
    <w:rsid w:val="00A50481"/>
    <w:rsid w:val="00A5075D"/>
    <w:rsid w:val="00A72B44"/>
    <w:rsid w:val="00A73141"/>
    <w:rsid w:val="00A82315"/>
    <w:rsid w:val="00A8643B"/>
    <w:rsid w:val="00A95CDF"/>
    <w:rsid w:val="00AD4557"/>
    <w:rsid w:val="00AD70B2"/>
    <w:rsid w:val="00AE55BC"/>
    <w:rsid w:val="00AF3187"/>
    <w:rsid w:val="00AF3BF2"/>
    <w:rsid w:val="00B02E5D"/>
    <w:rsid w:val="00B10CF2"/>
    <w:rsid w:val="00B12A74"/>
    <w:rsid w:val="00B24472"/>
    <w:rsid w:val="00B505E1"/>
    <w:rsid w:val="00B71176"/>
    <w:rsid w:val="00B85B7B"/>
    <w:rsid w:val="00B86E0C"/>
    <w:rsid w:val="00BA21D7"/>
    <w:rsid w:val="00BA4461"/>
    <w:rsid w:val="00BD2978"/>
    <w:rsid w:val="00BD57D2"/>
    <w:rsid w:val="00BE3E9C"/>
    <w:rsid w:val="00C03840"/>
    <w:rsid w:val="00C05B7A"/>
    <w:rsid w:val="00C11861"/>
    <w:rsid w:val="00C14061"/>
    <w:rsid w:val="00C17F9C"/>
    <w:rsid w:val="00C3143E"/>
    <w:rsid w:val="00C44B24"/>
    <w:rsid w:val="00C80F5C"/>
    <w:rsid w:val="00C832A1"/>
    <w:rsid w:val="00C864D9"/>
    <w:rsid w:val="00C90635"/>
    <w:rsid w:val="00CA426C"/>
    <w:rsid w:val="00CA5D8E"/>
    <w:rsid w:val="00CB394F"/>
    <w:rsid w:val="00CE18E1"/>
    <w:rsid w:val="00CF2D8C"/>
    <w:rsid w:val="00D01F97"/>
    <w:rsid w:val="00D24A87"/>
    <w:rsid w:val="00D36707"/>
    <w:rsid w:val="00D4004E"/>
    <w:rsid w:val="00D4531A"/>
    <w:rsid w:val="00D4768F"/>
    <w:rsid w:val="00D54753"/>
    <w:rsid w:val="00D805F8"/>
    <w:rsid w:val="00DA17EF"/>
    <w:rsid w:val="00DA4D70"/>
    <w:rsid w:val="00DB0192"/>
    <w:rsid w:val="00DB2A69"/>
    <w:rsid w:val="00DC0377"/>
    <w:rsid w:val="00DC7EDC"/>
    <w:rsid w:val="00DD2BD2"/>
    <w:rsid w:val="00DD51C9"/>
    <w:rsid w:val="00DE2777"/>
    <w:rsid w:val="00DE4A4B"/>
    <w:rsid w:val="00DF0448"/>
    <w:rsid w:val="00DF4F9E"/>
    <w:rsid w:val="00E07483"/>
    <w:rsid w:val="00E11AED"/>
    <w:rsid w:val="00E16F55"/>
    <w:rsid w:val="00E32DD3"/>
    <w:rsid w:val="00E34E02"/>
    <w:rsid w:val="00E56DA9"/>
    <w:rsid w:val="00E63A5E"/>
    <w:rsid w:val="00E64770"/>
    <w:rsid w:val="00E65F41"/>
    <w:rsid w:val="00E67962"/>
    <w:rsid w:val="00E679FC"/>
    <w:rsid w:val="00E70C60"/>
    <w:rsid w:val="00E74D78"/>
    <w:rsid w:val="00E86E5C"/>
    <w:rsid w:val="00EC5975"/>
    <w:rsid w:val="00EC758E"/>
    <w:rsid w:val="00ED7A8A"/>
    <w:rsid w:val="00ED7C8E"/>
    <w:rsid w:val="00EF5F92"/>
    <w:rsid w:val="00F05E6C"/>
    <w:rsid w:val="00F42155"/>
    <w:rsid w:val="00F42672"/>
    <w:rsid w:val="00F54711"/>
    <w:rsid w:val="00F5666C"/>
    <w:rsid w:val="00F94285"/>
    <w:rsid w:val="00F94ADF"/>
    <w:rsid w:val="00FA0F77"/>
    <w:rsid w:val="00FB6D9E"/>
    <w:rsid w:val="00FD25DA"/>
    <w:rsid w:val="00FF0206"/>
    <w:rsid w:val="00FF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661DF-D545-4BC6-B708-42BA3094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52F"/>
  </w:style>
  <w:style w:type="paragraph" w:styleId="4">
    <w:name w:val="heading 4"/>
    <w:basedOn w:val="a"/>
    <w:next w:val="a"/>
    <w:link w:val="40"/>
    <w:qFormat/>
    <w:rsid w:val="00717864"/>
    <w:pPr>
      <w:keepNext/>
      <w:spacing w:after="0" w:line="240" w:lineRule="auto"/>
      <w:jc w:val="center"/>
      <w:outlineLvl w:val="3"/>
    </w:pPr>
    <w:rPr>
      <w:rFonts w:ascii="Times New Roman" w:eastAsia="Times New Roman" w:hAnsi="Times New Roman" w:cs="Times New Roman"/>
      <w:sz w:val="40"/>
      <w:szCs w:val="20"/>
      <w:lang w:eastAsia="ru-RU"/>
    </w:rPr>
  </w:style>
  <w:style w:type="paragraph" w:styleId="5">
    <w:name w:val="heading 5"/>
    <w:basedOn w:val="a"/>
    <w:next w:val="a"/>
    <w:link w:val="50"/>
    <w:qFormat/>
    <w:rsid w:val="00717864"/>
    <w:pPr>
      <w:keepNext/>
      <w:spacing w:after="0" w:line="240" w:lineRule="auto"/>
      <w:jc w:val="both"/>
      <w:outlineLvl w:val="4"/>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252F"/>
    <w:rPr>
      <w:b/>
      <w:bCs/>
    </w:rPr>
  </w:style>
  <w:style w:type="paragraph" w:customStyle="1" w:styleId="ConsPlusNormal">
    <w:name w:val="ConsPlusNormal"/>
    <w:rsid w:val="0016252F"/>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162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137D"/>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5B137D"/>
    <w:rPr>
      <w:rFonts w:ascii="Arial" w:hAnsi="Arial" w:cs="Arial"/>
      <w:sz w:val="18"/>
      <w:szCs w:val="18"/>
    </w:rPr>
  </w:style>
  <w:style w:type="paragraph" w:styleId="a6">
    <w:name w:val="footer"/>
    <w:basedOn w:val="a"/>
    <w:link w:val="a7"/>
    <w:uiPriority w:val="99"/>
    <w:unhideWhenUsed/>
    <w:rsid w:val="00C140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4061"/>
  </w:style>
  <w:style w:type="character" w:customStyle="1" w:styleId="40">
    <w:name w:val="Заголовок 4 Знак"/>
    <w:basedOn w:val="a0"/>
    <w:link w:val="4"/>
    <w:rsid w:val="00717864"/>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717864"/>
    <w:rPr>
      <w:rFonts w:ascii="Arial" w:eastAsia="Times New Roman" w:hAnsi="Arial" w:cs="Times New Roman"/>
      <w:b/>
      <w:sz w:val="24"/>
      <w:szCs w:val="20"/>
      <w:lang w:eastAsia="ru-RU"/>
    </w:rPr>
  </w:style>
  <w:style w:type="paragraph" w:customStyle="1" w:styleId="Style8">
    <w:name w:val="Style8"/>
    <w:basedOn w:val="a"/>
    <w:rsid w:val="00717864"/>
    <w:pPr>
      <w:widowControl w:val="0"/>
      <w:autoSpaceDE w:val="0"/>
      <w:autoSpaceDN w:val="0"/>
      <w:adjustRightInd w:val="0"/>
      <w:spacing w:after="0" w:line="324" w:lineRule="exact"/>
      <w:ind w:firstLine="710"/>
      <w:jc w:val="both"/>
    </w:pPr>
    <w:rPr>
      <w:rFonts w:ascii="Calibri" w:eastAsia="Times New Roman" w:hAnsi="Calibri" w:cs="Calibri"/>
      <w:sz w:val="24"/>
      <w:szCs w:val="24"/>
      <w:lang w:eastAsia="ru-RU"/>
    </w:rPr>
  </w:style>
  <w:style w:type="character" w:customStyle="1" w:styleId="FontStyle18">
    <w:name w:val="Font Style18"/>
    <w:rsid w:val="00717864"/>
    <w:rPr>
      <w:rFonts w:ascii="Calibri" w:hAnsi="Calibri" w:cs="Calibri"/>
      <w:b/>
      <w:bCs/>
      <w:i/>
      <w:iCs/>
      <w:sz w:val="28"/>
      <w:szCs w:val="28"/>
    </w:rPr>
  </w:style>
  <w:style w:type="paragraph" w:customStyle="1" w:styleId="ConsNonformat">
    <w:name w:val="ConsNonformat"/>
    <w:rsid w:val="0071786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FB1D-2BC9-4B13-9F25-9A59D4BE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16084</Words>
  <Characters>91680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2020-03-19T11:17:00Z</cp:lastPrinted>
  <dcterms:created xsi:type="dcterms:W3CDTF">2020-03-19T11:18:00Z</dcterms:created>
  <dcterms:modified xsi:type="dcterms:W3CDTF">2020-03-19T11:18:00Z</dcterms:modified>
</cp:coreProperties>
</file>