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6D" w:rsidRPr="0084623D" w:rsidRDefault="00D20A6D" w:rsidP="00D20A6D">
      <w:pPr>
        <w:jc w:val="right"/>
        <w:rPr>
          <w:b/>
          <w:iCs/>
          <w:sz w:val="26"/>
          <w:szCs w:val="26"/>
        </w:rPr>
      </w:pPr>
      <w:r w:rsidRPr="0084623D">
        <w:rPr>
          <w:b/>
          <w:iCs/>
          <w:sz w:val="26"/>
          <w:szCs w:val="26"/>
        </w:rPr>
        <w:t>Проект вносит</w:t>
      </w:r>
    </w:p>
    <w:p w:rsidR="00D20A6D" w:rsidRPr="0084623D" w:rsidRDefault="00D20A6D" w:rsidP="00D20A6D">
      <w:pPr>
        <w:jc w:val="right"/>
        <w:rPr>
          <w:b/>
          <w:iCs/>
          <w:sz w:val="26"/>
          <w:szCs w:val="26"/>
        </w:rPr>
      </w:pPr>
      <w:r w:rsidRPr="0084623D">
        <w:rPr>
          <w:b/>
          <w:iCs/>
          <w:sz w:val="26"/>
          <w:szCs w:val="26"/>
        </w:rPr>
        <w:t>Глава города</w:t>
      </w:r>
      <w:r w:rsidR="00C45C32" w:rsidRPr="0084623D">
        <w:rPr>
          <w:b/>
          <w:iCs/>
          <w:sz w:val="26"/>
          <w:szCs w:val="26"/>
        </w:rPr>
        <w:t xml:space="preserve"> Тобольска</w:t>
      </w:r>
    </w:p>
    <w:p w:rsidR="00D20A6D" w:rsidRPr="0084623D" w:rsidRDefault="00D20A6D" w:rsidP="00D20A6D">
      <w:pPr>
        <w:jc w:val="center"/>
        <w:rPr>
          <w:i/>
          <w:iCs/>
          <w:sz w:val="26"/>
          <w:szCs w:val="26"/>
        </w:rPr>
      </w:pPr>
      <w:r w:rsidRPr="0084623D">
        <w:rPr>
          <w:i/>
          <w:iCs/>
          <w:noProof/>
          <w:sz w:val="26"/>
          <w:szCs w:val="26"/>
        </w:rPr>
        <w:drawing>
          <wp:inline distT="0" distB="0" distL="0" distR="0" wp14:anchorId="2F4AC6F2" wp14:editId="62BEF28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6D" w:rsidRPr="0084623D" w:rsidRDefault="00D20A6D" w:rsidP="00D20A6D">
      <w:pPr>
        <w:jc w:val="center"/>
        <w:rPr>
          <w:b/>
          <w:sz w:val="26"/>
          <w:szCs w:val="26"/>
        </w:rPr>
      </w:pPr>
      <w:r w:rsidRPr="0084623D">
        <w:rPr>
          <w:b/>
          <w:sz w:val="26"/>
          <w:szCs w:val="26"/>
        </w:rPr>
        <w:t>ТОБОЛЬСКАЯ ГОРОДСКАЯ ДУМА</w:t>
      </w:r>
    </w:p>
    <w:p w:rsidR="00D20A6D" w:rsidRPr="0084623D" w:rsidRDefault="00D20A6D" w:rsidP="00D20A6D">
      <w:pPr>
        <w:rPr>
          <w:sz w:val="26"/>
          <w:szCs w:val="26"/>
        </w:rPr>
      </w:pPr>
      <w:r w:rsidRPr="0084623D">
        <w:rPr>
          <w:i/>
          <w:iCs/>
          <w:noProof/>
          <w:sz w:val="26"/>
          <w:szCs w:val="26"/>
        </w:rPr>
        <w:drawing>
          <wp:inline distT="0" distB="0" distL="0" distR="0" wp14:anchorId="526A085E" wp14:editId="48CFDF41">
            <wp:extent cx="5915025" cy="28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6D" w:rsidRPr="0084623D" w:rsidRDefault="00D20A6D" w:rsidP="00D20A6D">
      <w:pPr>
        <w:ind w:left="2832" w:firstLine="708"/>
        <w:rPr>
          <w:b/>
          <w:sz w:val="26"/>
          <w:szCs w:val="26"/>
        </w:rPr>
      </w:pPr>
      <w:r w:rsidRPr="0084623D">
        <w:rPr>
          <w:b/>
          <w:sz w:val="26"/>
          <w:szCs w:val="26"/>
        </w:rPr>
        <w:t>Р Е Ш Е Н И Е</w:t>
      </w:r>
    </w:p>
    <w:p w:rsidR="00D20A6D" w:rsidRPr="0084623D" w:rsidRDefault="00D20A6D" w:rsidP="00D20A6D">
      <w:pPr>
        <w:ind w:left="2832" w:firstLine="708"/>
        <w:rPr>
          <w:b/>
          <w:sz w:val="26"/>
          <w:szCs w:val="26"/>
        </w:rPr>
      </w:pPr>
    </w:p>
    <w:p w:rsidR="00D20A6D" w:rsidRPr="0084623D" w:rsidRDefault="00D20A6D" w:rsidP="00D20A6D">
      <w:pPr>
        <w:rPr>
          <w:b/>
          <w:sz w:val="26"/>
          <w:szCs w:val="26"/>
        </w:rPr>
      </w:pPr>
      <w:r w:rsidRPr="0084623D">
        <w:rPr>
          <w:b/>
          <w:sz w:val="26"/>
          <w:szCs w:val="26"/>
        </w:rPr>
        <w:t>От  «____»_____________201</w:t>
      </w:r>
      <w:r w:rsidR="007E06AF">
        <w:rPr>
          <w:b/>
          <w:sz w:val="26"/>
          <w:szCs w:val="26"/>
        </w:rPr>
        <w:t>9</w:t>
      </w:r>
      <w:r w:rsidRPr="0084623D">
        <w:rPr>
          <w:b/>
          <w:sz w:val="26"/>
          <w:szCs w:val="26"/>
        </w:rPr>
        <w:t xml:space="preserve">  г.                   </w:t>
      </w:r>
      <w:r w:rsidR="0084623D">
        <w:rPr>
          <w:b/>
          <w:sz w:val="26"/>
          <w:szCs w:val="26"/>
        </w:rPr>
        <w:t xml:space="preserve">                   </w:t>
      </w:r>
      <w:r w:rsidR="008B3A29" w:rsidRPr="0084623D">
        <w:rPr>
          <w:b/>
          <w:sz w:val="26"/>
          <w:szCs w:val="26"/>
        </w:rPr>
        <w:t xml:space="preserve">                     </w:t>
      </w:r>
      <w:r w:rsidRPr="0084623D">
        <w:rPr>
          <w:b/>
          <w:sz w:val="26"/>
          <w:szCs w:val="26"/>
        </w:rPr>
        <w:t xml:space="preserve">№  ______                                        </w:t>
      </w:r>
    </w:p>
    <w:p w:rsidR="00D20A6D" w:rsidRPr="0084623D" w:rsidRDefault="00D20A6D" w:rsidP="00D20A6D">
      <w:pPr>
        <w:ind w:firstLine="360"/>
        <w:rPr>
          <w:b/>
          <w:sz w:val="26"/>
          <w:szCs w:val="26"/>
        </w:rPr>
      </w:pPr>
      <w:r w:rsidRPr="0084623D">
        <w:rPr>
          <w:b/>
          <w:sz w:val="26"/>
          <w:szCs w:val="26"/>
        </w:rPr>
        <w:t xml:space="preserve">           </w:t>
      </w:r>
    </w:p>
    <w:p w:rsidR="00480C15" w:rsidRPr="0084623D" w:rsidRDefault="00480C15" w:rsidP="00480C15">
      <w:pPr>
        <w:jc w:val="both"/>
        <w:rPr>
          <w:b/>
          <w:sz w:val="26"/>
          <w:szCs w:val="26"/>
        </w:rPr>
      </w:pPr>
      <w:r w:rsidRPr="0084623D">
        <w:rPr>
          <w:b/>
          <w:sz w:val="26"/>
          <w:szCs w:val="26"/>
        </w:rPr>
        <w:t xml:space="preserve">  </w:t>
      </w:r>
    </w:p>
    <w:p w:rsidR="00AB611E" w:rsidRDefault="00AC08AF" w:rsidP="00CF634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</w:t>
      </w:r>
      <w:r w:rsidR="00D42AD6" w:rsidRPr="00D42AD6">
        <w:rPr>
          <w:b/>
          <w:sz w:val="26"/>
          <w:szCs w:val="26"/>
        </w:rPr>
        <w:t xml:space="preserve"> </w:t>
      </w:r>
      <w:r w:rsidR="0094506A">
        <w:rPr>
          <w:b/>
          <w:sz w:val="26"/>
          <w:szCs w:val="26"/>
        </w:rPr>
        <w:t xml:space="preserve">Положение о </w:t>
      </w:r>
      <w:r w:rsidR="00D86F92">
        <w:rPr>
          <w:b/>
          <w:sz w:val="26"/>
          <w:szCs w:val="26"/>
        </w:rPr>
        <w:t>передаче</w:t>
      </w:r>
      <w:r w:rsidR="00D42AD6" w:rsidRPr="00D42AD6">
        <w:rPr>
          <w:b/>
          <w:sz w:val="26"/>
          <w:szCs w:val="26"/>
        </w:rPr>
        <w:t xml:space="preserve"> муниципального имущества</w:t>
      </w:r>
      <w:r w:rsidR="00CF6347">
        <w:rPr>
          <w:b/>
          <w:sz w:val="26"/>
          <w:szCs w:val="26"/>
        </w:rPr>
        <w:t xml:space="preserve"> в безвозмездное пользование, </w:t>
      </w:r>
      <w:r w:rsidR="00D42AD6" w:rsidRPr="00D42AD6">
        <w:rPr>
          <w:b/>
          <w:sz w:val="26"/>
          <w:szCs w:val="26"/>
        </w:rPr>
        <w:t>утвержденн</w:t>
      </w:r>
      <w:r w:rsidR="0094506A">
        <w:rPr>
          <w:b/>
          <w:sz w:val="26"/>
          <w:szCs w:val="26"/>
        </w:rPr>
        <w:t>ое</w:t>
      </w:r>
      <w:r w:rsidR="00D42AD6" w:rsidRPr="00D42AD6">
        <w:rPr>
          <w:b/>
          <w:sz w:val="26"/>
          <w:szCs w:val="26"/>
        </w:rPr>
        <w:t xml:space="preserve"> решением городской Думы от </w:t>
      </w:r>
      <w:r w:rsidR="00CF6347">
        <w:rPr>
          <w:b/>
          <w:sz w:val="26"/>
          <w:szCs w:val="26"/>
        </w:rPr>
        <w:t>27.06.2006  № 192</w:t>
      </w:r>
    </w:p>
    <w:p w:rsidR="007E06AF" w:rsidRPr="0084623D" w:rsidRDefault="007E06AF" w:rsidP="007E06AF">
      <w:pPr>
        <w:rPr>
          <w:b/>
          <w:sz w:val="26"/>
          <w:szCs w:val="26"/>
        </w:rPr>
      </w:pPr>
    </w:p>
    <w:p w:rsidR="00194C46" w:rsidRPr="0084623D" w:rsidRDefault="00194C46" w:rsidP="00194C46">
      <w:pPr>
        <w:jc w:val="both"/>
        <w:rPr>
          <w:sz w:val="26"/>
          <w:szCs w:val="26"/>
        </w:rPr>
      </w:pPr>
      <w:r w:rsidRPr="0084623D">
        <w:rPr>
          <w:b/>
          <w:sz w:val="26"/>
          <w:szCs w:val="26"/>
        </w:rPr>
        <w:tab/>
      </w:r>
      <w:r w:rsidRPr="0084623D">
        <w:rPr>
          <w:sz w:val="26"/>
          <w:szCs w:val="26"/>
        </w:rPr>
        <w:t>В соответствии с Федеральным законом от 06.10.2003 №</w:t>
      </w:r>
      <w:r w:rsidR="00C8060E">
        <w:rPr>
          <w:sz w:val="26"/>
          <w:szCs w:val="26"/>
        </w:rPr>
        <w:t xml:space="preserve"> </w:t>
      </w:r>
      <w:r w:rsidRPr="0084623D">
        <w:rPr>
          <w:sz w:val="26"/>
          <w:szCs w:val="26"/>
        </w:rPr>
        <w:t>131-ФЗ "Об общих принципах организации местного самоупр</w:t>
      </w:r>
      <w:r w:rsidR="00A50604">
        <w:rPr>
          <w:sz w:val="26"/>
          <w:szCs w:val="26"/>
        </w:rPr>
        <w:t xml:space="preserve">авления в Российской Федерации", </w:t>
      </w:r>
      <w:r w:rsidR="00F11F2E" w:rsidRPr="00F11F2E">
        <w:rPr>
          <w:sz w:val="26"/>
          <w:szCs w:val="26"/>
        </w:rPr>
        <w:t>Федеральн</w:t>
      </w:r>
      <w:r w:rsidR="00A50604">
        <w:rPr>
          <w:sz w:val="26"/>
          <w:szCs w:val="26"/>
        </w:rPr>
        <w:t>ым</w:t>
      </w:r>
      <w:r w:rsidR="00F11F2E" w:rsidRPr="00F11F2E">
        <w:rPr>
          <w:sz w:val="26"/>
          <w:szCs w:val="26"/>
        </w:rPr>
        <w:t xml:space="preserve"> закон</w:t>
      </w:r>
      <w:r w:rsidR="00A50604">
        <w:rPr>
          <w:sz w:val="26"/>
          <w:szCs w:val="26"/>
        </w:rPr>
        <w:t>ом</w:t>
      </w:r>
      <w:r w:rsidR="00F11F2E" w:rsidRPr="00F11F2E">
        <w:rPr>
          <w:sz w:val="26"/>
          <w:szCs w:val="26"/>
        </w:rPr>
        <w:t xml:space="preserve"> от </w:t>
      </w:r>
      <w:r w:rsidR="00CF6347">
        <w:rPr>
          <w:sz w:val="26"/>
          <w:szCs w:val="26"/>
        </w:rPr>
        <w:t>26.07.2006</w:t>
      </w:r>
      <w:r w:rsidR="00F11F2E" w:rsidRPr="00F11F2E">
        <w:rPr>
          <w:sz w:val="26"/>
          <w:szCs w:val="26"/>
        </w:rPr>
        <w:t xml:space="preserve"> № </w:t>
      </w:r>
      <w:r w:rsidR="00CF6347">
        <w:rPr>
          <w:sz w:val="26"/>
          <w:szCs w:val="26"/>
        </w:rPr>
        <w:t>135</w:t>
      </w:r>
      <w:r w:rsidR="00F11F2E" w:rsidRPr="00F11F2E">
        <w:rPr>
          <w:sz w:val="26"/>
          <w:szCs w:val="26"/>
        </w:rPr>
        <w:t>-ФЗ «</w:t>
      </w:r>
      <w:r w:rsidR="00CF6347">
        <w:rPr>
          <w:sz w:val="26"/>
          <w:szCs w:val="26"/>
        </w:rPr>
        <w:t>О защите конкуренции</w:t>
      </w:r>
      <w:r w:rsidR="00F11F2E" w:rsidRPr="00F11F2E">
        <w:rPr>
          <w:sz w:val="26"/>
          <w:szCs w:val="26"/>
        </w:rPr>
        <w:t>»</w:t>
      </w:r>
      <w:r w:rsidR="00F11F2E">
        <w:rPr>
          <w:sz w:val="26"/>
          <w:szCs w:val="26"/>
        </w:rPr>
        <w:t>,</w:t>
      </w:r>
      <w:r w:rsidR="00B85524" w:rsidRPr="00B85524">
        <w:t xml:space="preserve"> </w:t>
      </w:r>
      <w:r w:rsidR="00C8060E">
        <w:t xml:space="preserve">Административным регламентом предоставления муниципальной услуги «Предоставления муниципального имущества в аренду, безвозмездное пользование без проведения торгов», утвержденным Постановлением Администрации города Тобольска от 24.05.2019 № 36, </w:t>
      </w:r>
      <w:r w:rsidRPr="0084623D">
        <w:rPr>
          <w:sz w:val="26"/>
          <w:szCs w:val="26"/>
        </w:rPr>
        <w:t>руководствуясь ст</w:t>
      </w:r>
      <w:r w:rsidR="00A52B96">
        <w:rPr>
          <w:sz w:val="26"/>
          <w:szCs w:val="26"/>
        </w:rPr>
        <w:t>атьями</w:t>
      </w:r>
      <w:r w:rsidRPr="0084623D">
        <w:rPr>
          <w:sz w:val="26"/>
          <w:szCs w:val="26"/>
        </w:rPr>
        <w:t xml:space="preserve"> 24, 44 Устава города Тобольска, городская Дума </w:t>
      </w:r>
      <w:r w:rsidRPr="0084623D">
        <w:rPr>
          <w:b/>
          <w:sz w:val="26"/>
          <w:szCs w:val="26"/>
        </w:rPr>
        <w:t>РЕШИЛА</w:t>
      </w:r>
      <w:r w:rsidRPr="0084623D">
        <w:rPr>
          <w:sz w:val="26"/>
          <w:szCs w:val="26"/>
        </w:rPr>
        <w:t>:</w:t>
      </w:r>
    </w:p>
    <w:p w:rsidR="00194C46" w:rsidRPr="0084623D" w:rsidRDefault="00194C46" w:rsidP="00C17499">
      <w:pPr>
        <w:ind w:firstLine="708"/>
        <w:jc w:val="both"/>
        <w:rPr>
          <w:sz w:val="26"/>
          <w:szCs w:val="26"/>
        </w:rPr>
      </w:pPr>
      <w:r w:rsidRPr="0084623D">
        <w:rPr>
          <w:sz w:val="26"/>
          <w:szCs w:val="26"/>
        </w:rPr>
        <w:t xml:space="preserve">1. Внести в </w:t>
      </w:r>
      <w:r w:rsidR="00F86257" w:rsidRPr="00F86257">
        <w:rPr>
          <w:sz w:val="26"/>
          <w:szCs w:val="26"/>
        </w:rPr>
        <w:t xml:space="preserve">Положение </w:t>
      </w:r>
      <w:r w:rsidR="00D86F92">
        <w:rPr>
          <w:sz w:val="26"/>
          <w:szCs w:val="26"/>
        </w:rPr>
        <w:t>о передаче</w:t>
      </w:r>
      <w:r w:rsidR="00CF6347" w:rsidRPr="00CF6347">
        <w:rPr>
          <w:sz w:val="26"/>
          <w:szCs w:val="26"/>
        </w:rPr>
        <w:t xml:space="preserve"> муниципального имущества в безвозмездное пользование, утвержденное решением городской Думы от 27.06.2006  № 192</w:t>
      </w:r>
      <w:r w:rsidR="00CF6347">
        <w:rPr>
          <w:sz w:val="26"/>
          <w:szCs w:val="26"/>
        </w:rPr>
        <w:t xml:space="preserve"> </w:t>
      </w:r>
      <w:r w:rsidRPr="0084623D">
        <w:rPr>
          <w:sz w:val="26"/>
          <w:szCs w:val="26"/>
        </w:rPr>
        <w:t xml:space="preserve">следующие </w:t>
      </w:r>
      <w:r w:rsidR="00D67C47">
        <w:rPr>
          <w:sz w:val="26"/>
          <w:szCs w:val="26"/>
        </w:rPr>
        <w:t>дополнения</w:t>
      </w:r>
      <w:r w:rsidRPr="0084623D">
        <w:rPr>
          <w:sz w:val="26"/>
          <w:szCs w:val="26"/>
        </w:rPr>
        <w:t>:</w:t>
      </w:r>
    </w:p>
    <w:p w:rsidR="00CF6347" w:rsidRPr="00CF6347" w:rsidRDefault="00194C46" w:rsidP="00CF6347">
      <w:pPr>
        <w:ind w:firstLine="708"/>
        <w:jc w:val="both"/>
        <w:rPr>
          <w:sz w:val="26"/>
          <w:szCs w:val="26"/>
        </w:rPr>
      </w:pPr>
      <w:r w:rsidRPr="0084623D">
        <w:rPr>
          <w:sz w:val="26"/>
          <w:szCs w:val="26"/>
        </w:rPr>
        <w:t xml:space="preserve">1.1. </w:t>
      </w:r>
      <w:r w:rsidR="00340171" w:rsidRPr="0084623D">
        <w:rPr>
          <w:sz w:val="26"/>
          <w:szCs w:val="26"/>
        </w:rPr>
        <w:tab/>
      </w:r>
      <w:r w:rsidR="00A022C4">
        <w:rPr>
          <w:sz w:val="26"/>
          <w:szCs w:val="26"/>
        </w:rPr>
        <w:t>П</w:t>
      </w:r>
      <w:r w:rsidR="00340171" w:rsidRPr="0084623D">
        <w:rPr>
          <w:sz w:val="26"/>
          <w:szCs w:val="26"/>
        </w:rPr>
        <w:t xml:space="preserve">ункт </w:t>
      </w:r>
      <w:r w:rsidR="00CF6347" w:rsidRPr="00CF6347">
        <w:rPr>
          <w:sz w:val="26"/>
          <w:szCs w:val="26"/>
        </w:rPr>
        <w:t>2.1.2.2.</w:t>
      </w:r>
      <w:r w:rsidR="00CF6347">
        <w:rPr>
          <w:sz w:val="26"/>
          <w:szCs w:val="26"/>
        </w:rPr>
        <w:t xml:space="preserve"> </w:t>
      </w:r>
      <w:r w:rsidR="00CF6347" w:rsidRPr="00CF6347">
        <w:rPr>
          <w:sz w:val="26"/>
          <w:szCs w:val="26"/>
        </w:rPr>
        <w:t>Раздел</w:t>
      </w:r>
      <w:r w:rsidR="00CF6347">
        <w:rPr>
          <w:sz w:val="26"/>
          <w:szCs w:val="26"/>
        </w:rPr>
        <w:t>а</w:t>
      </w:r>
      <w:r w:rsidR="00CF6347" w:rsidRPr="00CF6347">
        <w:rPr>
          <w:sz w:val="26"/>
          <w:szCs w:val="26"/>
        </w:rPr>
        <w:t xml:space="preserve"> 2</w:t>
      </w:r>
      <w:r w:rsidR="00CF6347">
        <w:rPr>
          <w:sz w:val="26"/>
          <w:szCs w:val="26"/>
        </w:rPr>
        <w:t xml:space="preserve"> </w:t>
      </w:r>
      <w:r w:rsidR="00A022C4">
        <w:rPr>
          <w:sz w:val="26"/>
          <w:szCs w:val="26"/>
        </w:rPr>
        <w:t>изложить в следующей редакции</w:t>
      </w:r>
      <w:r w:rsidR="00813F6C">
        <w:rPr>
          <w:sz w:val="26"/>
          <w:szCs w:val="26"/>
        </w:rPr>
        <w:t>: «</w:t>
      </w:r>
      <w:r w:rsidR="00CF6347" w:rsidRPr="00CF6347">
        <w:rPr>
          <w:sz w:val="26"/>
          <w:szCs w:val="26"/>
        </w:rPr>
        <w:t>В безвозмездное пользование может быть передано муниципальное имущество по целевому назначению:</w:t>
      </w:r>
    </w:p>
    <w:p w:rsidR="00CF6347" w:rsidRPr="00CF6347" w:rsidRDefault="00CF6347" w:rsidP="00CF6347">
      <w:pPr>
        <w:ind w:firstLine="708"/>
        <w:jc w:val="both"/>
        <w:rPr>
          <w:sz w:val="26"/>
          <w:szCs w:val="26"/>
        </w:rPr>
      </w:pPr>
      <w:r w:rsidRPr="00CF6347">
        <w:rPr>
          <w:sz w:val="26"/>
          <w:szCs w:val="26"/>
        </w:rPr>
        <w:t>государственным органам, органам местного самоуправления города Тобольска;</w:t>
      </w:r>
    </w:p>
    <w:p w:rsidR="00CF6347" w:rsidRPr="00CF6347" w:rsidRDefault="00CF6347" w:rsidP="00CF6347">
      <w:pPr>
        <w:ind w:firstLine="708"/>
        <w:jc w:val="both"/>
        <w:rPr>
          <w:sz w:val="26"/>
          <w:szCs w:val="26"/>
        </w:rPr>
      </w:pPr>
      <w:r w:rsidRPr="00CF6347">
        <w:rPr>
          <w:sz w:val="26"/>
          <w:szCs w:val="26"/>
        </w:rPr>
        <w:t>федеральным, государственным, муниципальным учреждениям;</w:t>
      </w:r>
    </w:p>
    <w:p w:rsidR="00CF6347" w:rsidRPr="00CF6347" w:rsidRDefault="00CF6347" w:rsidP="00CF6347">
      <w:pPr>
        <w:ind w:firstLine="708"/>
        <w:jc w:val="both"/>
        <w:rPr>
          <w:sz w:val="26"/>
          <w:szCs w:val="26"/>
        </w:rPr>
      </w:pPr>
      <w:r w:rsidRPr="00CF6347">
        <w:rPr>
          <w:sz w:val="26"/>
          <w:szCs w:val="26"/>
        </w:rPr>
        <w:t>религиозным организациям для использования в соответствии с целями деятельности религиозной организации, определенными ее уставом, при условии, что имущество имеет религиозное назначение;</w:t>
      </w:r>
    </w:p>
    <w:p w:rsidR="00CF6347" w:rsidRPr="00CF6347" w:rsidRDefault="00CF6347" w:rsidP="00CF6347">
      <w:pPr>
        <w:ind w:firstLine="708"/>
        <w:jc w:val="both"/>
        <w:rPr>
          <w:sz w:val="26"/>
          <w:szCs w:val="26"/>
        </w:rPr>
      </w:pPr>
      <w:r w:rsidRPr="00CF6347">
        <w:rPr>
          <w:sz w:val="26"/>
          <w:szCs w:val="26"/>
        </w:rPr>
        <w:t>общественным объединениям инвалидов и организациям,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в случае использования передаваемого имущества данными объединениями и организациями на законных основаниях в течение не менее чем пять лет на момент предоставления такого имущества;</w:t>
      </w:r>
    </w:p>
    <w:p w:rsidR="00CF6347" w:rsidRPr="00CF6347" w:rsidRDefault="00CF6347" w:rsidP="00CF6347">
      <w:pPr>
        <w:ind w:firstLine="708"/>
        <w:jc w:val="both"/>
        <w:rPr>
          <w:sz w:val="26"/>
          <w:szCs w:val="26"/>
        </w:rPr>
      </w:pPr>
      <w:r w:rsidRPr="00CF6347">
        <w:rPr>
          <w:sz w:val="26"/>
          <w:szCs w:val="26"/>
        </w:rPr>
        <w:t>некоммерческим организациям, осуществляющим деятельность по обеспечению общественного порядка и безопасности на территории города Тобольска;</w:t>
      </w:r>
    </w:p>
    <w:p w:rsidR="00D267E2" w:rsidRDefault="00CF6347" w:rsidP="00CF6347">
      <w:pPr>
        <w:ind w:firstLine="708"/>
        <w:jc w:val="both"/>
        <w:rPr>
          <w:sz w:val="26"/>
          <w:szCs w:val="26"/>
        </w:rPr>
      </w:pPr>
      <w:r w:rsidRPr="00CF6347">
        <w:rPr>
          <w:sz w:val="26"/>
          <w:szCs w:val="26"/>
        </w:rPr>
        <w:t>в иных случаях, предусмотренных действующим законод</w:t>
      </w:r>
      <w:r>
        <w:rPr>
          <w:sz w:val="26"/>
          <w:szCs w:val="26"/>
        </w:rPr>
        <w:t>ательством Российской Федерации»;</w:t>
      </w:r>
    </w:p>
    <w:p w:rsidR="00CF6347" w:rsidRDefault="00CF6347" w:rsidP="00CF634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 </w:t>
      </w:r>
      <w:r w:rsidRPr="00CF6347">
        <w:rPr>
          <w:sz w:val="26"/>
          <w:szCs w:val="26"/>
        </w:rPr>
        <w:t>Пункт 3.1.</w:t>
      </w:r>
      <w:r>
        <w:rPr>
          <w:sz w:val="26"/>
          <w:szCs w:val="26"/>
        </w:rPr>
        <w:t xml:space="preserve"> </w:t>
      </w:r>
      <w:r w:rsidRPr="00CF6347">
        <w:rPr>
          <w:sz w:val="26"/>
          <w:szCs w:val="26"/>
        </w:rPr>
        <w:t>Раздел</w:t>
      </w:r>
      <w:r>
        <w:rPr>
          <w:sz w:val="26"/>
          <w:szCs w:val="26"/>
        </w:rPr>
        <w:t>а</w:t>
      </w:r>
      <w:r w:rsidRPr="00CF6347">
        <w:rPr>
          <w:sz w:val="26"/>
          <w:szCs w:val="26"/>
        </w:rPr>
        <w:t xml:space="preserve"> 3 </w:t>
      </w:r>
      <w:r>
        <w:rPr>
          <w:sz w:val="26"/>
          <w:szCs w:val="26"/>
        </w:rPr>
        <w:t>изложить в следующей редакции: «</w:t>
      </w:r>
      <w:r w:rsidRPr="00CF6347">
        <w:rPr>
          <w:sz w:val="26"/>
          <w:szCs w:val="26"/>
        </w:rPr>
        <w:t>Заявка на получение права безвозмездного пользования имуществом (далее именуется "заявка") оформляется Ссудополучателем в виде письма, обращения, заявления в произвольной форме с указанием целей в соответствии с п. 2.1 настоящего Положения. Заявка оформляется на имя председателя комитета по управлению имуществом Администрации города Тобольска и подается в комитет. В том случае, если Ссудополучатель не является хозяйствующим субъектом, к заявлению прилагаются документы, свидетельствующие о том, что виды деятельности Ссудополуч</w:t>
      </w:r>
      <w:r>
        <w:rPr>
          <w:sz w:val="26"/>
          <w:szCs w:val="26"/>
        </w:rPr>
        <w:t>ателя не приносят доход»;</w:t>
      </w:r>
    </w:p>
    <w:p w:rsidR="00CF6347" w:rsidRPr="00CF6347" w:rsidRDefault="00CF6347" w:rsidP="00CF634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CF6347">
        <w:rPr>
          <w:sz w:val="26"/>
          <w:szCs w:val="26"/>
        </w:rPr>
        <w:t>Пункт 4.3.</w:t>
      </w:r>
      <w:r>
        <w:rPr>
          <w:sz w:val="26"/>
          <w:szCs w:val="26"/>
        </w:rPr>
        <w:t xml:space="preserve"> </w:t>
      </w:r>
      <w:r w:rsidRPr="00CF6347">
        <w:rPr>
          <w:sz w:val="26"/>
          <w:szCs w:val="26"/>
        </w:rPr>
        <w:t>Раздел</w:t>
      </w:r>
      <w:r>
        <w:rPr>
          <w:sz w:val="26"/>
          <w:szCs w:val="26"/>
        </w:rPr>
        <w:t xml:space="preserve">а </w:t>
      </w:r>
      <w:r w:rsidRPr="00CF6347">
        <w:rPr>
          <w:sz w:val="26"/>
          <w:szCs w:val="26"/>
        </w:rPr>
        <w:t xml:space="preserve">4 </w:t>
      </w:r>
      <w:r>
        <w:rPr>
          <w:sz w:val="26"/>
          <w:szCs w:val="26"/>
        </w:rPr>
        <w:t>изложить в следующей редакции: «</w:t>
      </w:r>
      <w:r w:rsidRPr="00CF6347">
        <w:rPr>
          <w:sz w:val="26"/>
          <w:szCs w:val="26"/>
        </w:rPr>
        <w:t>На основании Распоряжения администрации о передаче имущества в безвозмездное пользование Комитет по управлению имуществом администрации города Тобольска в течение 5 рабочих дней с даты издания Распоряжения, издает приказ о предоставлении муниципального имущества в безвозмездное пользование, осуществляет подготовку Договора и направляет его Балансодержателю для подписания.</w:t>
      </w:r>
    </w:p>
    <w:p w:rsidR="00CF6347" w:rsidRPr="00CF6347" w:rsidRDefault="00CF6347" w:rsidP="00CF6347">
      <w:pPr>
        <w:ind w:firstLine="708"/>
        <w:jc w:val="both"/>
        <w:rPr>
          <w:sz w:val="26"/>
          <w:szCs w:val="26"/>
        </w:rPr>
      </w:pPr>
      <w:r w:rsidRPr="00CF6347">
        <w:rPr>
          <w:sz w:val="26"/>
          <w:szCs w:val="26"/>
        </w:rPr>
        <w:t>После подписания Договора со стороны Балансодержателя, должностное лицо комитета направляет Договор на подписание Ссудополучателю.</w:t>
      </w:r>
    </w:p>
    <w:p w:rsidR="00CF6347" w:rsidRDefault="00CF6347" w:rsidP="00CF6347">
      <w:pPr>
        <w:ind w:firstLine="708"/>
        <w:jc w:val="both"/>
        <w:rPr>
          <w:sz w:val="26"/>
          <w:szCs w:val="26"/>
        </w:rPr>
      </w:pPr>
      <w:r w:rsidRPr="00CF6347">
        <w:rPr>
          <w:sz w:val="26"/>
          <w:szCs w:val="26"/>
        </w:rPr>
        <w:t xml:space="preserve">В случае </w:t>
      </w:r>
      <w:proofErr w:type="spellStart"/>
      <w:r w:rsidRPr="00CF6347">
        <w:rPr>
          <w:sz w:val="26"/>
          <w:szCs w:val="26"/>
        </w:rPr>
        <w:t>неподписания</w:t>
      </w:r>
      <w:proofErr w:type="spellEnd"/>
      <w:r w:rsidRPr="00CF6347">
        <w:rPr>
          <w:sz w:val="26"/>
          <w:szCs w:val="26"/>
        </w:rPr>
        <w:t xml:space="preserve"> Ссудополучателем договора в течение 10 дней с момента его получения договор считается незаключенным, а Распоряжение администрации, приказ Комитета по управлению имуществом </w:t>
      </w:r>
      <w:r w:rsidR="00D40D4D">
        <w:rPr>
          <w:sz w:val="26"/>
          <w:szCs w:val="26"/>
        </w:rPr>
        <w:t>А</w:t>
      </w:r>
      <w:r w:rsidRPr="00CF6347">
        <w:rPr>
          <w:sz w:val="26"/>
          <w:szCs w:val="26"/>
        </w:rPr>
        <w:t>дминистрации города Тобольска о передаче имущества в безвозмездное пользование подлежат отмене</w:t>
      </w:r>
      <w:r>
        <w:rPr>
          <w:sz w:val="26"/>
          <w:szCs w:val="26"/>
        </w:rPr>
        <w:t>»</w:t>
      </w:r>
      <w:r w:rsidRPr="00CF6347">
        <w:rPr>
          <w:sz w:val="26"/>
          <w:szCs w:val="26"/>
        </w:rPr>
        <w:t>.</w:t>
      </w:r>
    </w:p>
    <w:p w:rsidR="00194C46" w:rsidRPr="0084623D" w:rsidRDefault="00AA7A14" w:rsidP="00D65EA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4623D">
        <w:rPr>
          <w:rFonts w:eastAsiaTheme="minorHAnsi"/>
          <w:sz w:val="26"/>
          <w:szCs w:val="26"/>
          <w:lang w:eastAsia="en-US"/>
        </w:rPr>
        <w:t>2.</w:t>
      </w:r>
      <w:r w:rsidR="00060FF7" w:rsidRPr="0084623D">
        <w:rPr>
          <w:rFonts w:eastAsiaTheme="minorHAnsi"/>
          <w:sz w:val="26"/>
          <w:szCs w:val="26"/>
          <w:lang w:eastAsia="en-US"/>
        </w:rPr>
        <w:t xml:space="preserve"> </w:t>
      </w:r>
      <w:r w:rsidR="00194C46" w:rsidRPr="0084623D">
        <w:rPr>
          <w:rFonts w:eastAsiaTheme="minorHAnsi"/>
          <w:sz w:val="26"/>
          <w:szCs w:val="26"/>
          <w:lang w:eastAsia="en-US"/>
        </w:rPr>
        <w:t>Опубликовать настоящее решение в газете "Тобольская правда" и разместить в сети Интернет на официальн</w:t>
      </w:r>
      <w:r w:rsidR="00D67C47">
        <w:rPr>
          <w:rFonts w:eastAsiaTheme="minorHAnsi"/>
          <w:sz w:val="26"/>
          <w:szCs w:val="26"/>
          <w:lang w:eastAsia="en-US"/>
        </w:rPr>
        <w:t>ых</w:t>
      </w:r>
      <w:r w:rsidR="00194C46" w:rsidRPr="0084623D">
        <w:rPr>
          <w:rFonts w:eastAsiaTheme="minorHAnsi"/>
          <w:sz w:val="26"/>
          <w:szCs w:val="26"/>
          <w:lang w:eastAsia="en-US"/>
        </w:rPr>
        <w:t xml:space="preserve"> сайт</w:t>
      </w:r>
      <w:r w:rsidR="00D67C47">
        <w:rPr>
          <w:rFonts w:eastAsiaTheme="minorHAnsi"/>
          <w:sz w:val="26"/>
          <w:szCs w:val="26"/>
          <w:lang w:eastAsia="en-US"/>
        </w:rPr>
        <w:t>ах</w:t>
      </w:r>
      <w:r w:rsidR="00194C46" w:rsidRPr="0084623D">
        <w:rPr>
          <w:rFonts w:eastAsiaTheme="minorHAnsi"/>
          <w:sz w:val="26"/>
          <w:szCs w:val="26"/>
          <w:lang w:eastAsia="en-US"/>
        </w:rPr>
        <w:t xml:space="preserve"> Тобольской городской Думы (</w:t>
      </w:r>
      <w:hyperlink r:id="rId8" w:history="1">
        <w:r w:rsidR="00D67C47" w:rsidRPr="008E62BF">
          <w:rPr>
            <w:rStyle w:val="ac"/>
            <w:rFonts w:eastAsiaTheme="minorHAnsi"/>
            <w:sz w:val="26"/>
            <w:szCs w:val="26"/>
            <w:lang w:val="en-US" w:eastAsia="en-US"/>
          </w:rPr>
          <w:t>www</w:t>
        </w:r>
        <w:r w:rsidR="00D67C47" w:rsidRPr="008E62BF">
          <w:rPr>
            <w:rStyle w:val="ac"/>
            <w:rFonts w:eastAsiaTheme="minorHAnsi"/>
            <w:sz w:val="26"/>
            <w:szCs w:val="26"/>
            <w:lang w:eastAsia="en-US"/>
          </w:rPr>
          <w:t>.</w:t>
        </w:r>
        <w:r w:rsidR="00D67C47" w:rsidRPr="008E62BF">
          <w:rPr>
            <w:rStyle w:val="ac"/>
            <w:rFonts w:eastAsiaTheme="minorHAnsi"/>
            <w:sz w:val="26"/>
            <w:szCs w:val="26"/>
            <w:lang w:val="en-US" w:eastAsia="en-US"/>
          </w:rPr>
          <w:t>dumatobolsk</w:t>
        </w:r>
        <w:r w:rsidR="00D67C47" w:rsidRPr="008E62BF">
          <w:rPr>
            <w:rStyle w:val="ac"/>
            <w:rFonts w:eastAsiaTheme="minorHAnsi"/>
            <w:sz w:val="26"/>
            <w:szCs w:val="26"/>
            <w:lang w:eastAsia="en-US"/>
          </w:rPr>
          <w:t>.</w:t>
        </w:r>
        <w:r w:rsidR="00D67C47" w:rsidRPr="008E62BF">
          <w:rPr>
            <w:rStyle w:val="ac"/>
            <w:rFonts w:eastAsiaTheme="minorHAnsi"/>
            <w:sz w:val="26"/>
            <w:szCs w:val="26"/>
            <w:lang w:val="en-US" w:eastAsia="en-US"/>
          </w:rPr>
          <w:t>ru</w:t>
        </w:r>
      </w:hyperlink>
      <w:r w:rsidR="00D67C47">
        <w:rPr>
          <w:rFonts w:eastAsiaTheme="minorHAnsi"/>
          <w:sz w:val="26"/>
          <w:szCs w:val="26"/>
          <w:lang w:eastAsia="en-US"/>
        </w:rPr>
        <w:t xml:space="preserve">), и Администрации города Тобольска </w:t>
      </w:r>
      <w:r w:rsidR="00D67C47" w:rsidRPr="00D67C47">
        <w:rPr>
          <w:rFonts w:eastAsiaTheme="minorHAnsi"/>
          <w:sz w:val="26"/>
          <w:szCs w:val="26"/>
          <w:lang w:eastAsia="en-US"/>
        </w:rPr>
        <w:t>(www.admtobolsk.ru)</w:t>
      </w:r>
      <w:r w:rsidR="00D67C47">
        <w:rPr>
          <w:rFonts w:eastAsiaTheme="minorHAnsi"/>
          <w:sz w:val="26"/>
          <w:szCs w:val="26"/>
          <w:lang w:eastAsia="en-US"/>
        </w:rPr>
        <w:t>.</w:t>
      </w:r>
    </w:p>
    <w:p w:rsidR="00194C46" w:rsidRPr="0084623D" w:rsidRDefault="00194C46" w:rsidP="00125318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4623D">
        <w:rPr>
          <w:rFonts w:eastAsiaTheme="minorHAnsi"/>
          <w:sz w:val="26"/>
          <w:szCs w:val="26"/>
          <w:lang w:eastAsia="en-US"/>
        </w:rPr>
        <w:t xml:space="preserve">3. Настоящее решение вступает в силу с даты его опубликования. </w:t>
      </w:r>
    </w:p>
    <w:p w:rsidR="00194C46" w:rsidRPr="0084623D" w:rsidRDefault="00194C46" w:rsidP="00125318">
      <w:pPr>
        <w:tabs>
          <w:tab w:val="left" w:pos="1418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4623D">
        <w:rPr>
          <w:rFonts w:eastAsiaTheme="minorHAnsi"/>
          <w:sz w:val="26"/>
          <w:szCs w:val="26"/>
          <w:lang w:eastAsia="en-US"/>
        </w:rPr>
        <w:t>4. Контроль исполнения настоящего решения возложить на постоянную комиссию по правовому обеспечению местного самоуправления</w:t>
      </w:r>
      <w:r w:rsidR="00FB45D4" w:rsidRPr="0084623D">
        <w:rPr>
          <w:rFonts w:eastAsiaTheme="minorHAnsi"/>
          <w:sz w:val="26"/>
          <w:szCs w:val="26"/>
          <w:lang w:eastAsia="en-US"/>
        </w:rPr>
        <w:t xml:space="preserve"> </w:t>
      </w:r>
      <w:r w:rsidR="00561C4C" w:rsidRPr="0084623D">
        <w:rPr>
          <w:rFonts w:eastAsiaTheme="minorHAnsi"/>
          <w:sz w:val="26"/>
          <w:szCs w:val="26"/>
          <w:lang w:eastAsia="en-US"/>
        </w:rPr>
        <w:t>(</w:t>
      </w:r>
      <w:r w:rsidRPr="0084623D">
        <w:rPr>
          <w:rFonts w:eastAsiaTheme="minorHAnsi"/>
          <w:sz w:val="26"/>
          <w:szCs w:val="26"/>
          <w:lang w:eastAsia="en-US"/>
        </w:rPr>
        <w:t xml:space="preserve">Е.И. </w:t>
      </w:r>
      <w:proofErr w:type="spellStart"/>
      <w:r w:rsidRPr="0084623D">
        <w:rPr>
          <w:rFonts w:eastAsiaTheme="minorHAnsi"/>
          <w:sz w:val="26"/>
          <w:szCs w:val="26"/>
          <w:lang w:eastAsia="en-US"/>
        </w:rPr>
        <w:t>Шанина</w:t>
      </w:r>
      <w:proofErr w:type="spellEnd"/>
      <w:r w:rsidRPr="0084623D">
        <w:rPr>
          <w:rFonts w:eastAsiaTheme="minorHAnsi"/>
          <w:sz w:val="26"/>
          <w:szCs w:val="26"/>
          <w:lang w:eastAsia="en-US"/>
        </w:rPr>
        <w:t>).</w:t>
      </w:r>
    </w:p>
    <w:p w:rsidR="00194C46" w:rsidRDefault="00194C46" w:rsidP="00194C46">
      <w:pPr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</w:p>
    <w:p w:rsidR="00164BD9" w:rsidRDefault="00164BD9" w:rsidP="00194C46">
      <w:pPr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</w:p>
    <w:p w:rsidR="00164BD9" w:rsidRDefault="00164BD9" w:rsidP="00194C46">
      <w:pPr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</w:p>
    <w:p w:rsidR="00AB611E" w:rsidRPr="0084623D" w:rsidRDefault="00DB7BEB" w:rsidP="00194C46">
      <w:pPr>
        <w:jc w:val="both"/>
        <w:rPr>
          <w:rFonts w:eastAsiaTheme="minorHAnsi"/>
          <w:b/>
          <w:iCs/>
          <w:sz w:val="26"/>
          <w:szCs w:val="26"/>
          <w:lang w:eastAsia="en-US"/>
        </w:rPr>
      </w:pPr>
      <w:r w:rsidRPr="0084623D">
        <w:rPr>
          <w:rFonts w:eastAsiaTheme="minorHAnsi"/>
          <w:b/>
          <w:iCs/>
          <w:sz w:val="26"/>
          <w:szCs w:val="26"/>
          <w:lang w:eastAsia="en-US"/>
        </w:rPr>
        <w:t xml:space="preserve"> </w:t>
      </w:r>
      <w:r w:rsidR="00125318" w:rsidRPr="0084623D">
        <w:rPr>
          <w:rFonts w:eastAsiaTheme="minorHAnsi"/>
          <w:b/>
          <w:iCs/>
          <w:sz w:val="26"/>
          <w:szCs w:val="26"/>
          <w:lang w:eastAsia="en-US"/>
        </w:rPr>
        <w:t>Глав</w:t>
      </w:r>
      <w:r w:rsidR="000854ED" w:rsidRPr="0084623D">
        <w:rPr>
          <w:rFonts w:eastAsiaTheme="minorHAnsi"/>
          <w:b/>
          <w:iCs/>
          <w:sz w:val="26"/>
          <w:szCs w:val="26"/>
          <w:lang w:eastAsia="en-US"/>
        </w:rPr>
        <w:t>а</w:t>
      </w:r>
      <w:r w:rsidR="00125318" w:rsidRPr="0084623D">
        <w:rPr>
          <w:rFonts w:eastAsiaTheme="minorHAnsi"/>
          <w:b/>
          <w:iCs/>
          <w:sz w:val="26"/>
          <w:szCs w:val="26"/>
          <w:lang w:eastAsia="en-US"/>
        </w:rPr>
        <w:t xml:space="preserve"> г</w:t>
      </w:r>
      <w:r w:rsidR="0030505A" w:rsidRPr="0084623D">
        <w:rPr>
          <w:rFonts w:eastAsiaTheme="minorHAnsi"/>
          <w:b/>
          <w:iCs/>
          <w:sz w:val="26"/>
          <w:szCs w:val="26"/>
          <w:lang w:eastAsia="en-US"/>
        </w:rPr>
        <w:t>о</w:t>
      </w:r>
      <w:r w:rsidR="00125318" w:rsidRPr="0084623D">
        <w:rPr>
          <w:rFonts w:eastAsiaTheme="minorHAnsi"/>
          <w:b/>
          <w:iCs/>
          <w:sz w:val="26"/>
          <w:szCs w:val="26"/>
          <w:lang w:eastAsia="en-US"/>
        </w:rPr>
        <w:t xml:space="preserve">рода </w:t>
      </w:r>
      <w:r w:rsidR="0030505A" w:rsidRPr="0084623D">
        <w:rPr>
          <w:rFonts w:eastAsiaTheme="minorHAnsi"/>
          <w:b/>
          <w:iCs/>
          <w:sz w:val="26"/>
          <w:szCs w:val="26"/>
          <w:lang w:eastAsia="en-US"/>
        </w:rPr>
        <w:t>Тобольска</w:t>
      </w:r>
      <w:r w:rsidR="003848D8" w:rsidRPr="0084623D">
        <w:rPr>
          <w:rFonts w:eastAsiaTheme="minorHAnsi"/>
          <w:b/>
          <w:iCs/>
          <w:sz w:val="26"/>
          <w:szCs w:val="26"/>
          <w:lang w:eastAsia="en-US"/>
        </w:rPr>
        <w:t xml:space="preserve">      </w:t>
      </w:r>
      <w:r w:rsidR="00EA6B16">
        <w:rPr>
          <w:rFonts w:eastAsiaTheme="minorHAnsi"/>
          <w:b/>
          <w:iCs/>
          <w:sz w:val="26"/>
          <w:szCs w:val="26"/>
          <w:lang w:eastAsia="en-US"/>
        </w:rPr>
        <w:t xml:space="preserve">     </w:t>
      </w:r>
      <w:r w:rsidR="00AA7A14" w:rsidRPr="0084623D">
        <w:rPr>
          <w:rFonts w:eastAsiaTheme="minorHAnsi"/>
          <w:b/>
          <w:iCs/>
          <w:sz w:val="26"/>
          <w:szCs w:val="26"/>
          <w:lang w:eastAsia="en-US"/>
        </w:rPr>
        <w:t xml:space="preserve">                          </w:t>
      </w:r>
      <w:r w:rsidR="00EA6B16">
        <w:rPr>
          <w:rFonts w:eastAsiaTheme="minorHAnsi"/>
          <w:b/>
          <w:iCs/>
          <w:sz w:val="26"/>
          <w:szCs w:val="26"/>
          <w:lang w:eastAsia="en-US"/>
        </w:rPr>
        <w:t xml:space="preserve"> </w:t>
      </w:r>
      <w:r w:rsidR="00AA7A14" w:rsidRPr="0084623D">
        <w:rPr>
          <w:rFonts w:eastAsiaTheme="minorHAnsi"/>
          <w:b/>
          <w:iCs/>
          <w:sz w:val="26"/>
          <w:szCs w:val="26"/>
          <w:lang w:eastAsia="en-US"/>
        </w:rPr>
        <w:t xml:space="preserve">  </w:t>
      </w:r>
      <w:r w:rsidR="00CF6347">
        <w:rPr>
          <w:rFonts w:eastAsiaTheme="minorHAnsi"/>
          <w:b/>
          <w:iCs/>
          <w:sz w:val="26"/>
          <w:szCs w:val="26"/>
          <w:lang w:eastAsia="en-US"/>
        </w:rPr>
        <w:t xml:space="preserve">                             М.В. Афанасьев</w:t>
      </w:r>
    </w:p>
    <w:p w:rsidR="003848D8" w:rsidRDefault="003848D8" w:rsidP="00194C46">
      <w:pPr>
        <w:jc w:val="both"/>
        <w:rPr>
          <w:rFonts w:eastAsiaTheme="minorHAnsi"/>
          <w:b/>
          <w:iCs/>
          <w:sz w:val="26"/>
          <w:szCs w:val="26"/>
          <w:lang w:eastAsia="en-US"/>
        </w:rPr>
      </w:pPr>
    </w:p>
    <w:p w:rsidR="0030041D" w:rsidRPr="0084623D" w:rsidRDefault="0030041D" w:rsidP="00194C46">
      <w:pPr>
        <w:jc w:val="both"/>
        <w:rPr>
          <w:rFonts w:eastAsiaTheme="minorHAnsi"/>
          <w:b/>
          <w:iCs/>
          <w:sz w:val="26"/>
          <w:szCs w:val="26"/>
          <w:lang w:eastAsia="en-US"/>
        </w:rPr>
      </w:pPr>
    </w:p>
    <w:p w:rsidR="003848D8" w:rsidRPr="0084623D" w:rsidRDefault="003848D8" w:rsidP="00194C46">
      <w:pPr>
        <w:jc w:val="both"/>
        <w:rPr>
          <w:rFonts w:eastAsiaTheme="minorHAnsi"/>
          <w:b/>
          <w:iCs/>
          <w:sz w:val="26"/>
          <w:szCs w:val="26"/>
          <w:lang w:eastAsia="en-US"/>
        </w:rPr>
      </w:pPr>
      <w:r w:rsidRPr="0084623D">
        <w:rPr>
          <w:rFonts w:eastAsiaTheme="minorHAnsi"/>
          <w:b/>
          <w:iCs/>
          <w:sz w:val="26"/>
          <w:szCs w:val="26"/>
          <w:lang w:eastAsia="en-US"/>
        </w:rPr>
        <w:t xml:space="preserve">Председатель городской думы         </w:t>
      </w:r>
      <w:r w:rsidR="00AA7A14" w:rsidRPr="0084623D">
        <w:rPr>
          <w:rFonts w:eastAsiaTheme="minorHAnsi"/>
          <w:b/>
          <w:iCs/>
          <w:sz w:val="26"/>
          <w:szCs w:val="26"/>
          <w:lang w:eastAsia="en-US"/>
        </w:rPr>
        <w:t xml:space="preserve">                   </w:t>
      </w:r>
      <w:r w:rsidRPr="0084623D">
        <w:rPr>
          <w:rFonts w:eastAsiaTheme="minorHAnsi"/>
          <w:b/>
          <w:iCs/>
          <w:sz w:val="26"/>
          <w:szCs w:val="26"/>
          <w:lang w:eastAsia="en-US"/>
        </w:rPr>
        <w:t xml:space="preserve">                                А.А. </w:t>
      </w:r>
      <w:proofErr w:type="spellStart"/>
      <w:r w:rsidRPr="0084623D">
        <w:rPr>
          <w:rFonts w:eastAsiaTheme="minorHAnsi"/>
          <w:b/>
          <w:iCs/>
          <w:sz w:val="26"/>
          <w:szCs w:val="26"/>
          <w:lang w:eastAsia="en-US"/>
        </w:rPr>
        <w:t>Ходосевич</w:t>
      </w:r>
      <w:proofErr w:type="spellEnd"/>
    </w:p>
    <w:p w:rsidR="002D56A1" w:rsidRPr="0084623D" w:rsidRDefault="002D56A1" w:rsidP="00194C46">
      <w:pPr>
        <w:jc w:val="both"/>
        <w:rPr>
          <w:rFonts w:eastAsiaTheme="minorHAnsi"/>
          <w:b/>
          <w:iCs/>
          <w:sz w:val="26"/>
          <w:szCs w:val="26"/>
          <w:lang w:eastAsia="en-US"/>
        </w:rPr>
      </w:pPr>
    </w:p>
    <w:p w:rsidR="002B056C" w:rsidRDefault="002B056C" w:rsidP="00CC3A1A">
      <w:pPr>
        <w:tabs>
          <w:tab w:val="left" w:pos="900"/>
        </w:tabs>
        <w:spacing w:line="360" w:lineRule="auto"/>
        <w:jc w:val="both"/>
        <w:rPr>
          <w:b/>
          <w:sz w:val="26"/>
          <w:szCs w:val="26"/>
        </w:rPr>
      </w:pPr>
    </w:p>
    <w:p w:rsidR="00CF6347" w:rsidRDefault="00CF6347" w:rsidP="00CC3A1A">
      <w:pPr>
        <w:tabs>
          <w:tab w:val="left" w:pos="900"/>
        </w:tabs>
        <w:spacing w:line="360" w:lineRule="auto"/>
        <w:jc w:val="both"/>
        <w:rPr>
          <w:b/>
          <w:sz w:val="26"/>
          <w:szCs w:val="26"/>
        </w:rPr>
      </w:pPr>
    </w:p>
    <w:p w:rsidR="00CF6347" w:rsidRDefault="00CF6347" w:rsidP="00CC3A1A">
      <w:pPr>
        <w:tabs>
          <w:tab w:val="left" w:pos="900"/>
        </w:tabs>
        <w:spacing w:line="360" w:lineRule="auto"/>
        <w:jc w:val="both"/>
        <w:rPr>
          <w:b/>
          <w:sz w:val="26"/>
          <w:szCs w:val="26"/>
        </w:rPr>
      </w:pPr>
    </w:p>
    <w:p w:rsidR="00CF6347" w:rsidRDefault="00CF6347" w:rsidP="00CC3A1A">
      <w:pPr>
        <w:tabs>
          <w:tab w:val="left" w:pos="900"/>
        </w:tabs>
        <w:spacing w:line="360" w:lineRule="auto"/>
        <w:jc w:val="both"/>
        <w:rPr>
          <w:b/>
          <w:sz w:val="26"/>
          <w:szCs w:val="26"/>
        </w:rPr>
      </w:pPr>
    </w:p>
    <w:p w:rsidR="00CF6347" w:rsidRDefault="00CF6347" w:rsidP="00CC3A1A">
      <w:pPr>
        <w:tabs>
          <w:tab w:val="left" w:pos="900"/>
        </w:tabs>
        <w:spacing w:line="360" w:lineRule="auto"/>
        <w:jc w:val="both"/>
        <w:rPr>
          <w:b/>
          <w:sz w:val="26"/>
          <w:szCs w:val="26"/>
        </w:rPr>
      </w:pPr>
    </w:p>
    <w:p w:rsidR="00CF6347" w:rsidRDefault="00CF6347" w:rsidP="00CC3A1A">
      <w:pPr>
        <w:tabs>
          <w:tab w:val="left" w:pos="900"/>
        </w:tabs>
        <w:spacing w:line="360" w:lineRule="auto"/>
        <w:jc w:val="both"/>
        <w:rPr>
          <w:b/>
          <w:sz w:val="26"/>
          <w:szCs w:val="26"/>
        </w:rPr>
      </w:pPr>
    </w:p>
    <w:p w:rsidR="00CF6347" w:rsidRDefault="00CF6347" w:rsidP="00CC3A1A">
      <w:pPr>
        <w:tabs>
          <w:tab w:val="left" w:pos="900"/>
        </w:tabs>
        <w:spacing w:line="360" w:lineRule="auto"/>
        <w:jc w:val="both"/>
        <w:rPr>
          <w:b/>
          <w:sz w:val="26"/>
          <w:szCs w:val="26"/>
        </w:rPr>
      </w:pPr>
    </w:p>
    <w:p w:rsidR="00CF6347" w:rsidRDefault="00CF6347" w:rsidP="00CC3A1A">
      <w:pPr>
        <w:tabs>
          <w:tab w:val="left" w:pos="900"/>
        </w:tabs>
        <w:spacing w:line="360" w:lineRule="auto"/>
        <w:jc w:val="both"/>
        <w:rPr>
          <w:b/>
          <w:sz w:val="26"/>
          <w:szCs w:val="26"/>
        </w:rPr>
      </w:pPr>
    </w:p>
    <w:p w:rsidR="00CF6347" w:rsidRDefault="00CF6347" w:rsidP="00CC3A1A">
      <w:pPr>
        <w:tabs>
          <w:tab w:val="left" w:pos="900"/>
        </w:tabs>
        <w:spacing w:line="360" w:lineRule="auto"/>
        <w:jc w:val="both"/>
        <w:rPr>
          <w:b/>
          <w:sz w:val="26"/>
          <w:szCs w:val="26"/>
        </w:rPr>
      </w:pPr>
    </w:p>
    <w:p w:rsidR="00CF6347" w:rsidRDefault="00CF6347" w:rsidP="00CC3A1A">
      <w:pPr>
        <w:tabs>
          <w:tab w:val="left" w:pos="900"/>
        </w:tabs>
        <w:spacing w:line="360" w:lineRule="auto"/>
        <w:jc w:val="both"/>
        <w:rPr>
          <w:b/>
          <w:sz w:val="26"/>
          <w:szCs w:val="26"/>
        </w:rPr>
      </w:pPr>
    </w:p>
    <w:p w:rsidR="00CF6347" w:rsidRDefault="00CF6347" w:rsidP="00CC3A1A">
      <w:pPr>
        <w:tabs>
          <w:tab w:val="left" w:pos="900"/>
        </w:tabs>
        <w:spacing w:line="360" w:lineRule="auto"/>
        <w:jc w:val="both"/>
        <w:rPr>
          <w:b/>
          <w:sz w:val="26"/>
          <w:szCs w:val="26"/>
        </w:rPr>
      </w:pPr>
    </w:p>
    <w:p w:rsidR="00CF6347" w:rsidRDefault="00CF6347" w:rsidP="00CC3A1A">
      <w:pPr>
        <w:tabs>
          <w:tab w:val="left" w:pos="900"/>
        </w:tabs>
        <w:spacing w:line="360" w:lineRule="auto"/>
        <w:jc w:val="both"/>
        <w:rPr>
          <w:b/>
          <w:sz w:val="26"/>
          <w:szCs w:val="26"/>
        </w:rPr>
      </w:pPr>
    </w:p>
    <w:p w:rsidR="00F22D10" w:rsidRPr="004C76C4" w:rsidRDefault="00F22D10" w:rsidP="00F22D10">
      <w:pPr>
        <w:jc w:val="center"/>
        <w:rPr>
          <w:b/>
          <w:iCs/>
          <w:sz w:val="26"/>
          <w:szCs w:val="26"/>
        </w:rPr>
      </w:pPr>
      <w:r w:rsidRPr="004C76C4">
        <w:rPr>
          <w:b/>
          <w:iCs/>
          <w:sz w:val="26"/>
          <w:szCs w:val="26"/>
        </w:rPr>
        <w:t>ПОЯСНИТЕЛЬНАЯ ЗАПИСКА</w:t>
      </w:r>
      <w:r w:rsidR="00E146CC">
        <w:rPr>
          <w:b/>
          <w:iCs/>
          <w:sz w:val="26"/>
          <w:szCs w:val="26"/>
        </w:rPr>
        <w:t xml:space="preserve"> </w:t>
      </w:r>
    </w:p>
    <w:p w:rsidR="00F22D10" w:rsidRPr="004C76C4" w:rsidRDefault="00F22D10" w:rsidP="00F22D10">
      <w:pPr>
        <w:jc w:val="center"/>
        <w:rPr>
          <w:b/>
          <w:iCs/>
          <w:sz w:val="26"/>
          <w:szCs w:val="26"/>
        </w:rPr>
      </w:pPr>
    </w:p>
    <w:p w:rsidR="002931B7" w:rsidRDefault="00A87350" w:rsidP="00FE2B5A">
      <w:pPr>
        <w:jc w:val="center"/>
        <w:rPr>
          <w:b/>
          <w:iCs/>
          <w:sz w:val="26"/>
          <w:szCs w:val="26"/>
        </w:rPr>
      </w:pPr>
      <w:r w:rsidRPr="00A87350">
        <w:rPr>
          <w:b/>
          <w:iCs/>
          <w:sz w:val="26"/>
          <w:szCs w:val="26"/>
        </w:rPr>
        <w:t xml:space="preserve">О внесении изменений в </w:t>
      </w:r>
      <w:r w:rsidR="00763802" w:rsidRPr="00763802">
        <w:rPr>
          <w:b/>
          <w:iCs/>
          <w:sz w:val="26"/>
          <w:szCs w:val="26"/>
        </w:rPr>
        <w:t>Положение о передаче муниципального имущества в безвозмездное пользование, утвержденное решением городской Думы от 27.06.2006  № 192</w:t>
      </w:r>
    </w:p>
    <w:p w:rsidR="00763802" w:rsidRDefault="00763802" w:rsidP="00FE2B5A">
      <w:pPr>
        <w:jc w:val="center"/>
        <w:rPr>
          <w:b/>
          <w:iCs/>
          <w:sz w:val="26"/>
          <w:szCs w:val="26"/>
        </w:rPr>
      </w:pPr>
    </w:p>
    <w:p w:rsidR="00F22D10" w:rsidRPr="004C76C4" w:rsidRDefault="00F22D10" w:rsidP="00763802">
      <w:pPr>
        <w:ind w:firstLine="709"/>
        <w:jc w:val="both"/>
        <w:rPr>
          <w:iCs/>
          <w:sz w:val="26"/>
          <w:szCs w:val="26"/>
        </w:rPr>
      </w:pPr>
      <w:r w:rsidRPr="004C76C4">
        <w:rPr>
          <w:iCs/>
          <w:sz w:val="26"/>
          <w:szCs w:val="26"/>
        </w:rPr>
        <w:t>Проект решения вносится в</w:t>
      </w:r>
      <w:r w:rsidR="00691CA2">
        <w:rPr>
          <w:iCs/>
          <w:sz w:val="26"/>
          <w:szCs w:val="26"/>
        </w:rPr>
        <w:t>о</w:t>
      </w:r>
      <w:r w:rsidRPr="004C76C4">
        <w:rPr>
          <w:iCs/>
          <w:sz w:val="26"/>
          <w:szCs w:val="26"/>
        </w:rPr>
        <w:t xml:space="preserve"> </w:t>
      </w:r>
      <w:r w:rsidR="00B93535">
        <w:rPr>
          <w:iCs/>
          <w:sz w:val="26"/>
          <w:szCs w:val="26"/>
        </w:rPr>
        <w:t>исполнени</w:t>
      </w:r>
      <w:r w:rsidR="00691CA2">
        <w:rPr>
          <w:iCs/>
          <w:sz w:val="26"/>
          <w:szCs w:val="26"/>
        </w:rPr>
        <w:t>е</w:t>
      </w:r>
      <w:r w:rsidR="00B93535">
        <w:rPr>
          <w:iCs/>
          <w:sz w:val="26"/>
          <w:szCs w:val="26"/>
        </w:rPr>
        <w:t xml:space="preserve"> Федерального закона </w:t>
      </w:r>
      <w:r w:rsidR="00763802" w:rsidRPr="00763802">
        <w:rPr>
          <w:iCs/>
          <w:sz w:val="26"/>
          <w:szCs w:val="26"/>
        </w:rPr>
        <w:t>от 26.07.2006 №</w:t>
      </w:r>
      <w:r w:rsidR="00763802">
        <w:rPr>
          <w:iCs/>
          <w:sz w:val="26"/>
          <w:szCs w:val="26"/>
        </w:rPr>
        <w:t xml:space="preserve"> </w:t>
      </w:r>
      <w:r w:rsidR="00763802" w:rsidRPr="00763802">
        <w:rPr>
          <w:iCs/>
          <w:sz w:val="26"/>
          <w:szCs w:val="26"/>
        </w:rPr>
        <w:t>135-ФЗ «О защите конкуренции»</w:t>
      </w:r>
      <w:r w:rsidR="00691CA2">
        <w:rPr>
          <w:iCs/>
          <w:sz w:val="26"/>
          <w:szCs w:val="26"/>
        </w:rPr>
        <w:t>,</w:t>
      </w:r>
      <w:r w:rsidR="00763802">
        <w:rPr>
          <w:iCs/>
          <w:sz w:val="26"/>
          <w:szCs w:val="26"/>
        </w:rPr>
        <w:t xml:space="preserve"> </w:t>
      </w:r>
      <w:r w:rsidR="00763802" w:rsidRPr="00763802">
        <w:rPr>
          <w:iCs/>
          <w:sz w:val="26"/>
          <w:szCs w:val="26"/>
        </w:rPr>
        <w:t>Административн</w:t>
      </w:r>
      <w:r w:rsidR="00763802">
        <w:rPr>
          <w:iCs/>
          <w:sz w:val="26"/>
          <w:szCs w:val="26"/>
        </w:rPr>
        <w:t xml:space="preserve">ого </w:t>
      </w:r>
      <w:r w:rsidR="00763802" w:rsidRPr="00763802">
        <w:rPr>
          <w:iCs/>
          <w:sz w:val="26"/>
          <w:szCs w:val="26"/>
        </w:rPr>
        <w:t>регламент</w:t>
      </w:r>
      <w:r w:rsidR="00763802">
        <w:rPr>
          <w:iCs/>
          <w:sz w:val="26"/>
          <w:szCs w:val="26"/>
        </w:rPr>
        <w:t>а</w:t>
      </w:r>
      <w:r w:rsidR="00763802" w:rsidRPr="00763802">
        <w:rPr>
          <w:iCs/>
          <w:sz w:val="26"/>
          <w:szCs w:val="26"/>
        </w:rPr>
        <w:t>, утвержденн</w:t>
      </w:r>
      <w:r w:rsidR="00763802">
        <w:rPr>
          <w:iCs/>
          <w:sz w:val="26"/>
          <w:szCs w:val="26"/>
        </w:rPr>
        <w:t xml:space="preserve">ого </w:t>
      </w:r>
      <w:r w:rsidR="00763802" w:rsidRPr="00763802">
        <w:rPr>
          <w:iCs/>
          <w:sz w:val="26"/>
          <w:szCs w:val="26"/>
        </w:rPr>
        <w:t>распоряжением Администрации города Тобольска от 24.05.2019 № 36.</w:t>
      </w:r>
    </w:p>
    <w:p w:rsidR="00BF5D70" w:rsidRDefault="008F2EEA" w:rsidP="00763802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Представленные </w:t>
      </w:r>
      <w:r w:rsidR="00187D10">
        <w:rPr>
          <w:iCs/>
          <w:sz w:val="26"/>
          <w:szCs w:val="26"/>
        </w:rPr>
        <w:t>изменения</w:t>
      </w:r>
      <w:r w:rsidR="002645EF">
        <w:rPr>
          <w:iCs/>
          <w:sz w:val="26"/>
          <w:szCs w:val="26"/>
        </w:rPr>
        <w:t xml:space="preserve"> в </w:t>
      </w:r>
      <w:r w:rsidR="00763802" w:rsidRPr="00763802">
        <w:rPr>
          <w:iCs/>
          <w:sz w:val="26"/>
          <w:szCs w:val="26"/>
        </w:rPr>
        <w:t>Положение о передаче муниципального имущества в безвозмездное пользование, утвержденное решением городской Думы от 27.06.2006 № 192</w:t>
      </w:r>
      <w:r w:rsidR="007D035D">
        <w:rPr>
          <w:iCs/>
          <w:sz w:val="26"/>
          <w:szCs w:val="26"/>
        </w:rPr>
        <w:t xml:space="preserve">, </w:t>
      </w:r>
      <w:r w:rsidR="00F22D10" w:rsidRPr="004C76C4">
        <w:rPr>
          <w:iCs/>
          <w:sz w:val="26"/>
          <w:szCs w:val="26"/>
        </w:rPr>
        <w:t xml:space="preserve">предлагается внести </w:t>
      </w:r>
      <w:r w:rsidR="00D572AA" w:rsidRPr="004C76C4">
        <w:rPr>
          <w:iCs/>
          <w:sz w:val="26"/>
          <w:szCs w:val="26"/>
        </w:rPr>
        <w:t xml:space="preserve">в </w:t>
      </w:r>
      <w:r w:rsidR="0031590D">
        <w:rPr>
          <w:iCs/>
          <w:sz w:val="26"/>
          <w:szCs w:val="26"/>
        </w:rPr>
        <w:t xml:space="preserve">связи с </w:t>
      </w:r>
      <w:r w:rsidR="00763802">
        <w:rPr>
          <w:iCs/>
          <w:sz w:val="26"/>
          <w:szCs w:val="26"/>
        </w:rPr>
        <w:t>привидением в соответствие с действующим законодательством РФ</w:t>
      </w:r>
      <w:r w:rsidR="0039049E">
        <w:rPr>
          <w:iCs/>
          <w:sz w:val="26"/>
          <w:szCs w:val="26"/>
        </w:rPr>
        <w:t>.</w:t>
      </w:r>
    </w:p>
    <w:p w:rsidR="00F22D10" w:rsidRDefault="00F22D10" w:rsidP="00763802">
      <w:pPr>
        <w:ind w:firstLine="709"/>
        <w:jc w:val="both"/>
        <w:rPr>
          <w:iCs/>
          <w:sz w:val="26"/>
          <w:szCs w:val="26"/>
        </w:rPr>
      </w:pPr>
      <w:r w:rsidRPr="004C76C4">
        <w:rPr>
          <w:iCs/>
          <w:sz w:val="26"/>
          <w:szCs w:val="26"/>
        </w:rPr>
        <w:t>Отсутствуют правовые акты, подлежащие признанию утратившими силу, приостановлению или принятию в связи с принятием данного проекта решения.</w:t>
      </w:r>
    </w:p>
    <w:p w:rsidR="001F24BA" w:rsidRDefault="001F24BA" w:rsidP="00763802">
      <w:pPr>
        <w:ind w:firstLine="709"/>
        <w:jc w:val="both"/>
        <w:rPr>
          <w:iCs/>
          <w:sz w:val="26"/>
          <w:szCs w:val="26"/>
        </w:rPr>
      </w:pPr>
      <w:r w:rsidRPr="001F24BA">
        <w:rPr>
          <w:iCs/>
          <w:sz w:val="26"/>
          <w:szCs w:val="26"/>
        </w:rPr>
        <w:t>Реализация внесенного проекта решения не требует материальных затрат.</w:t>
      </w:r>
    </w:p>
    <w:p w:rsidR="001F24BA" w:rsidRDefault="001F24BA" w:rsidP="0043494B">
      <w:pPr>
        <w:ind w:firstLine="851"/>
        <w:jc w:val="both"/>
        <w:rPr>
          <w:iCs/>
          <w:sz w:val="26"/>
          <w:szCs w:val="26"/>
        </w:rPr>
      </w:pPr>
    </w:p>
    <w:p w:rsidR="00763802" w:rsidRDefault="00763802" w:rsidP="0043494B">
      <w:pPr>
        <w:ind w:firstLine="851"/>
        <w:jc w:val="both"/>
        <w:rPr>
          <w:iCs/>
          <w:sz w:val="26"/>
          <w:szCs w:val="26"/>
        </w:rPr>
      </w:pPr>
    </w:p>
    <w:p w:rsidR="00890A59" w:rsidRDefault="00890A59" w:rsidP="0043494B">
      <w:pPr>
        <w:ind w:firstLine="851"/>
        <w:jc w:val="both"/>
        <w:rPr>
          <w:iCs/>
          <w:sz w:val="26"/>
          <w:szCs w:val="26"/>
        </w:rPr>
      </w:pPr>
    </w:p>
    <w:p w:rsidR="004C76C4" w:rsidRPr="004C76C4" w:rsidRDefault="00335F96" w:rsidP="004C76C4">
      <w:pPr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П</w:t>
      </w:r>
      <w:r w:rsidR="004C76C4" w:rsidRPr="004C76C4">
        <w:rPr>
          <w:b/>
          <w:iCs/>
          <w:sz w:val="26"/>
          <w:szCs w:val="26"/>
        </w:rPr>
        <w:t>редседател</w:t>
      </w:r>
      <w:r>
        <w:rPr>
          <w:b/>
          <w:iCs/>
          <w:sz w:val="26"/>
          <w:szCs w:val="26"/>
        </w:rPr>
        <w:t>ь</w:t>
      </w:r>
      <w:r w:rsidR="004C76C4" w:rsidRPr="004C76C4">
        <w:rPr>
          <w:b/>
          <w:iCs/>
          <w:sz w:val="26"/>
          <w:szCs w:val="26"/>
        </w:rPr>
        <w:t xml:space="preserve"> комитета </w:t>
      </w:r>
    </w:p>
    <w:p w:rsidR="004C76C4" w:rsidRPr="004C76C4" w:rsidRDefault="004C76C4" w:rsidP="004C76C4">
      <w:pPr>
        <w:jc w:val="both"/>
        <w:rPr>
          <w:b/>
          <w:iCs/>
          <w:sz w:val="26"/>
          <w:szCs w:val="26"/>
        </w:rPr>
      </w:pPr>
      <w:r w:rsidRPr="004C76C4">
        <w:rPr>
          <w:b/>
          <w:iCs/>
          <w:sz w:val="26"/>
          <w:szCs w:val="26"/>
        </w:rPr>
        <w:t xml:space="preserve">по управлению имуществом                                                                </w:t>
      </w:r>
      <w:r w:rsidR="00335F96">
        <w:rPr>
          <w:b/>
          <w:iCs/>
          <w:sz w:val="26"/>
          <w:szCs w:val="26"/>
        </w:rPr>
        <w:t>Л.А. Девятнин</w:t>
      </w:r>
    </w:p>
    <w:p w:rsidR="00335F96" w:rsidRDefault="00335F96" w:rsidP="00F22D10">
      <w:pPr>
        <w:jc w:val="both"/>
        <w:rPr>
          <w:b/>
          <w:iCs/>
          <w:sz w:val="26"/>
          <w:szCs w:val="26"/>
        </w:rPr>
      </w:pPr>
    </w:p>
    <w:p w:rsidR="00335F96" w:rsidRDefault="00335F96" w:rsidP="00F22D10">
      <w:pPr>
        <w:jc w:val="both"/>
        <w:rPr>
          <w:b/>
          <w:iCs/>
          <w:sz w:val="26"/>
          <w:szCs w:val="26"/>
        </w:rPr>
      </w:pPr>
    </w:p>
    <w:p w:rsidR="00335F96" w:rsidRDefault="00335F96" w:rsidP="00F22D10">
      <w:pPr>
        <w:jc w:val="both"/>
        <w:rPr>
          <w:b/>
          <w:iCs/>
          <w:sz w:val="26"/>
          <w:szCs w:val="26"/>
        </w:rPr>
      </w:pPr>
    </w:p>
    <w:p w:rsidR="00335F96" w:rsidRPr="004C76C4" w:rsidRDefault="00335F96" w:rsidP="00F22D10">
      <w:pPr>
        <w:jc w:val="both"/>
        <w:rPr>
          <w:b/>
          <w:iCs/>
          <w:sz w:val="26"/>
          <w:szCs w:val="26"/>
        </w:rPr>
      </w:pPr>
    </w:p>
    <w:p w:rsidR="006C7BA4" w:rsidRPr="004C76C4" w:rsidRDefault="006C7BA4" w:rsidP="00F22D10">
      <w:pPr>
        <w:jc w:val="both"/>
        <w:rPr>
          <w:b/>
          <w:iCs/>
          <w:sz w:val="26"/>
          <w:szCs w:val="26"/>
        </w:rPr>
      </w:pPr>
    </w:p>
    <w:p w:rsidR="006C7BA4" w:rsidRDefault="006C7BA4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763802" w:rsidRDefault="00763802" w:rsidP="00F22D10">
      <w:pPr>
        <w:jc w:val="both"/>
        <w:rPr>
          <w:b/>
          <w:iCs/>
          <w:sz w:val="26"/>
          <w:szCs w:val="26"/>
        </w:rPr>
      </w:pPr>
    </w:p>
    <w:p w:rsidR="00763802" w:rsidRDefault="00763802" w:rsidP="00F22D10">
      <w:pPr>
        <w:jc w:val="both"/>
        <w:rPr>
          <w:b/>
          <w:iCs/>
          <w:sz w:val="26"/>
          <w:szCs w:val="26"/>
        </w:rPr>
      </w:pPr>
    </w:p>
    <w:p w:rsidR="00763802" w:rsidRDefault="00763802" w:rsidP="00F22D10">
      <w:pPr>
        <w:jc w:val="both"/>
        <w:rPr>
          <w:b/>
          <w:iCs/>
          <w:sz w:val="26"/>
          <w:szCs w:val="26"/>
        </w:rPr>
      </w:pPr>
    </w:p>
    <w:p w:rsidR="00763802" w:rsidRDefault="00763802" w:rsidP="00F22D10">
      <w:pPr>
        <w:jc w:val="both"/>
        <w:rPr>
          <w:b/>
          <w:iCs/>
          <w:sz w:val="26"/>
          <w:szCs w:val="26"/>
        </w:rPr>
      </w:pPr>
    </w:p>
    <w:p w:rsidR="00763802" w:rsidRDefault="00763802" w:rsidP="00F22D10">
      <w:pPr>
        <w:jc w:val="both"/>
        <w:rPr>
          <w:b/>
          <w:iCs/>
          <w:sz w:val="26"/>
          <w:szCs w:val="26"/>
        </w:rPr>
      </w:pPr>
    </w:p>
    <w:p w:rsidR="00763802" w:rsidRDefault="00763802" w:rsidP="00F22D10">
      <w:pPr>
        <w:jc w:val="both"/>
        <w:rPr>
          <w:b/>
          <w:iCs/>
          <w:sz w:val="26"/>
          <w:szCs w:val="26"/>
        </w:rPr>
      </w:pPr>
    </w:p>
    <w:p w:rsidR="00763802" w:rsidRDefault="00763802" w:rsidP="00F22D10">
      <w:pPr>
        <w:jc w:val="both"/>
        <w:rPr>
          <w:b/>
          <w:iCs/>
          <w:sz w:val="26"/>
          <w:szCs w:val="26"/>
        </w:rPr>
      </w:pPr>
    </w:p>
    <w:p w:rsidR="00763802" w:rsidRDefault="00763802" w:rsidP="00F22D10">
      <w:pPr>
        <w:jc w:val="both"/>
        <w:rPr>
          <w:b/>
          <w:iCs/>
          <w:sz w:val="26"/>
          <w:szCs w:val="26"/>
        </w:rPr>
      </w:pPr>
    </w:p>
    <w:p w:rsidR="00763802" w:rsidRPr="004C76C4" w:rsidRDefault="00763802" w:rsidP="00F22D10">
      <w:pPr>
        <w:jc w:val="both"/>
        <w:rPr>
          <w:b/>
          <w:iCs/>
          <w:sz w:val="26"/>
          <w:szCs w:val="26"/>
        </w:rPr>
      </w:pPr>
    </w:p>
    <w:p w:rsidR="006C7BA4" w:rsidRPr="00307927" w:rsidRDefault="00307927" w:rsidP="00307927">
      <w:pPr>
        <w:rPr>
          <w:sz w:val="18"/>
          <w:szCs w:val="18"/>
        </w:rPr>
      </w:pPr>
      <w:r w:rsidRPr="00307927">
        <w:rPr>
          <w:sz w:val="18"/>
          <w:szCs w:val="18"/>
        </w:rPr>
        <w:t>Ефремов Владимир Александрович</w:t>
      </w:r>
      <w:r w:rsidR="002C1E43" w:rsidRPr="00763802">
        <w:rPr>
          <w:iCs/>
          <w:color w:val="FF0000"/>
          <w:sz w:val="18"/>
          <w:szCs w:val="18"/>
        </w:rPr>
        <w:t xml:space="preserve"> </w:t>
      </w:r>
    </w:p>
    <w:p w:rsidR="00F117AF" w:rsidRDefault="002C1E43" w:rsidP="00F22D10">
      <w:pPr>
        <w:jc w:val="both"/>
        <w:rPr>
          <w:iCs/>
          <w:sz w:val="18"/>
          <w:szCs w:val="18"/>
        </w:rPr>
      </w:pPr>
      <w:r w:rsidRPr="004C76C4">
        <w:rPr>
          <w:iCs/>
          <w:sz w:val="18"/>
          <w:szCs w:val="18"/>
        </w:rPr>
        <w:t>тел.</w:t>
      </w:r>
      <w:r w:rsidR="00F117AF">
        <w:rPr>
          <w:iCs/>
          <w:sz w:val="18"/>
          <w:szCs w:val="18"/>
        </w:rPr>
        <w:t xml:space="preserve"> 8 (3456) 24-4</w:t>
      </w:r>
      <w:r w:rsidR="00B613B3">
        <w:rPr>
          <w:iCs/>
          <w:sz w:val="18"/>
          <w:szCs w:val="18"/>
        </w:rPr>
        <w:t>5-72</w:t>
      </w:r>
    </w:p>
    <w:p w:rsidR="00EA19F0" w:rsidRDefault="00EA19F0" w:rsidP="00F22D10">
      <w:pPr>
        <w:jc w:val="both"/>
        <w:rPr>
          <w:iCs/>
          <w:sz w:val="18"/>
          <w:szCs w:val="18"/>
        </w:rPr>
        <w:sectPr w:rsidR="00EA19F0" w:rsidSect="00EA19F0">
          <w:pgSz w:w="11906" w:h="16838"/>
          <w:pgMar w:top="425" w:right="851" w:bottom="737" w:left="1701" w:header="720" w:footer="720" w:gutter="0"/>
          <w:cols w:space="720"/>
          <w:noEndnote/>
          <w:docGrid w:linePitch="326"/>
        </w:sectPr>
      </w:pPr>
    </w:p>
    <w:p w:rsidR="00EA19F0" w:rsidRDefault="00EA19F0" w:rsidP="00EA19F0">
      <w:pPr>
        <w:jc w:val="center"/>
        <w:rPr>
          <w:b/>
        </w:rPr>
      </w:pPr>
      <w:r>
        <w:rPr>
          <w:b/>
        </w:rPr>
        <w:lastRenderedPageBreak/>
        <w:t xml:space="preserve">СРАВНИТЕЛЬНАЯ ТАБЛИЦА </w:t>
      </w:r>
    </w:p>
    <w:p w:rsidR="00EA19F0" w:rsidRDefault="00EA19F0" w:rsidP="00EA19F0">
      <w:pPr>
        <w:jc w:val="center"/>
        <w:rPr>
          <w:b/>
        </w:rPr>
      </w:pPr>
    </w:p>
    <w:p w:rsidR="00EA19F0" w:rsidRDefault="00EA19F0" w:rsidP="00EA19F0">
      <w:pPr>
        <w:jc w:val="center"/>
        <w:rPr>
          <w:b/>
        </w:rPr>
      </w:pPr>
      <w:r w:rsidRPr="00C46B57">
        <w:rPr>
          <w:b/>
        </w:rPr>
        <w:t xml:space="preserve">О внесении изменений в Положение </w:t>
      </w:r>
      <w:r>
        <w:rPr>
          <w:b/>
        </w:rPr>
        <w:t>о передаче муниципального имущества в безвозмездное пользование</w:t>
      </w:r>
      <w:r w:rsidRPr="00795E0C">
        <w:rPr>
          <w:b/>
        </w:rPr>
        <w:t xml:space="preserve">, </w:t>
      </w:r>
    </w:p>
    <w:p w:rsidR="00EA19F0" w:rsidRDefault="00EA19F0" w:rsidP="00EA19F0">
      <w:pPr>
        <w:jc w:val="center"/>
        <w:rPr>
          <w:b/>
        </w:rPr>
      </w:pPr>
      <w:r w:rsidRPr="00795E0C">
        <w:rPr>
          <w:b/>
        </w:rPr>
        <w:t xml:space="preserve">утвержденное решением </w:t>
      </w:r>
      <w:r>
        <w:rPr>
          <w:b/>
        </w:rPr>
        <w:t xml:space="preserve">городской Думы от 27.06.2006 </w:t>
      </w:r>
      <w:r w:rsidRPr="00795E0C">
        <w:rPr>
          <w:b/>
        </w:rPr>
        <w:t xml:space="preserve">№ </w:t>
      </w:r>
      <w:r>
        <w:rPr>
          <w:b/>
        </w:rPr>
        <w:t>192</w:t>
      </w:r>
    </w:p>
    <w:p w:rsidR="00EA19F0" w:rsidRDefault="00EA19F0" w:rsidP="00EA19F0">
      <w:pPr>
        <w:jc w:val="center"/>
      </w:pPr>
    </w:p>
    <w:tbl>
      <w:tblPr>
        <w:tblStyle w:val="a9"/>
        <w:tblW w:w="154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4394"/>
        <w:gridCol w:w="5953"/>
        <w:gridCol w:w="3119"/>
      </w:tblGrid>
      <w:tr w:rsidR="00EA19F0" w:rsidTr="007E413F">
        <w:trPr>
          <w:tblHeader/>
        </w:trPr>
        <w:tc>
          <w:tcPr>
            <w:tcW w:w="568" w:type="dxa"/>
          </w:tcPr>
          <w:p w:rsidR="00EA19F0" w:rsidRPr="008179AD" w:rsidRDefault="00EA19F0" w:rsidP="007E413F">
            <w:pPr>
              <w:jc w:val="center"/>
              <w:rPr>
                <w:b/>
                <w:sz w:val="20"/>
              </w:rPr>
            </w:pPr>
            <w:r w:rsidRPr="008179AD">
              <w:rPr>
                <w:b/>
                <w:sz w:val="20"/>
              </w:rPr>
              <w:t>№ п/п</w:t>
            </w:r>
          </w:p>
        </w:tc>
        <w:tc>
          <w:tcPr>
            <w:tcW w:w="1417" w:type="dxa"/>
          </w:tcPr>
          <w:p w:rsidR="00EA19F0" w:rsidRPr="008179AD" w:rsidRDefault="00EA19F0" w:rsidP="007E413F">
            <w:pPr>
              <w:jc w:val="center"/>
              <w:rPr>
                <w:b/>
                <w:sz w:val="20"/>
              </w:rPr>
            </w:pPr>
            <w:r w:rsidRPr="008179AD">
              <w:rPr>
                <w:b/>
                <w:sz w:val="20"/>
              </w:rPr>
              <w:t>Наименование и номер статьи, номер части, пункта</w:t>
            </w:r>
          </w:p>
        </w:tc>
        <w:tc>
          <w:tcPr>
            <w:tcW w:w="4394" w:type="dxa"/>
          </w:tcPr>
          <w:p w:rsidR="00EA19F0" w:rsidRPr="008179AD" w:rsidRDefault="00EA19F0" w:rsidP="007E413F">
            <w:pPr>
              <w:jc w:val="center"/>
              <w:rPr>
                <w:b/>
                <w:sz w:val="20"/>
              </w:rPr>
            </w:pPr>
            <w:r w:rsidRPr="008179AD">
              <w:rPr>
                <w:b/>
                <w:sz w:val="20"/>
              </w:rPr>
              <w:t>Действующая редакция</w:t>
            </w:r>
          </w:p>
        </w:tc>
        <w:tc>
          <w:tcPr>
            <w:tcW w:w="5953" w:type="dxa"/>
          </w:tcPr>
          <w:p w:rsidR="00EA19F0" w:rsidRPr="008179AD" w:rsidRDefault="00EA19F0" w:rsidP="007E413F">
            <w:pPr>
              <w:jc w:val="center"/>
              <w:rPr>
                <w:b/>
                <w:sz w:val="20"/>
              </w:rPr>
            </w:pPr>
            <w:r w:rsidRPr="008179AD">
              <w:rPr>
                <w:b/>
                <w:sz w:val="20"/>
              </w:rPr>
              <w:t>Предлагаемая редакция</w:t>
            </w:r>
          </w:p>
        </w:tc>
        <w:tc>
          <w:tcPr>
            <w:tcW w:w="3119" w:type="dxa"/>
          </w:tcPr>
          <w:p w:rsidR="00EA19F0" w:rsidRPr="008179AD" w:rsidRDefault="00EA19F0" w:rsidP="007E413F">
            <w:pPr>
              <w:jc w:val="center"/>
              <w:rPr>
                <w:b/>
                <w:sz w:val="20"/>
              </w:rPr>
            </w:pPr>
            <w:r w:rsidRPr="008179AD">
              <w:rPr>
                <w:b/>
                <w:sz w:val="20"/>
              </w:rPr>
              <w:t>Обоснование</w:t>
            </w:r>
          </w:p>
        </w:tc>
      </w:tr>
      <w:tr w:rsidR="00EA19F0" w:rsidTr="007E413F">
        <w:tc>
          <w:tcPr>
            <w:tcW w:w="568" w:type="dxa"/>
          </w:tcPr>
          <w:p w:rsidR="00EA19F0" w:rsidRDefault="00EA19F0" w:rsidP="007E413F">
            <w:pPr>
              <w:tabs>
                <w:tab w:val="left" w:pos="300"/>
              </w:tabs>
              <w:jc w:val="both"/>
            </w:pPr>
            <w:r>
              <w:t>1.</w:t>
            </w: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  <w:r>
              <w:t>2.</w:t>
            </w: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  <w:r>
              <w:t>3.</w:t>
            </w: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</w:tc>
        <w:tc>
          <w:tcPr>
            <w:tcW w:w="1417" w:type="dxa"/>
          </w:tcPr>
          <w:p w:rsidR="00EA19F0" w:rsidRDefault="00EA19F0" w:rsidP="007E413F">
            <w:pPr>
              <w:tabs>
                <w:tab w:val="left" w:pos="300"/>
              </w:tabs>
              <w:jc w:val="both"/>
            </w:pPr>
            <w:r>
              <w:lastRenderedPageBreak/>
              <w:t>Пункт 2.1.2.2.</w:t>
            </w: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  <w:r>
              <w:t>Раздел 2</w:t>
            </w: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  <w:r>
              <w:t>Пункт 3.1.</w:t>
            </w:r>
          </w:p>
          <w:p w:rsidR="00EA19F0" w:rsidRPr="007E6E85" w:rsidRDefault="00EA19F0" w:rsidP="007E413F">
            <w:pPr>
              <w:pStyle w:val="a7"/>
              <w:ind w:left="0"/>
              <w:jc w:val="both"/>
            </w:pPr>
            <w:r>
              <w:t>Раздел 3</w:t>
            </w: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  <w:r>
              <w:t>Пункт 4.3.</w:t>
            </w: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  <w:r>
              <w:t>Раздел 4</w:t>
            </w: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  <w:p w:rsidR="00EA19F0" w:rsidRDefault="00EA19F0" w:rsidP="007E413F">
            <w:pPr>
              <w:tabs>
                <w:tab w:val="left" w:pos="300"/>
              </w:tabs>
              <w:jc w:val="both"/>
            </w:pPr>
          </w:p>
        </w:tc>
        <w:tc>
          <w:tcPr>
            <w:tcW w:w="4394" w:type="dxa"/>
          </w:tcPr>
          <w:p w:rsidR="00EA19F0" w:rsidRDefault="00EA19F0" w:rsidP="007E413F">
            <w:pPr>
              <w:jc w:val="both"/>
            </w:pPr>
            <w:r>
              <w:lastRenderedPageBreak/>
              <w:t>2.1.2.2. В безвозмездное пользование может быть передано муниципальное имущество по целевому назначению:</w:t>
            </w:r>
          </w:p>
          <w:p w:rsidR="00EA19F0" w:rsidRDefault="00EA19F0" w:rsidP="007E413F">
            <w:pPr>
              <w:jc w:val="both"/>
            </w:pPr>
            <w:r>
              <w:t>государственным органам, органам местного самоуправления города Тобольска;</w:t>
            </w:r>
          </w:p>
          <w:p w:rsidR="00EA19F0" w:rsidRDefault="00EA19F0" w:rsidP="007E413F">
            <w:pPr>
              <w:jc w:val="both"/>
            </w:pPr>
            <w:r>
              <w:t>федеральным, государственным, муниципальным учреждениям;</w:t>
            </w:r>
          </w:p>
          <w:p w:rsidR="00EA19F0" w:rsidRDefault="00EA19F0" w:rsidP="007E413F">
            <w:pPr>
              <w:jc w:val="both"/>
            </w:pPr>
            <w:r>
              <w:t>религиозным организациям для использования в соответствии с целями деятельности религиозной организации, определенными ее уставом, при условии, что имущество имеет религиозное назначение;</w:t>
            </w:r>
          </w:p>
          <w:p w:rsidR="00EA19F0" w:rsidRDefault="00EA19F0" w:rsidP="007E413F">
            <w:pPr>
              <w:jc w:val="both"/>
            </w:pPr>
            <w:r>
              <w:t xml:space="preserve">общественным объединениям инвалидов и организациям,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</w:t>
            </w:r>
            <w:r>
              <w:lastRenderedPageBreak/>
              <w:t>чем 50 процентов, а доля оплаты труда инвалидов в фонде оплаты труда - не менее чем 25 процентов, в случае использования передаваемого имущества данными объединениями и организациями на законных основаниях в течение не менее чем пять лет на момент предоставления такого имущества;</w:t>
            </w:r>
          </w:p>
          <w:p w:rsidR="00EA19F0" w:rsidRDefault="00EA19F0" w:rsidP="007E413F">
            <w:pPr>
              <w:jc w:val="both"/>
            </w:pPr>
            <w:r>
              <w:t>некоммерческим организациям, осуществляющим деятельность по обеспечению общественного порядка и безопасности на территории города Тобольска.</w:t>
            </w: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  <w:r>
              <w:t xml:space="preserve">3.1. </w:t>
            </w:r>
            <w:r w:rsidRPr="00850BF5">
              <w:t xml:space="preserve">Заявка на получение права безвозмездного пользования имуществом (далее именуется "заявка") оформляется Ссудополучателем в виде письма, обращения, заявления в произвольной форме с указанием целей в соответствии с п. 2.1 настоящего Положения. Заявка оформляется на имя Главы города и подается в администрацию города Тобольска. В том случае, если Ссудополучатель не является хозяйствующим субъектом, к заявлению прилагаются документы, свидетельствующие о том, что виды </w:t>
            </w:r>
            <w:r w:rsidRPr="00850BF5">
              <w:lastRenderedPageBreak/>
              <w:t>деятельности Ссудополучателя не приносят доход.</w:t>
            </w: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  <w:r>
              <w:t>4.3. На основании Распоряжения администрации о передаче имущества в безвозмездное пользование Комитет по управлению имуществом администрации города Тобольска в течение 5 рабочих дней с даты издания Распоряжения, издает приказ, оформляет договор и направляет его Ссудополучателю для подписания.</w:t>
            </w:r>
          </w:p>
          <w:p w:rsidR="00EA19F0" w:rsidRDefault="00EA19F0" w:rsidP="007E413F">
            <w:pPr>
              <w:jc w:val="both"/>
            </w:pPr>
            <w:r>
              <w:t xml:space="preserve">            В случае </w:t>
            </w:r>
            <w:proofErr w:type="spellStart"/>
            <w:r>
              <w:t>неподписания</w:t>
            </w:r>
            <w:proofErr w:type="spellEnd"/>
            <w:r>
              <w:t xml:space="preserve"> Ссудополучателем договора в течение 10 дней с момента его получения договор считается незаключенным, а Распоряжение администрации, приказ Комитета по управлению имуществом администрации города Тобольска о передаче имущества в безвозмездное пользование подлежат отмене.</w:t>
            </w:r>
          </w:p>
          <w:p w:rsidR="00EA19F0" w:rsidRPr="0033293A" w:rsidRDefault="00EA19F0" w:rsidP="007E413F">
            <w:pPr>
              <w:jc w:val="both"/>
            </w:pPr>
          </w:p>
        </w:tc>
        <w:tc>
          <w:tcPr>
            <w:tcW w:w="5953" w:type="dxa"/>
          </w:tcPr>
          <w:p w:rsidR="00EA19F0" w:rsidRDefault="00EA19F0" w:rsidP="007E413F">
            <w:pPr>
              <w:jc w:val="both"/>
            </w:pPr>
            <w:r>
              <w:lastRenderedPageBreak/>
              <w:t>2.1.2.2. В безвозмездное пользование может быть передано муниципальное имущество по целевому назначению:</w:t>
            </w:r>
          </w:p>
          <w:p w:rsidR="00EA19F0" w:rsidRDefault="00EA19F0" w:rsidP="007E413F">
            <w:pPr>
              <w:jc w:val="both"/>
            </w:pPr>
            <w:r>
              <w:t>государственным органам, органам местного самоуправления города Тобольска;</w:t>
            </w:r>
          </w:p>
          <w:p w:rsidR="00EA19F0" w:rsidRDefault="00EA19F0" w:rsidP="007E413F">
            <w:pPr>
              <w:jc w:val="both"/>
            </w:pPr>
            <w:r>
              <w:t>федеральным, государственным, муниципальным учреждениям;</w:t>
            </w:r>
          </w:p>
          <w:p w:rsidR="00EA19F0" w:rsidRDefault="00EA19F0" w:rsidP="007E413F">
            <w:pPr>
              <w:jc w:val="both"/>
            </w:pPr>
            <w:r>
              <w:t>религиозным организациям для использования в соответствии с целями деятельности религиозной организации, определенными ее уставом, при условии, что имущество имеет религиозное назначение;</w:t>
            </w:r>
          </w:p>
          <w:p w:rsidR="00EA19F0" w:rsidRDefault="00EA19F0" w:rsidP="007E413F">
            <w:pPr>
              <w:jc w:val="both"/>
            </w:pPr>
            <w:r>
              <w:t>общественным объединениям инвалидов и организациям,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в случае использования передаваемого имущества данными объединениями и организациями на законных основаниях в течение не менее чем пять лет на момент предоставления такого имущества;</w:t>
            </w:r>
          </w:p>
          <w:p w:rsidR="00EA19F0" w:rsidRDefault="00EA19F0" w:rsidP="007E413F">
            <w:pPr>
              <w:jc w:val="both"/>
            </w:pPr>
            <w:r>
              <w:lastRenderedPageBreak/>
              <w:t>некоммерческим организациям, осуществляющим деятельность по обеспечению общественного порядка и безопасности на территории города Тобольска;</w:t>
            </w:r>
          </w:p>
          <w:p w:rsidR="00EA19F0" w:rsidRPr="00481420" w:rsidRDefault="00EA19F0" w:rsidP="007E413F">
            <w:pPr>
              <w:jc w:val="both"/>
              <w:rPr>
                <w:b/>
                <w:i/>
              </w:rPr>
            </w:pPr>
            <w:r w:rsidRPr="00481420">
              <w:rPr>
                <w:b/>
                <w:i/>
              </w:rPr>
              <w:t xml:space="preserve">в иных случаях, предусмотренных действующим законодательством Российской Федерации. </w:t>
            </w: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  <w:rPr>
                <w:b/>
                <w:i/>
              </w:rPr>
            </w:pPr>
            <w:r>
              <w:t xml:space="preserve">3.1. </w:t>
            </w:r>
            <w:r w:rsidRPr="00850BF5">
              <w:t xml:space="preserve">Заявка на получение права безвозмездного пользования имуществом (далее именуется "заявка") оформляется Ссудополучателем в виде письма, обращения, заявления в произвольной форме с указанием целей в соответствии с п. 2.1 настоящего Положения. Заявка оформляется на имя </w:t>
            </w:r>
            <w:r w:rsidRPr="007A48D1">
              <w:rPr>
                <w:b/>
                <w:i/>
              </w:rPr>
              <w:t>председателя комитета</w:t>
            </w:r>
            <w:r w:rsidRPr="007A48D1">
              <w:rPr>
                <w:i/>
              </w:rPr>
              <w:t xml:space="preserve"> </w:t>
            </w:r>
            <w:r w:rsidRPr="007A48D1">
              <w:rPr>
                <w:b/>
                <w:i/>
              </w:rPr>
              <w:t>по управлению имуществом Администрации города Тобольска</w:t>
            </w:r>
            <w:r w:rsidRPr="007A48D1">
              <w:rPr>
                <w:i/>
              </w:rPr>
              <w:t xml:space="preserve"> </w:t>
            </w:r>
            <w:r w:rsidRPr="007A48D1">
              <w:rPr>
                <w:b/>
                <w:i/>
              </w:rPr>
              <w:t>и подается в комитет</w:t>
            </w:r>
            <w:r w:rsidRPr="007A48D1">
              <w:rPr>
                <w:i/>
              </w:rPr>
              <w:t>.</w:t>
            </w:r>
            <w:r w:rsidRPr="00850BF5">
              <w:t xml:space="preserve"> В том случае, если Ссудополучатель не является хозяйствующим субъектом, к заявлению прилагаются документы, свидетельствующие о том, что виды деятельности Ссудополучателя не приносят доход.</w:t>
            </w:r>
          </w:p>
          <w:p w:rsidR="00EA19F0" w:rsidRPr="00850BF5" w:rsidRDefault="00EA19F0" w:rsidP="007E413F">
            <w:pPr>
              <w:ind w:firstLine="601"/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  <w:rPr>
                <w:b/>
                <w:i/>
              </w:rPr>
            </w:pPr>
            <w:r>
              <w:t xml:space="preserve">4.3. На основании Распоряжения администрации о передаче имущества в безвозмездное пользование Комитет по управлению имуществом администрации города Тобольска в течение 5 рабочих дней с даты издания Распоряжения, издает приказ </w:t>
            </w:r>
            <w:r>
              <w:rPr>
                <w:b/>
                <w:i/>
              </w:rPr>
              <w:t xml:space="preserve">о предоставлении муниципального имущества в безвозмездное пользование, </w:t>
            </w:r>
            <w:r w:rsidRPr="00173370">
              <w:rPr>
                <w:b/>
                <w:i/>
              </w:rPr>
              <w:t>осуществляет подгото</w:t>
            </w:r>
            <w:r>
              <w:rPr>
                <w:b/>
                <w:i/>
              </w:rPr>
              <w:t>в</w:t>
            </w:r>
            <w:r w:rsidRPr="00173370">
              <w:rPr>
                <w:b/>
                <w:i/>
              </w:rPr>
              <w:t>ку</w:t>
            </w:r>
            <w:r>
              <w:rPr>
                <w:b/>
                <w:i/>
              </w:rPr>
              <w:t xml:space="preserve"> Д</w:t>
            </w:r>
            <w:r w:rsidRPr="00173370">
              <w:rPr>
                <w:b/>
                <w:i/>
              </w:rPr>
              <w:t xml:space="preserve">оговора и направляет его </w:t>
            </w:r>
            <w:r>
              <w:rPr>
                <w:b/>
                <w:i/>
              </w:rPr>
              <w:t>Балансодержателю</w:t>
            </w:r>
            <w:r w:rsidRPr="00173370">
              <w:rPr>
                <w:b/>
                <w:i/>
              </w:rPr>
              <w:t xml:space="preserve"> для подписания.</w:t>
            </w:r>
          </w:p>
          <w:p w:rsidR="00EA19F0" w:rsidRDefault="00EA19F0" w:rsidP="007E413F">
            <w:pPr>
              <w:ind w:firstLine="601"/>
              <w:jc w:val="both"/>
            </w:pPr>
            <w:r>
              <w:rPr>
                <w:b/>
                <w:i/>
              </w:rPr>
              <w:t>После подписания Договора со стороны Балансодержателя, должностное лицо комитета направляет Договор на подписание Ссудополучателю.</w:t>
            </w:r>
          </w:p>
          <w:p w:rsidR="00EA19F0" w:rsidRPr="008179AD" w:rsidRDefault="00EA19F0" w:rsidP="007E413F">
            <w:pPr>
              <w:jc w:val="both"/>
            </w:pPr>
            <w:r>
              <w:t xml:space="preserve">          В случае </w:t>
            </w:r>
            <w:proofErr w:type="spellStart"/>
            <w:r>
              <w:t>неподписания</w:t>
            </w:r>
            <w:proofErr w:type="spellEnd"/>
            <w:r>
              <w:t xml:space="preserve"> Ссудополучателем договора в течение </w:t>
            </w:r>
            <w:r w:rsidRPr="00F40347">
              <w:t>1</w:t>
            </w:r>
            <w:r>
              <w:t>0</w:t>
            </w:r>
            <w:r w:rsidRPr="00F40347">
              <w:t xml:space="preserve"> дней</w:t>
            </w:r>
            <w:r>
              <w:t xml:space="preserve"> с момента его получения договор считается незаключенным, а Распоряжение администрации, приказ Комитета по управлению имуществом администрации города Тобольска о передаче имущества в безвозмездное пользование подлежат отмене.</w:t>
            </w:r>
          </w:p>
        </w:tc>
        <w:tc>
          <w:tcPr>
            <w:tcW w:w="3119" w:type="dxa"/>
          </w:tcPr>
          <w:p w:rsidR="00EA19F0" w:rsidRDefault="00EA19F0" w:rsidP="007E413F">
            <w:pPr>
              <w:jc w:val="both"/>
            </w:pPr>
            <w:r w:rsidRPr="00FD4324">
              <w:lastRenderedPageBreak/>
              <w:t>Федеральный закон от 26.07.2006 № 135-ФЗ «О защите конкуренции».</w:t>
            </w: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  <w:r>
              <w:t>Постановление Администрации города Тобольска от 24.05.2019 № 36 «Об утверждении административного регламента предоставления муниципальной услуги «предоставление муниципального имущества в аренду, безвозмездное пользование без проведения торгов».</w:t>
            </w:r>
          </w:p>
          <w:p w:rsidR="00EA19F0" w:rsidRDefault="00EA19F0" w:rsidP="007E413F">
            <w:pPr>
              <w:jc w:val="both"/>
            </w:pPr>
            <w:r>
              <w:t xml:space="preserve"> </w:t>
            </w: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  <w:r>
              <w:t>Постановление Администрации города Тобольска от 24.05.2019 № 36 «Об утверждении административного регламента предоставления муниципальной услуги «предоставление муниципального имущества в аренду, безвозмездное пользование без проведения торгов».</w:t>
            </w: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Default="00EA19F0" w:rsidP="007E413F">
            <w:pPr>
              <w:jc w:val="both"/>
            </w:pPr>
          </w:p>
          <w:p w:rsidR="00EA19F0" w:rsidRPr="003B65C9" w:rsidRDefault="00EA19F0" w:rsidP="007E413F">
            <w:pPr>
              <w:jc w:val="both"/>
            </w:pPr>
            <w:r>
              <w:t>.</w:t>
            </w:r>
            <w:r w:rsidRPr="004E4540">
              <w:t xml:space="preserve">  </w:t>
            </w:r>
          </w:p>
        </w:tc>
      </w:tr>
    </w:tbl>
    <w:p w:rsidR="00EA19F0" w:rsidRDefault="00EA19F0" w:rsidP="00EA19F0">
      <w:pPr>
        <w:jc w:val="center"/>
      </w:pPr>
      <w:bookmarkStart w:id="0" w:name="_GoBack"/>
      <w:bookmarkEnd w:id="0"/>
    </w:p>
    <w:sectPr w:rsidR="00EA19F0" w:rsidSect="00EA19F0">
      <w:pgSz w:w="16838" w:h="11906" w:orient="landscape"/>
      <w:pgMar w:top="1701" w:right="425" w:bottom="851" w:left="73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895"/>
    <w:multiLevelType w:val="hybridMultilevel"/>
    <w:tmpl w:val="08B8B3D4"/>
    <w:lvl w:ilvl="0" w:tplc="47422B4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0D966A7"/>
    <w:multiLevelType w:val="hybridMultilevel"/>
    <w:tmpl w:val="605639CA"/>
    <w:lvl w:ilvl="0" w:tplc="CCF2F35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9F14599"/>
    <w:multiLevelType w:val="hybridMultilevel"/>
    <w:tmpl w:val="DA7C6352"/>
    <w:lvl w:ilvl="0" w:tplc="8EF6039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E164439"/>
    <w:multiLevelType w:val="hybridMultilevel"/>
    <w:tmpl w:val="307EB704"/>
    <w:lvl w:ilvl="0" w:tplc="0406D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02645A"/>
    <w:multiLevelType w:val="hybridMultilevel"/>
    <w:tmpl w:val="A526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F6636"/>
    <w:multiLevelType w:val="hybridMultilevel"/>
    <w:tmpl w:val="60262686"/>
    <w:lvl w:ilvl="0" w:tplc="D4767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84"/>
    <w:rsid w:val="00000E18"/>
    <w:rsid w:val="000125A1"/>
    <w:rsid w:val="00020F84"/>
    <w:rsid w:val="00030511"/>
    <w:rsid w:val="00034300"/>
    <w:rsid w:val="000445DE"/>
    <w:rsid w:val="00054C52"/>
    <w:rsid w:val="0005663F"/>
    <w:rsid w:val="00056953"/>
    <w:rsid w:val="00060FF7"/>
    <w:rsid w:val="0006335E"/>
    <w:rsid w:val="0006436B"/>
    <w:rsid w:val="000711CB"/>
    <w:rsid w:val="0007672E"/>
    <w:rsid w:val="000834C7"/>
    <w:rsid w:val="000854ED"/>
    <w:rsid w:val="00086540"/>
    <w:rsid w:val="00086BA0"/>
    <w:rsid w:val="000A63AE"/>
    <w:rsid w:val="000D3979"/>
    <w:rsid w:val="00101ACF"/>
    <w:rsid w:val="00104890"/>
    <w:rsid w:val="00107E06"/>
    <w:rsid w:val="00125318"/>
    <w:rsid w:val="001338CA"/>
    <w:rsid w:val="00142E85"/>
    <w:rsid w:val="001554AE"/>
    <w:rsid w:val="00155555"/>
    <w:rsid w:val="00162C31"/>
    <w:rsid w:val="00164BD9"/>
    <w:rsid w:val="00165DFE"/>
    <w:rsid w:val="00187D10"/>
    <w:rsid w:val="0019345F"/>
    <w:rsid w:val="00194C46"/>
    <w:rsid w:val="00195638"/>
    <w:rsid w:val="001A63AF"/>
    <w:rsid w:val="001A666B"/>
    <w:rsid w:val="001E423E"/>
    <w:rsid w:val="001E6BA1"/>
    <w:rsid w:val="001F24BA"/>
    <w:rsid w:val="001F2E52"/>
    <w:rsid w:val="001F6A41"/>
    <w:rsid w:val="00204A8E"/>
    <w:rsid w:val="00212BCB"/>
    <w:rsid w:val="00215ED0"/>
    <w:rsid w:val="00224167"/>
    <w:rsid w:val="002356DF"/>
    <w:rsid w:val="00242D6C"/>
    <w:rsid w:val="002435B2"/>
    <w:rsid w:val="00244D35"/>
    <w:rsid w:val="00252C9D"/>
    <w:rsid w:val="002645EF"/>
    <w:rsid w:val="0026690D"/>
    <w:rsid w:val="0027464D"/>
    <w:rsid w:val="00275644"/>
    <w:rsid w:val="0028089B"/>
    <w:rsid w:val="00286043"/>
    <w:rsid w:val="00286F44"/>
    <w:rsid w:val="002931B7"/>
    <w:rsid w:val="00297B21"/>
    <w:rsid w:val="002A7F04"/>
    <w:rsid w:val="002B056C"/>
    <w:rsid w:val="002C1E43"/>
    <w:rsid w:val="002D56A1"/>
    <w:rsid w:val="002F3839"/>
    <w:rsid w:val="002F66D0"/>
    <w:rsid w:val="0030041D"/>
    <w:rsid w:val="00300ABE"/>
    <w:rsid w:val="00304201"/>
    <w:rsid w:val="0030505A"/>
    <w:rsid w:val="003058B9"/>
    <w:rsid w:val="00307927"/>
    <w:rsid w:val="0031590D"/>
    <w:rsid w:val="0032018D"/>
    <w:rsid w:val="0032516D"/>
    <w:rsid w:val="00335F96"/>
    <w:rsid w:val="00340171"/>
    <w:rsid w:val="00360742"/>
    <w:rsid w:val="003657F5"/>
    <w:rsid w:val="0038383A"/>
    <w:rsid w:val="003848D8"/>
    <w:rsid w:val="0039049E"/>
    <w:rsid w:val="00395C47"/>
    <w:rsid w:val="003C6D59"/>
    <w:rsid w:val="003D1724"/>
    <w:rsid w:val="003D447B"/>
    <w:rsid w:val="003D643B"/>
    <w:rsid w:val="003E0133"/>
    <w:rsid w:val="003F0229"/>
    <w:rsid w:val="003F23E4"/>
    <w:rsid w:val="00402852"/>
    <w:rsid w:val="00406385"/>
    <w:rsid w:val="0041317D"/>
    <w:rsid w:val="00415A2C"/>
    <w:rsid w:val="0042680D"/>
    <w:rsid w:val="0043494B"/>
    <w:rsid w:val="00441854"/>
    <w:rsid w:val="004430BE"/>
    <w:rsid w:val="00445A24"/>
    <w:rsid w:val="004479EC"/>
    <w:rsid w:val="0046235A"/>
    <w:rsid w:val="004739D8"/>
    <w:rsid w:val="0048002D"/>
    <w:rsid w:val="00480C15"/>
    <w:rsid w:val="004811B9"/>
    <w:rsid w:val="004C76C4"/>
    <w:rsid w:val="004D36AF"/>
    <w:rsid w:val="004D6A68"/>
    <w:rsid w:val="004E42BC"/>
    <w:rsid w:val="0050589E"/>
    <w:rsid w:val="0051338A"/>
    <w:rsid w:val="00513D1D"/>
    <w:rsid w:val="005224AF"/>
    <w:rsid w:val="00547467"/>
    <w:rsid w:val="00556B08"/>
    <w:rsid w:val="00556DA5"/>
    <w:rsid w:val="00561C4C"/>
    <w:rsid w:val="00570867"/>
    <w:rsid w:val="00571027"/>
    <w:rsid w:val="00582EB1"/>
    <w:rsid w:val="005859DA"/>
    <w:rsid w:val="005928AA"/>
    <w:rsid w:val="00596962"/>
    <w:rsid w:val="005A6686"/>
    <w:rsid w:val="005B2390"/>
    <w:rsid w:val="005B7868"/>
    <w:rsid w:val="005C0FC6"/>
    <w:rsid w:val="005C3918"/>
    <w:rsid w:val="005D310C"/>
    <w:rsid w:val="005E287B"/>
    <w:rsid w:val="005F781A"/>
    <w:rsid w:val="00610911"/>
    <w:rsid w:val="00612FA6"/>
    <w:rsid w:val="00641487"/>
    <w:rsid w:val="00657FD6"/>
    <w:rsid w:val="00664E47"/>
    <w:rsid w:val="00671A1D"/>
    <w:rsid w:val="0067203D"/>
    <w:rsid w:val="00673B3A"/>
    <w:rsid w:val="006842D3"/>
    <w:rsid w:val="0068585B"/>
    <w:rsid w:val="0068689D"/>
    <w:rsid w:val="006908CE"/>
    <w:rsid w:val="0069172D"/>
    <w:rsid w:val="00691CA2"/>
    <w:rsid w:val="006920B6"/>
    <w:rsid w:val="00697275"/>
    <w:rsid w:val="006A5675"/>
    <w:rsid w:val="006B445A"/>
    <w:rsid w:val="006B4B5F"/>
    <w:rsid w:val="006C7BA4"/>
    <w:rsid w:val="006D4915"/>
    <w:rsid w:val="006D727A"/>
    <w:rsid w:val="006E1261"/>
    <w:rsid w:val="006E192C"/>
    <w:rsid w:val="006F121E"/>
    <w:rsid w:val="007050AF"/>
    <w:rsid w:val="0071348E"/>
    <w:rsid w:val="007141F0"/>
    <w:rsid w:val="00716C64"/>
    <w:rsid w:val="00721927"/>
    <w:rsid w:val="0072337F"/>
    <w:rsid w:val="00723E49"/>
    <w:rsid w:val="00723F9B"/>
    <w:rsid w:val="00726312"/>
    <w:rsid w:val="00735189"/>
    <w:rsid w:val="0074339B"/>
    <w:rsid w:val="0075702E"/>
    <w:rsid w:val="00763802"/>
    <w:rsid w:val="00765C1A"/>
    <w:rsid w:val="0076666A"/>
    <w:rsid w:val="00766A59"/>
    <w:rsid w:val="007737D1"/>
    <w:rsid w:val="007813F2"/>
    <w:rsid w:val="00786548"/>
    <w:rsid w:val="0079499B"/>
    <w:rsid w:val="007A1CFC"/>
    <w:rsid w:val="007B6616"/>
    <w:rsid w:val="007C736A"/>
    <w:rsid w:val="007D035D"/>
    <w:rsid w:val="007D0B58"/>
    <w:rsid w:val="007E03B4"/>
    <w:rsid w:val="007E06AF"/>
    <w:rsid w:val="007E10D4"/>
    <w:rsid w:val="00806888"/>
    <w:rsid w:val="00812EBA"/>
    <w:rsid w:val="00813215"/>
    <w:rsid w:val="00813CF4"/>
    <w:rsid w:val="00813F6C"/>
    <w:rsid w:val="008213C4"/>
    <w:rsid w:val="00822DE2"/>
    <w:rsid w:val="00823245"/>
    <w:rsid w:val="0082528C"/>
    <w:rsid w:val="0084234E"/>
    <w:rsid w:val="0084623D"/>
    <w:rsid w:val="00851E04"/>
    <w:rsid w:val="00866A76"/>
    <w:rsid w:val="00867ABB"/>
    <w:rsid w:val="008710CA"/>
    <w:rsid w:val="00874001"/>
    <w:rsid w:val="00874BCD"/>
    <w:rsid w:val="0088131F"/>
    <w:rsid w:val="00887840"/>
    <w:rsid w:val="00890A59"/>
    <w:rsid w:val="00893F47"/>
    <w:rsid w:val="008944FB"/>
    <w:rsid w:val="00895211"/>
    <w:rsid w:val="008A28D3"/>
    <w:rsid w:val="008B3A29"/>
    <w:rsid w:val="008B4B2F"/>
    <w:rsid w:val="008C469D"/>
    <w:rsid w:val="008F2EEA"/>
    <w:rsid w:val="008F7825"/>
    <w:rsid w:val="009005CE"/>
    <w:rsid w:val="009115FA"/>
    <w:rsid w:val="0094506A"/>
    <w:rsid w:val="009468B3"/>
    <w:rsid w:val="00961C89"/>
    <w:rsid w:val="00967CA7"/>
    <w:rsid w:val="009746D5"/>
    <w:rsid w:val="0098080E"/>
    <w:rsid w:val="009974F4"/>
    <w:rsid w:val="009A0E53"/>
    <w:rsid w:val="009A0FAA"/>
    <w:rsid w:val="009B3B9A"/>
    <w:rsid w:val="009B51AD"/>
    <w:rsid w:val="009B682E"/>
    <w:rsid w:val="009B7C11"/>
    <w:rsid w:val="009C31F4"/>
    <w:rsid w:val="009C7717"/>
    <w:rsid w:val="009D0501"/>
    <w:rsid w:val="009E1BAB"/>
    <w:rsid w:val="009E7F56"/>
    <w:rsid w:val="00A008AF"/>
    <w:rsid w:val="00A022C4"/>
    <w:rsid w:val="00A02E76"/>
    <w:rsid w:val="00A11AC7"/>
    <w:rsid w:val="00A13A0B"/>
    <w:rsid w:val="00A22D0B"/>
    <w:rsid w:val="00A25641"/>
    <w:rsid w:val="00A344BE"/>
    <w:rsid w:val="00A353CF"/>
    <w:rsid w:val="00A47EDB"/>
    <w:rsid w:val="00A50604"/>
    <w:rsid w:val="00A50FB6"/>
    <w:rsid w:val="00A52B96"/>
    <w:rsid w:val="00A80D91"/>
    <w:rsid w:val="00A838DF"/>
    <w:rsid w:val="00A856FA"/>
    <w:rsid w:val="00A87350"/>
    <w:rsid w:val="00A8760B"/>
    <w:rsid w:val="00A93B85"/>
    <w:rsid w:val="00A97E31"/>
    <w:rsid w:val="00AA7A14"/>
    <w:rsid w:val="00AB611E"/>
    <w:rsid w:val="00AC0725"/>
    <w:rsid w:val="00AC08AF"/>
    <w:rsid w:val="00AD26EF"/>
    <w:rsid w:val="00AD5B18"/>
    <w:rsid w:val="00AD7BD1"/>
    <w:rsid w:val="00AE3B69"/>
    <w:rsid w:val="00AE5228"/>
    <w:rsid w:val="00AF57F9"/>
    <w:rsid w:val="00B0486C"/>
    <w:rsid w:val="00B07C26"/>
    <w:rsid w:val="00B13200"/>
    <w:rsid w:val="00B1446E"/>
    <w:rsid w:val="00B15627"/>
    <w:rsid w:val="00B17446"/>
    <w:rsid w:val="00B20CD0"/>
    <w:rsid w:val="00B26587"/>
    <w:rsid w:val="00B33ADF"/>
    <w:rsid w:val="00B369DA"/>
    <w:rsid w:val="00B5158F"/>
    <w:rsid w:val="00B613B3"/>
    <w:rsid w:val="00B658C6"/>
    <w:rsid w:val="00B72E08"/>
    <w:rsid w:val="00B85524"/>
    <w:rsid w:val="00B93535"/>
    <w:rsid w:val="00BA11C7"/>
    <w:rsid w:val="00BA21A6"/>
    <w:rsid w:val="00BA23FD"/>
    <w:rsid w:val="00BA4B8F"/>
    <w:rsid w:val="00BB1ACD"/>
    <w:rsid w:val="00BB71A6"/>
    <w:rsid w:val="00BD3376"/>
    <w:rsid w:val="00BD428B"/>
    <w:rsid w:val="00BD456B"/>
    <w:rsid w:val="00BF0E54"/>
    <w:rsid w:val="00BF2B7D"/>
    <w:rsid w:val="00BF5D70"/>
    <w:rsid w:val="00C00626"/>
    <w:rsid w:val="00C16EBE"/>
    <w:rsid w:val="00C17499"/>
    <w:rsid w:val="00C1797D"/>
    <w:rsid w:val="00C26418"/>
    <w:rsid w:val="00C3050C"/>
    <w:rsid w:val="00C33E56"/>
    <w:rsid w:val="00C355C1"/>
    <w:rsid w:val="00C45C32"/>
    <w:rsid w:val="00C50D2A"/>
    <w:rsid w:val="00C629F4"/>
    <w:rsid w:val="00C6772B"/>
    <w:rsid w:val="00C8060E"/>
    <w:rsid w:val="00C9793C"/>
    <w:rsid w:val="00CA35E7"/>
    <w:rsid w:val="00CA410C"/>
    <w:rsid w:val="00CA51DB"/>
    <w:rsid w:val="00CB6FF0"/>
    <w:rsid w:val="00CC3A1A"/>
    <w:rsid w:val="00CD1A93"/>
    <w:rsid w:val="00CE0B8E"/>
    <w:rsid w:val="00CE418A"/>
    <w:rsid w:val="00CF6347"/>
    <w:rsid w:val="00D0179C"/>
    <w:rsid w:val="00D02945"/>
    <w:rsid w:val="00D14E03"/>
    <w:rsid w:val="00D14ECC"/>
    <w:rsid w:val="00D159E1"/>
    <w:rsid w:val="00D171E2"/>
    <w:rsid w:val="00D20A6D"/>
    <w:rsid w:val="00D267E2"/>
    <w:rsid w:val="00D2775C"/>
    <w:rsid w:val="00D30F75"/>
    <w:rsid w:val="00D40D4D"/>
    <w:rsid w:val="00D42AD6"/>
    <w:rsid w:val="00D51F42"/>
    <w:rsid w:val="00D5264F"/>
    <w:rsid w:val="00D570B1"/>
    <w:rsid w:val="00D572AA"/>
    <w:rsid w:val="00D62C63"/>
    <w:rsid w:val="00D63EF9"/>
    <w:rsid w:val="00D65EA6"/>
    <w:rsid w:val="00D67C47"/>
    <w:rsid w:val="00D808C0"/>
    <w:rsid w:val="00D843AF"/>
    <w:rsid w:val="00D86F92"/>
    <w:rsid w:val="00D9221B"/>
    <w:rsid w:val="00DA00F3"/>
    <w:rsid w:val="00DA0F99"/>
    <w:rsid w:val="00DB7BEB"/>
    <w:rsid w:val="00DB7DC3"/>
    <w:rsid w:val="00DC3388"/>
    <w:rsid w:val="00DD7102"/>
    <w:rsid w:val="00DE7464"/>
    <w:rsid w:val="00DE7C7F"/>
    <w:rsid w:val="00DF0EC0"/>
    <w:rsid w:val="00DF575E"/>
    <w:rsid w:val="00DF6C36"/>
    <w:rsid w:val="00E1123D"/>
    <w:rsid w:val="00E1415B"/>
    <w:rsid w:val="00E146CC"/>
    <w:rsid w:val="00E24258"/>
    <w:rsid w:val="00E30A84"/>
    <w:rsid w:val="00E453EC"/>
    <w:rsid w:val="00E6168D"/>
    <w:rsid w:val="00E754C8"/>
    <w:rsid w:val="00E76810"/>
    <w:rsid w:val="00EA19F0"/>
    <w:rsid w:val="00EA6B16"/>
    <w:rsid w:val="00EB3EAE"/>
    <w:rsid w:val="00EC0C01"/>
    <w:rsid w:val="00EC4B03"/>
    <w:rsid w:val="00ED0446"/>
    <w:rsid w:val="00ED1BBB"/>
    <w:rsid w:val="00ED3B88"/>
    <w:rsid w:val="00ED78BA"/>
    <w:rsid w:val="00EE3F88"/>
    <w:rsid w:val="00EE6C15"/>
    <w:rsid w:val="00EF3142"/>
    <w:rsid w:val="00EF5C12"/>
    <w:rsid w:val="00F117AF"/>
    <w:rsid w:val="00F11F2E"/>
    <w:rsid w:val="00F12707"/>
    <w:rsid w:val="00F13E0F"/>
    <w:rsid w:val="00F22D10"/>
    <w:rsid w:val="00F25370"/>
    <w:rsid w:val="00F31202"/>
    <w:rsid w:val="00F32EBA"/>
    <w:rsid w:val="00F41D10"/>
    <w:rsid w:val="00F42F23"/>
    <w:rsid w:val="00F47E5A"/>
    <w:rsid w:val="00F534F8"/>
    <w:rsid w:val="00F57FD2"/>
    <w:rsid w:val="00F817F6"/>
    <w:rsid w:val="00F86257"/>
    <w:rsid w:val="00F868C9"/>
    <w:rsid w:val="00F963DE"/>
    <w:rsid w:val="00FB2787"/>
    <w:rsid w:val="00FB45D4"/>
    <w:rsid w:val="00FC0116"/>
    <w:rsid w:val="00FC0BE7"/>
    <w:rsid w:val="00FD0D72"/>
    <w:rsid w:val="00FD6184"/>
    <w:rsid w:val="00FE2662"/>
    <w:rsid w:val="00FE2B5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BF8FA-5D60-48F9-A433-5AFEB9F6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0C1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C1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480C15"/>
    <w:rPr>
      <w:sz w:val="20"/>
    </w:rPr>
  </w:style>
  <w:style w:type="character" w:customStyle="1" w:styleId="a4">
    <w:name w:val="Основной текст Знак"/>
    <w:basedOn w:val="a0"/>
    <w:link w:val="a3"/>
    <w:rsid w:val="00480C1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rsid w:val="00480C1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80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80C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D1A93"/>
    <w:pPr>
      <w:ind w:left="720"/>
      <w:contextualSpacing/>
    </w:pPr>
  </w:style>
  <w:style w:type="paragraph" w:styleId="a8">
    <w:name w:val="No Spacing"/>
    <w:uiPriority w:val="1"/>
    <w:qFormat/>
    <w:rsid w:val="00D1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3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53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37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B7DC3"/>
    <w:rPr>
      <w:color w:val="0000FF" w:themeColor="hyperlink"/>
      <w:u w:val="single"/>
    </w:rPr>
  </w:style>
  <w:style w:type="paragraph" w:customStyle="1" w:styleId="ad">
    <w:name w:val="Знак Знак Знак Знак"/>
    <w:basedOn w:val="a"/>
    <w:rsid w:val="005C0F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B3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tobol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51B6-BEE8-49C3-8C95-A90B2493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Полуянова</dc:creator>
  <cp:lastModifiedBy>user</cp:lastModifiedBy>
  <cp:revision>8</cp:revision>
  <cp:lastPrinted>2019-11-22T06:09:00Z</cp:lastPrinted>
  <dcterms:created xsi:type="dcterms:W3CDTF">2019-11-19T07:53:00Z</dcterms:created>
  <dcterms:modified xsi:type="dcterms:W3CDTF">2019-11-22T11:59:00Z</dcterms:modified>
</cp:coreProperties>
</file>