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60" w:rsidRPr="004C31A1" w:rsidRDefault="00B90E60" w:rsidP="00B90E60">
      <w:pPr>
        <w:pStyle w:val="ad"/>
        <w:rPr>
          <w:szCs w:val="28"/>
        </w:rPr>
      </w:pPr>
      <w:bookmarkStart w:id="0" w:name="_GoBack"/>
      <w:bookmarkEnd w:id="0"/>
      <w:r>
        <w:rPr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-374650</wp:posOffset>
            </wp:positionV>
            <wp:extent cx="698500" cy="800100"/>
            <wp:effectExtent l="0" t="0" r="0" b="0"/>
            <wp:wrapSquare wrapText="bothSides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9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1A1">
        <w:t xml:space="preserve">                    </w:t>
      </w:r>
    </w:p>
    <w:p w:rsidR="00B90E60" w:rsidRPr="004C31A1" w:rsidRDefault="00B90E60" w:rsidP="00B90E60">
      <w:pPr>
        <w:jc w:val="right"/>
        <w:rPr>
          <w:sz w:val="28"/>
          <w:szCs w:val="28"/>
        </w:rPr>
      </w:pPr>
    </w:p>
    <w:p w:rsidR="00B90E60" w:rsidRPr="004C31A1" w:rsidRDefault="00B90E60" w:rsidP="00B90E60">
      <w:pPr>
        <w:jc w:val="right"/>
        <w:rPr>
          <w:sz w:val="28"/>
          <w:szCs w:val="28"/>
        </w:rPr>
      </w:pPr>
      <w:r w:rsidRPr="004C31A1">
        <w:rPr>
          <w:sz w:val="28"/>
          <w:szCs w:val="28"/>
        </w:rPr>
        <w:t>ПРОЕКТ</w:t>
      </w:r>
    </w:p>
    <w:p w:rsidR="00B90E60" w:rsidRPr="004C31A1" w:rsidRDefault="00B90E60" w:rsidP="00B90E60">
      <w:pPr>
        <w:pStyle w:val="6"/>
        <w:tabs>
          <w:tab w:val="left" w:pos="10065"/>
        </w:tabs>
        <w:ind w:right="-3"/>
        <w:jc w:val="center"/>
        <w:rPr>
          <w:rFonts w:ascii="Times New Roman" w:hAnsi="Times New Roman"/>
          <w:sz w:val="40"/>
          <w:szCs w:val="40"/>
        </w:rPr>
      </w:pPr>
      <w:r w:rsidRPr="004C31A1">
        <w:rPr>
          <w:rFonts w:ascii="Times New Roman" w:hAnsi="Times New Roman"/>
          <w:sz w:val="40"/>
          <w:szCs w:val="40"/>
        </w:rPr>
        <w:t xml:space="preserve"> АДМИНИСТРАЦИЯ ГОРОДА ТОБОЛЬСКА</w:t>
      </w:r>
    </w:p>
    <w:p w:rsidR="00B90E60" w:rsidRPr="004C31A1" w:rsidRDefault="00E13E61" w:rsidP="00B90E60">
      <w:pPr>
        <w:tabs>
          <w:tab w:val="center" w:pos="4677"/>
          <w:tab w:val="right" w:pos="9354"/>
        </w:tabs>
        <w:jc w:val="center"/>
        <w:rPr>
          <w:sz w:val="40"/>
        </w:rPr>
      </w:pPr>
      <w:r>
        <w:rPr>
          <w:noProof/>
        </w:rPr>
        <w:pict>
          <v:line id="_x0000_s1030" style="position:absolute;left:0;text-align:left;z-index:251664384" from="1.4pt,13.9pt" to="464.85pt,13.9pt" o:allowincell="f" strokeweight="4.5pt">
            <v:stroke linestyle="thickThin"/>
          </v:line>
        </w:pict>
      </w:r>
      <w:r w:rsidR="00B90E60" w:rsidRPr="004C31A1">
        <w:rPr>
          <w:sz w:val="40"/>
        </w:rPr>
        <w:t xml:space="preserve">               </w:t>
      </w:r>
    </w:p>
    <w:p w:rsidR="00B90E60" w:rsidRPr="00B90E60" w:rsidRDefault="00B90E60" w:rsidP="00B90E60">
      <w:pPr>
        <w:tabs>
          <w:tab w:val="center" w:pos="4677"/>
          <w:tab w:val="right" w:pos="9354"/>
        </w:tabs>
        <w:rPr>
          <w:sz w:val="28"/>
        </w:rPr>
      </w:pPr>
      <w:r w:rsidRPr="004C31A1">
        <w:rPr>
          <w:sz w:val="28"/>
        </w:rPr>
        <w:t xml:space="preserve"> Исх. № ________                                                          </w:t>
      </w:r>
      <w:r>
        <w:rPr>
          <w:sz w:val="28"/>
        </w:rPr>
        <w:t xml:space="preserve">                 ______________</w:t>
      </w:r>
    </w:p>
    <w:p w:rsidR="00DD237E" w:rsidRPr="00DD237E" w:rsidRDefault="00DD237E" w:rsidP="00DD237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D237E">
        <w:rPr>
          <w:rFonts w:ascii="Times New Roman" w:hAnsi="Times New Roman" w:cs="Times New Roman"/>
          <w:color w:val="auto"/>
          <w:sz w:val="40"/>
        </w:rPr>
        <w:t>РАСПОРЯЖЕНИЕ</w:t>
      </w:r>
    </w:p>
    <w:p w:rsidR="00DD237E" w:rsidRPr="004C31A1" w:rsidRDefault="00DD237E" w:rsidP="00DD237E">
      <w:pPr>
        <w:pStyle w:val="6"/>
        <w:tabs>
          <w:tab w:val="left" w:pos="10065"/>
        </w:tabs>
        <w:ind w:right="-3"/>
        <w:rPr>
          <w:rFonts w:ascii="Times New Roman" w:hAnsi="Times New Roman"/>
          <w:b w:val="0"/>
        </w:rPr>
      </w:pPr>
    </w:p>
    <w:p w:rsidR="00DD237E" w:rsidRPr="004C31A1" w:rsidRDefault="00DD237E" w:rsidP="00DD237E">
      <w:pPr>
        <w:rPr>
          <w:b/>
          <w:sz w:val="28"/>
        </w:rPr>
      </w:pPr>
      <w:r w:rsidRPr="004C31A1">
        <w:rPr>
          <w:b/>
          <w:sz w:val="28"/>
        </w:rPr>
        <w:t>_____________201</w:t>
      </w:r>
      <w:r>
        <w:rPr>
          <w:b/>
          <w:sz w:val="28"/>
        </w:rPr>
        <w:t>9</w:t>
      </w:r>
      <w:r w:rsidRPr="004C31A1">
        <w:rPr>
          <w:b/>
          <w:sz w:val="28"/>
        </w:rPr>
        <w:t xml:space="preserve"> г.                                                               № ______</w:t>
      </w:r>
    </w:p>
    <w:p w:rsidR="00DD237E" w:rsidRPr="004C31A1" w:rsidRDefault="00DD237E" w:rsidP="00DD237E">
      <w:pPr>
        <w:jc w:val="center"/>
        <w:rPr>
          <w:b/>
          <w:sz w:val="28"/>
        </w:rPr>
      </w:pPr>
    </w:p>
    <w:p w:rsidR="00DD237E" w:rsidRPr="004C31A1" w:rsidRDefault="00DD237E" w:rsidP="00DD237E">
      <w:pPr>
        <w:pStyle w:val="Style7"/>
        <w:widowControl/>
        <w:rPr>
          <w:rStyle w:val="FontStyle18"/>
          <w:rFonts w:ascii="Times New Roman" w:hAnsi="Times New Roman" w:cs="Times New Roman"/>
          <w:sz w:val="16"/>
          <w:szCs w:val="16"/>
        </w:rPr>
      </w:pPr>
    </w:p>
    <w:p w:rsidR="00DD237E" w:rsidRPr="00A16486" w:rsidRDefault="00DD237E" w:rsidP="00DD237E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16486">
        <w:rPr>
          <w:rStyle w:val="FontStyle18"/>
          <w:rFonts w:ascii="Times New Roman" w:hAnsi="Times New Roman" w:cs="Times New Roman"/>
          <w:sz w:val="26"/>
          <w:szCs w:val="26"/>
        </w:rPr>
        <w:t xml:space="preserve">О внесении </w:t>
      </w:r>
      <w:r>
        <w:rPr>
          <w:rStyle w:val="FontStyle18"/>
          <w:rFonts w:ascii="Times New Roman" w:hAnsi="Times New Roman" w:cs="Times New Roman"/>
          <w:sz w:val="26"/>
          <w:szCs w:val="26"/>
        </w:rPr>
        <w:t xml:space="preserve">изменений в </w:t>
      </w:r>
      <w:r w:rsidRPr="00A16486">
        <w:rPr>
          <w:rFonts w:ascii="Times New Roman" w:hAnsi="Times New Roman" w:cs="Times New Roman"/>
          <w:b/>
          <w:bCs/>
          <w:i/>
          <w:sz w:val="26"/>
          <w:szCs w:val="26"/>
        </w:rPr>
        <w:t>распоряжение администрации города Тобольска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6486">
        <w:rPr>
          <w:rFonts w:ascii="Times New Roman" w:hAnsi="Times New Roman" w:cs="Times New Roman"/>
          <w:b/>
          <w:bCs/>
          <w:i/>
          <w:sz w:val="26"/>
          <w:szCs w:val="26"/>
        </w:rPr>
        <w:t>от 16.07.2018 №1351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«</w:t>
      </w:r>
      <w:r w:rsidRPr="00A16486">
        <w:rPr>
          <w:rStyle w:val="FontStyle18"/>
          <w:rFonts w:ascii="Times New Roman" w:hAnsi="Times New Roman" w:cs="Times New Roman"/>
          <w:sz w:val="26"/>
          <w:szCs w:val="26"/>
        </w:rPr>
        <w:t>Об</w:t>
      </w:r>
      <w:r w:rsidRPr="00A16486">
        <w:rPr>
          <w:rStyle w:val="FontStyle18"/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A16486">
        <w:rPr>
          <w:rFonts w:ascii="Times New Roman" w:hAnsi="Times New Roman" w:cs="Times New Roman"/>
          <w:b/>
          <w:i/>
          <w:sz w:val="26"/>
          <w:szCs w:val="26"/>
        </w:rPr>
        <w:t xml:space="preserve"> утверждении порядка </w:t>
      </w:r>
      <w:r w:rsidRPr="00A164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предоставления субсидий частным общеобразовательным организациям </w:t>
      </w:r>
      <w:r w:rsidRPr="00A16486">
        <w:rPr>
          <w:rFonts w:ascii="Times New Roman" w:hAnsi="Times New Roman" w:cs="Times New Roman"/>
          <w:b/>
          <w:i/>
          <w:sz w:val="26"/>
          <w:szCs w:val="26"/>
        </w:rPr>
        <w:t xml:space="preserve">в части организации питания детей в детских оздоровительных лагерях с дневным пребыванием </w:t>
      </w:r>
    </w:p>
    <w:p w:rsidR="00DD237E" w:rsidRPr="00A16486" w:rsidRDefault="00DD237E" w:rsidP="00DD237E">
      <w:pPr>
        <w:pStyle w:val="ConsPlusNormal"/>
        <w:ind w:firstLine="540"/>
        <w:jc w:val="center"/>
        <w:rPr>
          <w:rStyle w:val="FontStyle18"/>
          <w:rFonts w:ascii="Times New Roman" w:hAnsi="Times New Roman" w:cs="Times New Roman"/>
          <w:b w:val="0"/>
          <w:i w:val="0"/>
          <w:sz w:val="26"/>
          <w:szCs w:val="26"/>
        </w:rPr>
      </w:pPr>
      <w:r w:rsidRPr="00A16486">
        <w:rPr>
          <w:rFonts w:ascii="Times New Roman" w:hAnsi="Times New Roman" w:cs="Times New Roman"/>
          <w:b/>
          <w:i/>
          <w:sz w:val="26"/>
          <w:szCs w:val="26"/>
        </w:rPr>
        <w:t>на базе общеобразовательных организаций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D237E" w:rsidRPr="004C31A1" w:rsidRDefault="00DD237E" w:rsidP="00DD237E">
      <w:pPr>
        <w:pStyle w:val="Style8"/>
        <w:widowControl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237E" w:rsidRPr="004C31A1" w:rsidRDefault="00DD237E" w:rsidP="00DD2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1A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17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статьи</w:t>
        </w:r>
        <w:r w:rsidRPr="004C31A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241</w:t>
      </w:r>
      <w:r w:rsidRPr="004C31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установления порядка предоставления субсидий </w:t>
      </w:r>
      <w:r w:rsidRPr="004C31A1">
        <w:rPr>
          <w:rFonts w:ascii="Times New Roman" w:hAnsi="Times New Roman" w:cs="Times New Roman"/>
          <w:bCs/>
          <w:iCs/>
          <w:sz w:val="28"/>
          <w:szCs w:val="28"/>
        </w:rPr>
        <w:t xml:space="preserve">частным общеобразовательным организациям </w:t>
      </w:r>
      <w:r w:rsidRPr="004C31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части организации питания детей </w:t>
      </w:r>
      <w:r w:rsidRPr="004C31A1">
        <w:rPr>
          <w:rFonts w:ascii="Times New Roman" w:hAnsi="Times New Roman" w:cs="Times New Roman"/>
          <w:sz w:val="28"/>
          <w:szCs w:val="28"/>
        </w:rPr>
        <w:t>в детских оздоровительных лагерях с дневным пребыванием на базе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31A1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Тобольска,  руководствуясь </w:t>
      </w:r>
      <w:hyperlink r:id="rId8" w:history="1">
        <w:r w:rsidRPr="004C31A1">
          <w:rPr>
            <w:rFonts w:ascii="Times New Roman" w:hAnsi="Times New Roman" w:cs="Times New Roman"/>
            <w:sz w:val="28"/>
            <w:szCs w:val="28"/>
          </w:rPr>
          <w:t>40, 44</w:t>
        </w:r>
      </w:hyperlink>
      <w:r w:rsidRPr="004C31A1">
        <w:rPr>
          <w:rFonts w:ascii="Times New Roman" w:hAnsi="Times New Roman" w:cs="Times New Roman"/>
          <w:sz w:val="28"/>
          <w:szCs w:val="28"/>
        </w:rPr>
        <w:t xml:space="preserve"> Устава города Тобольска:</w:t>
      </w:r>
    </w:p>
    <w:p w:rsidR="00DD237E" w:rsidRDefault="00DD237E" w:rsidP="00DD237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237E" w:rsidRPr="00E12552" w:rsidRDefault="00DD237E" w:rsidP="00DD237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распоряжение администрации города Тобольска от 16.07.2018 №1351 «Об утверждении </w:t>
      </w:r>
      <w:r w:rsidRPr="004C31A1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</w:t>
      </w:r>
      <w:r w:rsidRPr="004C31A1">
        <w:rPr>
          <w:rFonts w:ascii="Times New Roman" w:hAnsi="Times New Roman" w:cs="Times New Roman"/>
          <w:bCs/>
          <w:iCs/>
          <w:sz w:val="28"/>
          <w:szCs w:val="28"/>
        </w:rPr>
        <w:t xml:space="preserve">частным общеобразовательным организациям </w:t>
      </w:r>
      <w:r w:rsidRPr="004C31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части организации питания детей </w:t>
      </w:r>
      <w:r w:rsidRPr="004C31A1">
        <w:rPr>
          <w:rFonts w:ascii="Times New Roman" w:hAnsi="Times New Roman" w:cs="Times New Roman"/>
          <w:sz w:val="28"/>
          <w:szCs w:val="28"/>
        </w:rPr>
        <w:t>в детских оздоровительных лагерях с дневным пребыванием на базе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255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D237E" w:rsidRPr="00D53A1A" w:rsidRDefault="00DD237E" w:rsidP="00DD23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Пункт 2.1. раздела 2 </w:t>
      </w:r>
      <w:r w:rsidRPr="00A16486">
        <w:rPr>
          <w:rFonts w:ascii="Times New Roman" w:hAnsi="Times New Roman" w:cs="Times New Roman"/>
          <w:b w:val="0"/>
          <w:sz w:val="28"/>
          <w:szCs w:val="28"/>
        </w:rPr>
        <w:t xml:space="preserve">Порядка предоставления субсидий </w:t>
      </w:r>
      <w:r w:rsidRPr="00A16486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частным общеобразовательным организациям </w:t>
      </w:r>
      <w:r w:rsidRPr="00A16486">
        <w:rPr>
          <w:rFonts w:ascii="Times New Roman" w:hAnsi="Times New Roman" w:cs="Times New Roman"/>
          <w:b w:val="0"/>
          <w:sz w:val="28"/>
          <w:szCs w:val="28"/>
        </w:rPr>
        <w:t>в части организации питания детей в детских оздоровительных лагерях с дневным пребыванием на базе общеобразовательных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, читать в следующей редакции:</w:t>
      </w:r>
    </w:p>
    <w:p w:rsidR="00DD237E" w:rsidRPr="004C31A1" w:rsidRDefault="00DD237E" w:rsidP="00DD23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4C31A1">
        <w:rPr>
          <w:rFonts w:ascii="Times New Roman" w:hAnsi="Times New Roman" w:cs="Times New Roman"/>
          <w:sz w:val="28"/>
          <w:szCs w:val="28"/>
        </w:rPr>
        <w:t>.1. Требования, которым должны соответствовать получатели субсидии на первое число месяца, предшествующего месяцу, в котором планируется заключение договора о предоставлении субсидии:</w:t>
      </w:r>
    </w:p>
    <w:p w:rsidR="00DD237E" w:rsidRPr="004C31A1" w:rsidRDefault="00DD237E" w:rsidP="00DD23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1A1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Pr="004C31A1">
        <w:rPr>
          <w:rFonts w:ascii="Times New Roman" w:hAnsi="Times New Roman" w:cs="Times New Roman"/>
          <w:sz w:val="28"/>
          <w:szCs w:val="28"/>
        </w:rPr>
        <w:t>;</w:t>
      </w:r>
    </w:p>
    <w:p w:rsidR="00DD237E" w:rsidRPr="004C31A1" w:rsidRDefault="00DD237E" w:rsidP="00DD23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1A1">
        <w:rPr>
          <w:rFonts w:ascii="Times New Roman" w:hAnsi="Times New Roman" w:cs="Times New Roman"/>
          <w:sz w:val="28"/>
          <w:szCs w:val="28"/>
        </w:rPr>
        <w:t xml:space="preserve">б) получатели субсидий - юридические лица не должны находиться в </w:t>
      </w:r>
      <w:r w:rsidRPr="004C31A1">
        <w:rPr>
          <w:rFonts w:ascii="Times New Roman" w:hAnsi="Times New Roman" w:cs="Times New Roman"/>
          <w:sz w:val="28"/>
          <w:szCs w:val="28"/>
        </w:rPr>
        <w:lastRenderedPageBreak/>
        <w:t>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D237E" w:rsidRPr="004C31A1" w:rsidRDefault="00DD237E" w:rsidP="00DD23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1A1">
        <w:rPr>
          <w:rFonts w:ascii="Times New Roman" w:hAnsi="Times New Roman" w:cs="Times New Roman"/>
          <w:sz w:val="28"/>
          <w:szCs w:val="28"/>
        </w:rPr>
        <w:t xml:space="preserve">в)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4C31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C31A1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4C31A1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DD237E" w:rsidRDefault="00DD237E" w:rsidP="00DD237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C31A1">
        <w:rPr>
          <w:sz w:val="28"/>
          <w:szCs w:val="28"/>
        </w:rPr>
        <w:t>г) получатели субсидий не должны получать средства из бюджета города Тобольска, в соответствии с правовым актом, на основании иных нормативных правовых актов или муниципальных правовых актов на цели установленные настоящим положением;</w:t>
      </w:r>
      <w:r w:rsidRPr="000D779D">
        <w:rPr>
          <w:b/>
          <w:bCs/>
          <w:i/>
          <w:iCs/>
          <w:sz w:val="28"/>
          <w:szCs w:val="28"/>
        </w:rPr>
        <w:t xml:space="preserve"> </w:t>
      </w:r>
    </w:p>
    <w:p w:rsidR="00DD237E" w:rsidRPr="00A16486" w:rsidRDefault="00DD237E" w:rsidP="00DD237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A16486">
        <w:rPr>
          <w:bCs/>
          <w:iCs/>
          <w:sz w:val="28"/>
          <w:szCs w:val="28"/>
        </w:rPr>
        <w:t>д) отсутствие у получателей субсидии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  (за исключением случаев, установленных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администрацией)</w:t>
      </w:r>
      <w:r>
        <w:rPr>
          <w:bCs/>
          <w:iCs/>
          <w:sz w:val="28"/>
          <w:szCs w:val="28"/>
        </w:rPr>
        <w:t>»</w:t>
      </w:r>
      <w:r w:rsidRPr="00A16486">
        <w:rPr>
          <w:bCs/>
          <w:iCs/>
          <w:sz w:val="28"/>
          <w:szCs w:val="28"/>
        </w:rPr>
        <w:t>.</w:t>
      </w:r>
    </w:p>
    <w:p w:rsidR="00DD237E" w:rsidRDefault="00DD237E" w:rsidP="00DD23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3A2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Распоряжение </w:t>
      </w:r>
      <w:r w:rsidRPr="001A3A23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момента его подписания.</w:t>
      </w:r>
    </w:p>
    <w:p w:rsidR="00DD237E" w:rsidRPr="004C31A1" w:rsidRDefault="00DD237E" w:rsidP="00DD237E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4C31A1">
        <w:rPr>
          <w:sz w:val="28"/>
          <w:szCs w:val="28"/>
        </w:rPr>
        <w:t xml:space="preserve">. </w:t>
      </w:r>
      <w:proofErr w:type="gramStart"/>
      <w:r w:rsidRPr="004C31A1">
        <w:rPr>
          <w:rFonts w:eastAsia="Calibri"/>
          <w:sz w:val="28"/>
          <w:szCs w:val="28"/>
        </w:rPr>
        <w:t>Контроль за</w:t>
      </w:r>
      <w:proofErr w:type="gramEnd"/>
      <w:r w:rsidRPr="004C31A1">
        <w:rPr>
          <w:rFonts w:eastAsia="Calibri"/>
          <w:sz w:val="28"/>
          <w:szCs w:val="28"/>
        </w:rPr>
        <w:t xml:space="preserve"> исполнением распоряжения возложить на Я.С. Зубову, Первого заместителя Главы города.</w:t>
      </w:r>
    </w:p>
    <w:p w:rsidR="00A91C90" w:rsidRPr="004C31A1" w:rsidRDefault="00A91C90" w:rsidP="00A91C90">
      <w:pPr>
        <w:rPr>
          <w:sz w:val="28"/>
          <w:szCs w:val="28"/>
        </w:rPr>
      </w:pPr>
    </w:p>
    <w:p w:rsidR="007B6D99" w:rsidRDefault="007B6D99" w:rsidP="00A91C90">
      <w:pPr>
        <w:pStyle w:val="ConsPlusNormal"/>
        <w:jc w:val="right"/>
      </w:pPr>
    </w:p>
    <w:sectPr w:rsidR="007B6D99" w:rsidSect="00A91C90"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43B"/>
    <w:multiLevelType w:val="hybridMultilevel"/>
    <w:tmpl w:val="46942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A78"/>
    <w:rsid w:val="00003D4B"/>
    <w:rsid w:val="00077FDA"/>
    <w:rsid w:val="00095F70"/>
    <w:rsid w:val="000E4605"/>
    <w:rsid w:val="001B6C8C"/>
    <w:rsid w:val="001E672F"/>
    <w:rsid w:val="0023183E"/>
    <w:rsid w:val="00254B73"/>
    <w:rsid w:val="002B0D83"/>
    <w:rsid w:val="0030201D"/>
    <w:rsid w:val="00343276"/>
    <w:rsid w:val="0051118C"/>
    <w:rsid w:val="00561A56"/>
    <w:rsid w:val="00564B99"/>
    <w:rsid w:val="005B77DF"/>
    <w:rsid w:val="006152F7"/>
    <w:rsid w:val="00713648"/>
    <w:rsid w:val="0072064B"/>
    <w:rsid w:val="007B6D99"/>
    <w:rsid w:val="00840355"/>
    <w:rsid w:val="008D4937"/>
    <w:rsid w:val="008F6840"/>
    <w:rsid w:val="00944CA8"/>
    <w:rsid w:val="009554BA"/>
    <w:rsid w:val="009D77E5"/>
    <w:rsid w:val="00A14A78"/>
    <w:rsid w:val="00A86977"/>
    <w:rsid w:val="00A91C90"/>
    <w:rsid w:val="00B5771A"/>
    <w:rsid w:val="00B90E60"/>
    <w:rsid w:val="00B958AE"/>
    <w:rsid w:val="00BB6EC9"/>
    <w:rsid w:val="00D35BEB"/>
    <w:rsid w:val="00DC7F60"/>
    <w:rsid w:val="00DD237E"/>
    <w:rsid w:val="00E13E61"/>
    <w:rsid w:val="00E17FFE"/>
    <w:rsid w:val="00EB70EF"/>
    <w:rsid w:val="00ED1BFA"/>
    <w:rsid w:val="00F20233"/>
    <w:rsid w:val="00F267B3"/>
    <w:rsid w:val="00FA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0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A78"/>
    <w:pPr>
      <w:keepNext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A14A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A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4A78"/>
    <w:rPr>
      <w:rFonts w:ascii="Calibri" w:eastAsia="Times New Roman" w:hAnsi="Calibri" w:cs="Times New Roman"/>
      <w:b/>
      <w:bCs/>
      <w:lang w:eastAsia="zh-CN"/>
    </w:rPr>
  </w:style>
  <w:style w:type="paragraph" w:styleId="a3">
    <w:name w:val="Body Text"/>
    <w:basedOn w:val="a"/>
    <w:link w:val="a4"/>
    <w:rsid w:val="00A14A78"/>
    <w:pPr>
      <w:tabs>
        <w:tab w:val="left" w:pos="231"/>
      </w:tabs>
      <w:suppressAutoHyphens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A14A7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A14A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4A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A14A78"/>
    <w:rPr>
      <w:color w:val="0000FF"/>
      <w:u w:val="single"/>
    </w:rPr>
  </w:style>
  <w:style w:type="table" w:styleId="a6">
    <w:name w:val="Table Grid"/>
    <w:basedOn w:val="a1"/>
    <w:uiPriority w:val="59"/>
    <w:rsid w:val="007B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7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0EF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6152F7"/>
    <w:pPr>
      <w:suppressAutoHyphens w:val="0"/>
      <w:spacing w:before="100" w:beforeAutospacing="1" w:after="142" w:line="288" w:lineRule="auto"/>
    </w:pPr>
    <w:rPr>
      <w:lang w:eastAsia="ru-RU"/>
    </w:rPr>
  </w:style>
  <w:style w:type="character" w:customStyle="1" w:styleId="FontStyle18">
    <w:name w:val="Font Style18"/>
    <w:rsid w:val="002B0D83"/>
    <w:rPr>
      <w:rFonts w:ascii="Calibri" w:hAnsi="Calibri" w:cs="Calibr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B0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B0D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a">
    <w:name w:val="Body Text Indent"/>
    <w:basedOn w:val="a"/>
    <w:link w:val="ab"/>
    <w:uiPriority w:val="99"/>
    <w:unhideWhenUsed/>
    <w:rsid w:val="002B0D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B0D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caption"/>
    <w:basedOn w:val="a"/>
    <w:qFormat/>
    <w:rsid w:val="002B0D83"/>
    <w:pPr>
      <w:suppressAutoHyphens w:val="0"/>
      <w:jc w:val="center"/>
    </w:pPr>
    <w:rPr>
      <w:sz w:val="4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B0D8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2B0D8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customStyle="1" w:styleId="Style7">
    <w:name w:val="Style7"/>
    <w:basedOn w:val="a"/>
    <w:rsid w:val="002B0D83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lang w:eastAsia="ru-RU"/>
    </w:rPr>
  </w:style>
  <w:style w:type="paragraph" w:customStyle="1" w:styleId="Style8">
    <w:name w:val="Style8"/>
    <w:basedOn w:val="a"/>
    <w:rsid w:val="002B0D83"/>
    <w:pPr>
      <w:widowControl w:val="0"/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ascii="Calibri" w:hAnsi="Calibri" w:cs="Calibri"/>
      <w:lang w:eastAsia="ru-RU"/>
    </w:rPr>
  </w:style>
  <w:style w:type="character" w:customStyle="1" w:styleId="FontStyle20">
    <w:name w:val="Font Style20"/>
    <w:uiPriority w:val="99"/>
    <w:rsid w:val="002B0D83"/>
    <w:rPr>
      <w:rFonts w:ascii="Calibri" w:hAnsi="Calibri" w:cs="Calibri"/>
      <w:sz w:val="30"/>
      <w:szCs w:val="30"/>
    </w:rPr>
  </w:style>
  <w:style w:type="paragraph" w:customStyle="1" w:styleId="ConsPlusNormal">
    <w:name w:val="ConsPlusNormal"/>
    <w:rsid w:val="002B0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0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0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1679EE451C649F01C48A70EDB9B447AB66C529DDAC3AF68235B18D1CBDB8A59403C56D636789E4255BBvCh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11679EE451C649F01C56AA18B7C54B7DB5345897DECFFF317C004586C2D1DD1E0F651492387D9Ev4h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89C70FC261A1689122B8316C2B991CCA36C3D65480502F35AE0FEE00C347C029178YF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Shanaurova</dc:creator>
  <cp:keywords/>
  <dc:description/>
  <cp:lastModifiedBy>RePack by Diakov</cp:lastModifiedBy>
  <cp:revision>27</cp:revision>
  <cp:lastPrinted>2018-06-05T08:46:00Z</cp:lastPrinted>
  <dcterms:created xsi:type="dcterms:W3CDTF">2013-11-18T04:32:00Z</dcterms:created>
  <dcterms:modified xsi:type="dcterms:W3CDTF">2019-01-31T10:12:00Z</dcterms:modified>
</cp:coreProperties>
</file>