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16" w:rsidRPr="00EA5316" w:rsidRDefault="00EA5316" w:rsidP="00EA53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5" name="Рисунок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A5316" w:rsidRPr="00EA5316" w:rsidRDefault="00EA5316" w:rsidP="00EA53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5316" w:rsidRPr="00EA5316" w:rsidRDefault="00EA5316" w:rsidP="00EA53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5316" w:rsidRPr="00EA5316" w:rsidRDefault="00EA5316" w:rsidP="00EA53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A5316" w:rsidRPr="00EA5316" w:rsidRDefault="00EA5316" w:rsidP="00EA53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A53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                         </w:t>
      </w:r>
      <w:r w:rsidR="00901C9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Проект</w:t>
      </w:r>
      <w:r w:rsidRPr="00EA53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</w:t>
      </w: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A53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ГОРОДА ТОБОЛЬСКА</w:t>
      </w: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43600" cy="0"/>
                <wp:effectExtent l="32385" t="34290" r="34290" b="323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F79A4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f2Vw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EA53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A53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№___                                                                               ____ ___________ 2019г.</w:t>
      </w: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316" w:rsidRPr="00EA5316" w:rsidRDefault="00EA5316" w:rsidP="00EA5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 _______ 2019 г.                                                                                         № ___</w:t>
      </w:r>
    </w:p>
    <w:p w:rsidR="00EA5316" w:rsidRPr="00EA5316" w:rsidRDefault="00EA5316" w:rsidP="00EA5316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EA5316" w:rsidRPr="00EA5316" w:rsidRDefault="00EA5316" w:rsidP="00EA5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36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</w:t>
      </w:r>
      <w:r w:rsidR="0088288C" w:rsidRPr="00046E36">
        <w:rPr>
          <w:rFonts w:ascii="Times New Roman" w:hAnsi="Times New Roman" w:cs="Times New Roman"/>
          <w:b/>
          <w:sz w:val="28"/>
          <w:szCs w:val="28"/>
        </w:rPr>
        <w:t>ый</w:t>
      </w:r>
      <w:r w:rsidRPr="00046E36">
        <w:rPr>
          <w:rFonts w:ascii="Times New Roman" w:hAnsi="Times New Roman" w:cs="Times New Roman"/>
          <w:b/>
          <w:sz w:val="28"/>
          <w:szCs w:val="28"/>
        </w:rPr>
        <w:t xml:space="preserve"> регламент предоставления муниципальной услуги:</w:t>
      </w:r>
      <w:r w:rsidR="00901C9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01C95" w:rsidRPr="00901C95">
        <w:rPr>
          <w:rFonts w:ascii="Times New Roman" w:hAnsi="Times New Roman" w:cs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01C95">
        <w:rPr>
          <w:rFonts w:ascii="Times New Roman" w:hAnsi="Times New Roman" w:cs="Times New Roman"/>
          <w:b/>
          <w:sz w:val="28"/>
          <w:szCs w:val="28"/>
        </w:rPr>
        <w:t>»</w:t>
      </w:r>
      <w:r w:rsidR="0088288C" w:rsidRPr="00901C95">
        <w:rPr>
          <w:rFonts w:ascii="Times New Roman" w:hAnsi="Times New Roman" w:cs="Times New Roman"/>
          <w:b/>
          <w:sz w:val="28"/>
          <w:szCs w:val="28"/>
        </w:rPr>
        <w:t>,</w:t>
      </w:r>
      <w:r w:rsidR="0088288C" w:rsidRPr="00046E36">
        <w:rPr>
          <w:rFonts w:ascii="Times New Roman" w:hAnsi="Times New Roman" w:cs="Times New Roman"/>
          <w:b/>
          <w:sz w:val="28"/>
          <w:szCs w:val="28"/>
        </w:rPr>
        <w:t xml:space="preserve"> утвержденный постановлением </w:t>
      </w:r>
      <w:r w:rsidR="00C36547">
        <w:rPr>
          <w:rFonts w:ascii="Times New Roman" w:hAnsi="Times New Roman" w:cs="Times New Roman"/>
          <w:b/>
          <w:sz w:val="28"/>
          <w:szCs w:val="28"/>
        </w:rPr>
        <w:t>А</w:t>
      </w:r>
      <w:r w:rsidR="0088288C" w:rsidRPr="00046E36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Тобольска от </w:t>
      </w:r>
      <w:r w:rsidR="00901C95">
        <w:rPr>
          <w:rFonts w:ascii="Times New Roman" w:hAnsi="Times New Roman" w:cs="Times New Roman"/>
          <w:b/>
          <w:sz w:val="28"/>
          <w:szCs w:val="28"/>
        </w:rPr>
        <w:t>24.04.2019 №30</w:t>
      </w:r>
    </w:p>
    <w:p w:rsidR="00EA5316" w:rsidRPr="00EA5316" w:rsidRDefault="00CF555F" w:rsidP="00EA53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A5316" w:rsidRPr="00EA5316">
        <w:rPr>
          <w:rFonts w:ascii="Times New Roman" w:hAnsi="Times New Roman" w:cs="Times New Roman"/>
          <w:sz w:val="28"/>
          <w:szCs w:val="28"/>
        </w:rPr>
        <w:t>уководствуясь статьями 40, 44 Устава города Тобольска, Администрация города ПОСТАНОВЛЯЕТ:</w:t>
      </w:r>
    </w:p>
    <w:p w:rsidR="004F21C3" w:rsidRDefault="004B7899" w:rsidP="00CF555F">
      <w:pPr>
        <w:pStyle w:val="a5"/>
        <w:widowControl w:val="0"/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8288C" w:rsidRPr="00CF555F">
        <w:rPr>
          <w:sz w:val="28"/>
          <w:szCs w:val="28"/>
        </w:rPr>
        <w:t xml:space="preserve"> Административный регламент предоставления муниципальной услуги: «</w:t>
      </w:r>
      <w:r w:rsidR="00901C95" w:rsidRPr="00CF555F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88288C" w:rsidRPr="00CF555F">
        <w:rPr>
          <w:sz w:val="28"/>
          <w:szCs w:val="28"/>
        </w:rPr>
        <w:t>»,</w:t>
      </w:r>
      <w:r w:rsidR="00901C95" w:rsidRPr="00CF555F">
        <w:rPr>
          <w:sz w:val="28"/>
          <w:szCs w:val="28"/>
        </w:rPr>
        <w:t xml:space="preserve"> </w:t>
      </w:r>
      <w:r w:rsidR="0088288C" w:rsidRPr="00CF555F">
        <w:rPr>
          <w:sz w:val="28"/>
          <w:szCs w:val="28"/>
        </w:rPr>
        <w:t xml:space="preserve">утвержденный постановлением администрации города Тобольска от </w:t>
      </w:r>
      <w:r w:rsidR="00901C95" w:rsidRPr="00CF555F">
        <w:rPr>
          <w:sz w:val="28"/>
          <w:szCs w:val="28"/>
        </w:rPr>
        <w:t>24.04.2019</w:t>
      </w:r>
      <w:r w:rsidR="0088288C" w:rsidRPr="00CF555F">
        <w:rPr>
          <w:sz w:val="28"/>
          <w:szCs w:val="28"/>
        </w:rPr>
        <w:t xml:space="preserve"> №</w:t>
      </w:r>
      <w:r w:rsidR="00901C95" w:rsidRPr="00CF555F">
        <w:rPr>
          <w:sz w:val="28"/>
          <w:szCs w:val="28"/>
        </w:rPr>
        <w:t>30</w:t>
      </w:r>
      <w:r w:rsidR="00A03AF2">
        <w:rPr>
          <w:sz w:val="28"/>
          <w:szCs w:val="28"/>
        </w:rPr>
        <w:t>, внести</w:t>
      </w:r>
      <w:r w:rsidR="0088288C" w:rsidRPr="00CF555F">
        <w:rPr>
          <w:sz w:val="28"/>
          <w:szCs w:val="28"/>
        </w:rPr>
        <w:t xml:space="preserve"> </w:t>
      </w:r>
      <w:r w:rsidR="00CF555F" w:rsidRPr="00CF555F">
        <w:rPr>
          <w:sz w:val="28"/>
          <w:szCs w:val="28"/>
        </w:rPr>
        <w:t xml:space="preserve">следующие </w:t>
      </w:r>
      <w:r w:rsidR="00EA5316" w:rsidRPr="00CF555F">
        <w:rPr>
          <w:sz w:val="28"/>
          <w:szCs w:val="28"/>
        </w:rPr>
        <w:t>изменения</w:t>
      </w:r>
      <w:r w:rsidR="00CF555F" w:rsidRPr="00CF555F">
        <w:rPr>
          <w:sz w:val="28"/>
          <w:szCs w:val="28"/>
        </w:rPr>
        <w:t>:</w:t>
      </w:r>
    </w:p>
    <w:p w:rsidR="00CF555F" w:rsidRPr="00A03AF2" w:rsidRDefault="00C36547" w:rsidP="00A03AF2">
      <w:pPr>
        <w:pStyle w:val="a5"/>
        <w:tabs>
          <w:tab w:val="left" w:pos="993"/>
        </w:tabs>
        <w:suppressAutoHyphens/>
        <w:autoSpaceDE w:val="0"/>
        <w:autoSpaceDN w:val="0"/>
        <w:ind w:left="0" w:firstLine="567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E0FA2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DE0FA2">
        <w:rPr>
          <w:sz w:val="28"/>
          <w:szCs w:val="28"/>
        </w:rPr>
        <w:t xml:space="preserve"> 2.7 административного регламента</w:t>
      </w:r>
      <w:r>
        <w:rPr>
          <w:sz w:val="28"/>
          <w:szCs w:val="28"/>
        </w:rPr>
        <w:t xml:space="preserve"> </w:t>
      </w:r>
      <w:r w:rsidR="00CF555F" w:rsidRPr="00DE0FA2">
        <w:rPr>
          <w:sz w:val="28"/>
          <w:szCs w:val="28"/>
        </w:rPr>
        <w:t>фразу «…разрешение на отклонение…» заменить фразой «…разрешение на условно р</w:t>
      </w:r>
      <w:r w:rsidR="00A03AF2">
        <w:rPr>
          <w:sz w:val="28"/>
          <w:szCs w:val="28"/>
        </w:rPr>
        <w:t>азрешенный вид использования…»</w:t>
      </w:r>
      <w:r w:rsidR="00A03AF2" w:rsidRPr="00A03AF2">
        <w:rPr>
          <w:sz w:val="28"/>
          <w:szCs w:val="28"/>
        </w:rPr>
        <w:t>;</w:t>
      </w:r>
    </w:p>
    <w:p w:rsidR="00CF555F" w:rsidRPr="00A03AF2" w:rsidRDefault="00A03AF2" w:rsidP="00A03AF2">
      <w:pPr>
        <w:pStyle w:val="ConsPlusTitle"/>
        <w:tabs>
          <w:tab w:val="left" w:pos="993"/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части 2) подпункта 2.9.1 пункта 2.9 </w:t>
      </w:r>
      <w:r w:rsidR="00CF555F" w:rsidRPr="00C167D1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регламента фразу «…Главой города…» </w:t>
      </w:r>
      <w:proofErr w:type="gramStart"/>
      <w:r w:rsidR="00CF555F">
        <w:rPr>
          <w:rFonts w:ascii="Times New Roman" w:hAnsi="Times New Roman" w:cs="Times New Roman"/>
          <w:b w:val="0"/>
          <w:sz w:val="28"/>
          <w:szCs w:val="28"/>
        </w:rPr>
        <w:t>заменить на фр</w:t>
      </w:r>
      <w:r>
        <w:rPr>
          <w:rFonts w:ascii="Times New Roman" w:hAnsi="Times New Roman" w:cs="Times New Roman"/>
          <w:b w:val="0"/>
          <w:sz w:val="28"/>
          <w:szCs w:val="28"/>
        </w:rPr>
        <w:t>азу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«…Главой города Тобольска…»</w:t>
      </w:r>
      <w:r w:rsidRPr="00A03AF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555F" w:rsidRPr="00A03AF2" w:rsidRDefault="00A03AF2" w:rsidP="00A03AF2">
      <w:pPr>
        <w:pStyle w:val="ConsPlusTitle"/>
        <w:tabs>
          <w:tab w:val="left" w:pos="0"/>
          <w:tab w:val="left" w:pos="284"/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части 2 подпункта 3.2.4 пункта 3.2 </w:t>
      </w:r>
      <w:r w:rsidR="00CF555F" w:rsidRPr="00C167D1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регламента фразу «…Главе города…» </w:t>
      </w:r>
      <w:proofErr w:type="gramStart"/>
      <w:r w:rsidR="00CF555F">
        <w:rPr>
          <w:rFonts w:ascii="Times New Roman" w:hAnsi="Times New Roman" w:cs="Times New Roman"/>
          <w:b w:val="0"/>
          <w:sz w:val="28"/>
          <w:szCs w:val="28"/>
        </w:rPr>
        <w:t>заменить на фразу</w:t>
      </w:r>
      <w:proofErr w:type="gramEnd"/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«…Главе города Тобольска…»</w:t>
      </w:r>
      <w:r w:rsidRPr="00A03AF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555F" w:rsidRPr="00A03AF2" w:rsidRDefault="00A03AF2" w:rsidP="00A03AF2">
      <w:pPr>
        <w:pStyle w:val="ConsPlusTitle"/>
        <w:tabs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абзаце 6 подпункта 3.2.4 пункта 3.2 </w:t>
      </w:r>
      <w:r w:rsidR="00CF555F" w:rsidRPr="00C167D1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регламента фразу «…о проведении общественных обсуждений...» </w:t>
      </w:r>
      <w:proofErr w:type="gramStart"/>
      <w:r w:rsidR="00CF555F">
        <w:rPr>
          <w:rFonts w:ascii="Times New Roman" w:hAnsi="Times New Roman" w:cs="Times New Roman"/>
          <w:b w:val="0"/>
          <w:sz w:val="28"/>
          <w:szCs w:val="28"/>
        </w:rPr>
        <w:t>заменить на фразу</w:t>
      </w:r>
      <w:proofErr w:type="gramEnd"/>
      <w:r w:rsidR="00CF555F">
        <w:rPr>
          <w:rFonts w:ascii="Times New Roman" w:hAnsi="Times New Roman" w:cs="Times New Roman"/>
          <w:b w:val="0"/>
          <w:sz w:val="28"/>
          <w:szCs w:val="28"/>
        </w:rPr>
        <w:t>: «…о проведении общественных обсу</w:t>
      </w:r>
      <w:r>
        <w:rPr>
          <w:rFonts w:ascii="Times New Roman" w:hAnsi="Times New Roman" w:cs="Times New Roman"/>
          <w:b w:val="0"/>
          <w:sz w:val="28"/>
          <w:szCs w:val="28"/>
        </w:rPr>
        <w:t>ждений или публичных слушаний…»</w:t>
      </w:r>
      <w:r w:rsidRPr="00A03AF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555F" w:rsidRPr="00A03AF2" w:rsidRDefault="00A03AF2" w:rsidP="00A03AF2">
      <w:pPr>
        <w:pStyle w:val="ConsPlusTitle"/>
        <w:tabs>
          <w:tab w:val="left" w:pos="-142"/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части 2 подпункта 3.2.5 пункта 3.2 </w:t>
      </w:r>
      <w:r w:rsidR="00CF555F" w:rsidRPr="00C167D1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регламента фразу «…</w:t>
      </w:r>
      <w:proofErr w:type="gramStart"/>
      <w:r w:rsidR="00CF555F">
        <w:rPr>
          <w:rFonts w:ascii="Times New Roman" w:hAnsi="Times New Roman" w:cs="Times New Roman"/>
          <w:b w:val="0"/>
          <w:sz w:val="28"/>
          <w:szCs w:val="28"/>
        </w:rPr>
        <w:t>установленных</w:t>
      </w:r>
      <w:proofErr w:type="gramEnd"/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подпунктами «б)», «в)», «г)», «д)» пункта 3.2.6 регламента…» заменить на фразу: «…установленных подпунктами «а)», «б)», «в)», «г) пункта 3.2.7 регламента….», фразу «Главе города» заменить на фразу «Гл</w:t>
      </w:r>
      <w:r>
        <w:rPr>
          <w:rFonts w:ascii="Times New Roman" w:hAnsi="Times New Roman" w:cs="Times New Roman"/>
          <w:b w:val="0"/>
          <w:sz w:val="28"/>
          <w:szCs w:val="28"/>
        </w:rPr>
        <w:t>аве города Тобольска» по тексту</w:t>
      </w:r>
      <w:r w:rsidRPr="00A03AF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555F" w:rsidRDefault="00A03AF2" w:rsidP="00A03AF2">
      <w:pPr>
        <w:pStyle w:val="ConsPlusTitle"/>
        <w:tabs>
          <w:tab w:val="left" w:pos="0"/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одпункт 3.2.6 пункта 3.2 </w:t>
      </w:r>
      <w:r w:rsidR="00CF555F" w:rsidRPr="00C167D1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регламента изложить в следующей редакции:</w:t>
      </w:r>
    </w:p>
    <w:p w:rsidR="00CF555F" w:rsidRPr="00A03AF2" w:rsidRDefault="00CF555F" w:rsidP="00CF555F">
      <w:pPr>
        <w:pStyle w:val="ConsPlusTitle"/>
        <w:tabs>
          <w:tab w:val="num" w:pos="142"/>
          <w:tab w:val="left" w:pos="567"/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«3.2.6.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Комиссия в течение 10 рабочих дней со дня опубликования заключения о результатах общественных обсуждений или публичных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слушаний в случае, установленном частью 11 статьи 39  Градостроительного кодекса Российской Федерации со дня завершения процедуры, установленной  п.3.2.4 Регламента, осуществляет подготовку, согласование и направление Главе города Тобольска рекомендаций о предоставлении разрешения на условно разрешенный вид в виде постановления Главы города Тобольска или об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отказе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предоставлении разрешения на условно разрешенный вид в виде постановления Главы города Тобольска с указанием причин принятого решения»</w:t>
      </w:r>
      <w:r w:rsidR="00A03AF2" w:rsidRPr="00A03AF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555F" w:rsidRPr="00A03AF2" w:rsidRDefault="00A03AF2" w:rsidP="00A03AF2">
      <w:pPr>
        <w:pStyle w:val="ConsPlusTitle"/>
        <w:tabs>
          <w:tab w:val="left" w:pos="567"/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абзацах 3,4,5,6 подпункта а) пункта 3.2.7 административного регламента слово «разре</w:t>
      </w:r>
      <w:r>
        <w:rPr>
          <w:rFonts w:ascii="Times New Roman" w:hAnsi="Times New Roman" w:cs="Times New Roman"/>
          <w:b w:val="0"/>
          <w:sz w:val="28"/>
          <w:szCs w:val="28"/>
        </w:rPr>
        <w:t>шения» изменить на «разрешение»;</w:t>
      </w:r>
    </w:p>
    <w:p w:rsidR="00CF555F" w:rsidRPr="00A03AF2" w:rsidRDefault="00A03AF2" w:rsidP="00CF555F">
      <w:pPr>
        <w:pStyle w:val="ConsPlusTitle"/>
        <w:tabs>
          <w:tab w:val="left" w:pos="567"/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подпункте б) пункта 3.2.7 административного регламента  фразу «…требованиям технических регламентов…» </w:t>
      </w:r>
      <w:proofErr w:type="gramStart"/>
      <w:r w:rsidR="00CF555F">
        <w:rPr>
          <w:rFonts w:ascii="Times New Roman" w:hAnsi="Times New Roman" w:cs="Times New Roman"/>
          <w:b w:val="0"/>
          <w:sz w:val="28"/>
          <w:szCs w:val="28"/>
        </w:rPr>
        <w:t>заменить на фразу</w:t>
      </w:r>
      <w:proofErr w:type="gramEnd"/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«…требован</w:t>
      </w:r>
      <w:r>
        <w:rPr>
          <w:rFonts w:ascii="Times New Roman" w:hAnsi="Times New Roman" w:cs="Times New Roman"/>
          <w:b w:val="0"/>
          <w:sz w:val="28"/>
          <w:szCs w:val="28"/>
        </w:rPr>
        <w:t>иям нормативно-правовых актов…»</w:t>
      </w:r>
      <w:r w:rsidRPr="00A03AF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555F" w:rsidRPr="00A03AF2" w:rsidRDefault="00A03AF2" w:rsidP="00A03AF2">
      <w:pPr>
        <w:pStyle w:val="ConsPlusTitle"/>
        <w:tabs>
          <w:tab w:val="left" w:pos="567"/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пункте 3.2.8 административного регламента  фразу «…в форме постановления Администрации…» изменить на фразу «…в форме постановления главы города Тобольска…»</w:t>
      </w:r>
      <w:r w:rsidRPr="00A03AF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555F" w:rsidRDefault="00A03AF2" w:rsidP="00A03AF2">
      <w:pPr>
        <w:pStyle w:val="ConsPlusTitle"/>
        <w:tabs>
          <w:tab w:val="left" w:pos="567"/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>бзац 2 пункта 3.2.8 административного регламента  изложить в следующей редакции:</w:t>
      </w:r>
    </w:p>
    <w:p w:rsidR="00CF555F" w:rsidRPr="00A03AF2" w:rsidRDefault="00CF555F" w:rsidP="00CF555F">
      <w:pPr>
        <w:pStyle w:val="ConsPlusTitle"/>
        <w:tabs>
          <w:tab w:val="num" w:pos="142"/>
          <w:tab w:val="left" w:pos="567"/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«а) постановление о предоставлении разрешения на условно</w:t>
      </w:r>
      <w:r w:rsidR="00A03AF2">
        <w:rPr>
          <w:rFonts w:ascii="Times New Roman" w:hAnsi="Times New Roman" w:cs="Times New Roman"/>
          <w:b w:val="0"/>
          <w:sz w:val="28"/>
          <w:szCs w:val="28"/>
        </w:rPr>
        <w:t xml:space="preserve"> разрешенный вид использования»</w:t>
      </w:r>
      <w:r w:rsidR="00A03AF2" w:rsidRPr="00A03AF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555F" w:rsidRDefault="00A03AF2" w:rsidP="00A03AF2">
      <w:pPr>
        <w:pStyle w:val="ConsPlusTitle"/>
        <w:tabs>
          <w:tab w:val="left" w:pos="-142"/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>бзац 3 пункта 3.2.8 административного регламента  изложить в следующей редакции:</w:t>
      </w:r>
    </w:p>
    <w:p w:rsidR="00CF555F" w:rsidRPr="00A03AF2" w:rsidRDefault="00CF555F" w:rsidP="00CF555F">
      <w:pPr>
        <w:pStyle w:val="ConsPlusTitle"/>
        <w:tabs>
          <w:tab w:val="num" w:pos="142"/>
          <w:tab w:val="left" w:pos="567"/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«а) постановление об отказе в предоставлении разрешения на условно</w:t>
      </w:r>
      <w:r w:rsidR="00A03AF2">
        <w:rPr>
          <w:rFonts w:ascii="Times New Roman" w:hAnsi="Times New Roman" w:cs="Times New Roman"/>
          <w:b w:val="0"/>
          <w:sz w:val="28"/>
          <w:szCs w:val="28"/>
        </w:rPr>
        <w:t xml:space="preserve"> разрешенный вид использования»</w:t>
      </w:r>
      <w:r w:rsidR="00A03AF2" w:rsidRPr="00A03AF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555F" w:rsidRDefault="00A03AF2" w:rsidP="00A03AF2">
      <w:pPr>
        <w:pStyle w:val="ConsPlusTitle"/>
        <w:tabs>
          <w:tab w:val="left" w:pos="567"/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подпункте 3.2.9 пункта 3.2 </w:t>
      </w:r>
      <w:r w:rsidR="00CF555F" w:rsidRPr="00C167D1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регламента фразу по тексту «…решения в форме постановлений Администрации…» </w:t>
      </w:r>
      <w:proofErr w:type="gramStart"/>
      <w:r w:rsidR="00CF555F">
        <w:rPr>
          <w:rFonts w:ascii="Times New Roman" w:hAnsi="Times New Roman" w:cs="Times New Roman"/>
          <w:b w:val="0"/>
          <w:sz w:val="28"/>
          <w:szCs w:val="28"/>
        </w:rPr>
        <w:t>заменить на фразу</w:t>
      </w:r>
      <w:proofErr w:type="gramEnd"/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«…решения в форме Постановлений Главы города Тобольска…»</w:t>
      </w:r>
      <w:r w:rsidRPr="00A03AF2">
        <w:rPr>
          <w:rFonts w:ascii="Times New Roman" w:hAnsi="Times New Roman" w:cs="Times New Roman"/>
          <w:b w:val="0"/>
          <w:sz w:val="28"/>
          <w:szCs w:val="28"/>
        </w:rPr>
        <w:t>;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555F" w:rsidRDefault="00A03AF2" w:rsidP="00A03AF2">
      <w:pPr>
        <w:pStyle w:val="ConsPlusTitle"/>
        <w:tabs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подпункте а) пункта 5.2 административного регламента фразу «…заместителю Главы города…» </w:t>
      </w:r>
      <w:proofErr w:type="gramStart"/>
      <w:r w:rsidR="00CF555F">
        <w:rPr>
          <w:rFonts w:ascii="Times New Roman" w:hAnsi="Times New Roman" w:cs="Times New Roman"/>
          <w:b w:val="0"/>
          <w:sz w:val="28"/>
          <w:szCs w:val="28"/>
        </w:rPr>
        <w:t>заменить на фразу</w:t>
      </w:r>
      <w:proofErr w:type="gramEnd"/>
      <w:r w:rsidR="00CF555F">
        <w:rPr>
          <w:rFonts w:ascii="Times New Roman" w:hAnsi="Times New Roman" w:cs="Times New Roman"/>
          <w:b w:val="0"/>
          <w:sz w:val="28"/>
          <w:szCs w:val="28"/>
        </w:rPr>
        <w:t xml:space="preserve"> «…заместителю Главы города Тобольска…». </w:t>
      </w:r>
    </w:p>
    <w:p w:rsidR="00A25972" w:rsidRDefault="00A25972" w:rsidP="00A03AF2">
      <w:pPr>
        <w:pStyle w:val="ConsPlusTitle"/>
        <w:tabs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F21C3" w:rsidRDefault="004F21C3" w:rsidP="00A03AF2">
      <w:pPr>
        <w:pStyle w:val="ConsPlusTitle"/>
        <w:numPr>
          <w:ilvl w:val="0"/>
          <w:numId w:val="2"/>
        </w:numPr>
        <w:tabs>
          <w:tab w:val="clear" w:pos="720"/>
          <w:tab w:val="left" w:pos="851"/>
        </w:tabs>
        <w:ind w:left="0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A03AF2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со дня его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25972" w:rsidRDefault="00A25972" w:rsidP="00A25972">
      <w:pPr>
        <w:pStyle w:val="ConsPlusTitle"/>
        <w:tabs>
          <w:tab w:val="left" w:pos="851"/>
        </w:tabs>
        <w:ind w:left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A5316" w:rsidRDefault="00C6626C" w:rsidP="00A25972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5316" w:rsidRPr="00EA5316">
        <w:rPr>
          <w:rFonts w:ascii="Times New Roman" w:hAnsi="Times New Roman" w:cs="Times New Roman"/>
          <w:sz w:val="28"/>
          <w:szCs w:val="28"/>
        </w:rPr>
        <w:t>Опубликовать постановление в газете «</w:t>
      </w:r>
      <w:proofErr w:type="gramStart"/>
      <w:r w:rsidR="00EA5316" w:rsidRPr="00EA5316">
        <w:rPr>
          <w:rFonts w:ascii="Times New Roman" w:hAnsi="Times New Roman" w:cs="Times New Roman"/>
          <w:sz w:val="28"/>
          <w:szCs w:val="28"/>
        </w:rPr>
        <w:t>Тобольская</w:t>
      </w:r>
      <w:proofErr w:type="gramEnd"/>
      <w:r w:rsidR="00EA5316" w:rsidRPr="00EA5316">
        <w:rPr>
          <w:rFonts w:ascii="Times New Roman" w:hAnsi="Times New Roman" w:cs="Times New Roman"/>
          <w:sz w:val="28"/>
          <w:szCs w:val="28"/>
        </w:rPr>
        <w:t xml:space="preserve"> правда» и разместить на официальном сайте муниципального образования город Тобольск на портале органов государственной власти Тюменской области      (</w:t>
      </w:r>
      <w:hyperlink r:id="rId7" w:history="1">
        <w:r w:rsidR="00EA5316" w:rsidRPr="00EA53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5316" w:rsidRPr="00EA53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A5316" w:rsidRPr="00EA53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tobolsk</w:t>
        </w:r>
        <w:r w:rsidR="00EA5316" w:rsidRPr="00EA53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A5316" w:rsidRPr="00EA53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admtyumen</w:t>
        </w:r>
        <w:r w:rsidR="00EA5316" w:rsidRPr="00EA53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A5316" w:rsidRPr="00EA53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A5316" w:rsidRPr="00EA5316">
        <w:rPr>
          <w:rFonts w:ascii="Times New Roman" w:hAnsi="Times New Roman" w:cs="Times New Roman"/>
          <w:sz w:val="28"/>
          <w:szCs w:val="28"/>
        </w:rPr>
        <w:t>) и Администрации города Тобольска (</w:t>
      </w:r>
      <w:hyperlink r:id="rId8" w:history="1">
        <w:r w:rsidR="00A25972" w:rsidRPr="005A57BA">
          <w:rPr>
            <w:rStyle w:val="a4"/>
            <w:rFonts w:ascii="Times New Roman" w:hAnsi="Times New Roman" w:cs="Times New Roman"/>
            <w:bCs/>
            <w:kern w:val="2"/>
            <w:sz w:val="28"/>
            <w:szCs w:val="28"/>
          </w:rPr>
          <w:t>www.</w:t>
        </w:r>
        <w:r w:rsidR="00A25972" w:rsidRPr="005A57BA">
          <w:rPr>
            <w:rStyle w:val="a4"/>
            <w:rFonts w:ascii="Times New Roman" w:hAnsi="Times New Roman" w:cs="Times New Roman"/>
            <w:bCs/>
            <w:kern w:val="2"/>
            <w:sz w:val="28"/>
            <w:szCs w:val="28"/>
            <w:lang w:val="en-US"/>
          </w:rPr>
          <w:t>admtobolsk</w:t>
        </w:r>
        <w:r w:rsidR="00A25972" w:rsidRPr="005A57BA">
          <w:rPr>
            <w:rStyle w:val="a4"/>
            <w:rFonts w:ascii="Times New Roman" w:hAnsi="Times New Roman" w:cs="Times New Roman"/>
            <w:bCs/>
            <w:kern w:val="2"/>
            <w:sz w:val="28"/>
            <w:szCs w:val="28"/>
          </w:rPr>
          <w:t>.ru</w:t>
        </w:r>
      </w:hyperlink>
      <w:r w:rsidR="00EA5316" w:rsidRPr="00EA5316">
        <w:rPr>
          <w:rFonts w:ascii="Times New Roman" w:hAnsi="Times New Roman" w:cs="Times New Roman"/>
          <w:bCs/>
          <w:kern w:val="2"/>
          <w:sz w:val="28"/>
          <w:szCs w:val="28"/>
        </w:rPr>
        <w:t>)</w:t>
      </w:r>
      <w:r w:rsidR="00EA5316" w:rsidRPr="00EA5316">
        <w:rPr>
          <w:rFonts w:ascii="Times New Roman" w:hAnsi="Times New Roman" w:cs="Times New Roman"/>
          <w:sz w:val="28"/>
          <w:szCs w:val="28"/>
        </w:rPr>
        <w:t>.</w:t>
      </w:r>
    </w:p>
    <w:p w:rsidR="00A25972" w:rsidRPr="00EA5316" w:rsidRDefault="00A25972" w:rsidP="00A25972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316" w:rsidRPr="00EA5316" w:rsidRDefault="00C6626C" w:rsidP="00A25972">
      <w:pPr>
        <w:pStyle w:val="a5"/>
        <w:widowControl w:val="0"/>
        <w:shd w:val="clear" w:color="auto" w:fill="FFFFFF"/>
        <w:tabs>
          <w:tab w:val="left" w:pos="74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5316" w:rsidRPr="00EA5316">
        <w:rPr>
          <w:sz w:val="28"/>
          <w:szCs w:val="28"/>
        </w:rPr>
        <w:t>.  Контроль  исполнения  постановления возложить на заместителя Главы города</w:t>
      </w:r>
      <w:r w:rsidR="001A02CA">
        <w:rPr>
          <w:sz w:val="28"/>
          <w:szCs w:val="28"/>
        </w:rPr>
        <w:t xml:space="preserve"> Тобольска</w:t>
      </w:r>
      <w:r w:rsidR="00C36547">
        <w:rPr>
          <w:sz w:val="28"/>
          <w:szCs w:val="28"/>
        </w:rPr>
        <w:t>, председателя Комитета капитального строительства Администрации города Тобольска</w:t>
      </w:r>
      <w:r w:rsidR="00EA5316" w:rsidRPr="00EA5316">
        <w:rPr>
          <w:sz w:val="28"/>
          <w:szCs w:val="28"/>
        </w:rPr>
        <w:t>.</w:t>
      </w:r>
    </w:p>
    <w:p w:rsidR="00EA5316" w:rsidRPr="00EA5316" w:rsidRDefault="00EA5316" w:rsidP="00EA53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D7E" w:rsidRDefault="00EA5316" w:rsidP="00EA53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316">
        <w:rPr>
          <w:rFonts w:ascii="Times New Roman" w:hAnsi="Times New Roman" w:cs="Times New Roman"/>
          <w:b/>
          <w:sz w:val="28"/>
          <w:szCs w:val="28"/>
        </w:rPr>
        <w:t xml:space="preserve">Глава  города                                                                             </w:t>
      </w:r>
      <w:proofErr w:type="spellStart"/>
      <w:r w:rsidRPr="00EA5316">
        <w:rPr>
          <w:rFonts w:ascii="Times New Roman" w:hAnsi="Times New Roman" w:cs="Times New Roman"/>
          <w:b/>
          <w:sz w:val="28"/>
          <w:szCs w:val="28"/>
        </w:rPr>
        <w:t>М.В.Афанасьев</w:t>
      </w:r>
      <w:proofErr w:type="spellEnd"/>
    </w:p>
    <w:p w:rsidR="00847D7E" w:rsidRDefault="00847D7E" w:rsidP="00EA53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D7E" w:rsidRDefault="00847D7E" w:rsidP="00EA53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D7E" w:rsidRPr="00847D7E" w:rsidRDefault="00847D7E" w:rsidP="00847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D7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47D7E" w:rsidRPr="00847D7E" w:rsidRDefault="00847D7E" w:rsidP="00847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D7E">
        <w:rPr>
          <w:rFonts w:ascii="Times New Roman" w:hAnsi="Times New Roman" w:cs="Times New Roman"/>
          <w:b/>
          <w:sz w:val="28"/>
          <w:szCs w:val="28"/>
        </w:rPr>
        <w:t>к проекту постановления «О внесении изменений в Административный регламент предоставления муниципальной услуги: «Предоставление разрешения на условно разрешенный вид использования земельного участка или объек</w:t>
      </w:r>
      <w:r w:rsidR="003F125E">
        <w:rPr>
          <w:rFonts w:ascii="Times New Roman" w:hAnsi="Times New Roman" w:cs="Times New Roman"/>
          <w:b/>
          <w:sz w:val="28"/>
          <w:szCs w:val="28"/>
        </w:rPr>
        <w:t>та капитального строительства»</w:t>
      </w:r>
    </w:p>
    <w:p w:rsidR="00847D7E" w:rsidRPr="00847D7E" w:rsidRDefault="00847D7E" w:rsidP="00847D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1C3" w:rsidRPr="004F21C3" w:rsidRDefault="00847D7E" w:rsidP="004F21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1C3">
        <w:rPr>
          <w:rFonts w:ascii="Times New Roman" w:hAnsi="Times New Roman" w:cs="Times New Roman"/>
          <w:sz w:val="28"/>
          <w:szCs w:val="28"/>
        </w:rPr>
        <w:t xml:space="preserve">С целью приведения действующего нормативно-правового акта в соответствие с требованиями действующего законодательства, устранения допущенных ошибок и опечаток при его разработке, на основании Федерального </w:t>
      </w:r>
      <w:hyperlink r:id="rId9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proofErr w:type="gramStart"/>
        <w:r w:rsidRPr="004F21C3"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4F21C3">
        <w:rPr>
          <w:rStyle w:val="a4"/>
          <w:rFonts w:ascii="Times New Roman" w:hAnsi="Times New Roman" w:cs="Times New Roman"/>
          <w:sz w:val="28"/>
          <w:szCs w:val="28"/>
          <w:u w:val="none"/>
        </w:rPr>
        <w:t>а</w:t>
      </w:r>
      <w:r w:rsidRPr="004F21C3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Федерального </w:t>
      </w:r>
      <w:hyperlink r:id="rId10" w:tooltip="Федеральный закон от 06.10.2003 N 131-ФЗ (ред. от 30.10.2018) &quot;Об общих принципах организации местного самоуправления в Российской Федерации&quot; (с изм. и доп., вступ. в силу с 11.11.2018){КонсультантПлюс}" w:history="1">
        <w:r w:rsidRPr="004F21C3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4F21C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11" w:tooltip="&quot;Устав города Тобольска&quot; (принят решением Тобольской городской Думы от 17.06.2005 N 61) (ред. от 30.10.2018) (Зарегистрировано в ГУ Минюста РФ по Уральскому федеральному округу 12.05.2006 N RU723030002006002){КонсультантПлюс}" w:history="1">
        <w:r w:rsidRPr="004F21C3">
          <w:rPr>
            <w:rStyle w:val="a4"/>
            <w:rFonts w:ascii="Times New Roman" w:hAnsi="Times New Roman" w:cs="Times New Roman"/>
            <w:sz w:val="28"/>
            <w:szCs w:val="28"/>
          </w:rPr>
          <w:t>статьями 40</w:t>
        </w:r>
      </w:hyperlink>
      <w:r w:rsidRPr="004F21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&quot;Устав города Тобольска&quot; (принят решением Тобольской городской Думы от 17.06.2005 N 61) (ред. от 30.10.2018) (Зарегистрировано в ГУ Минюста РФ по Уральскому федеральному округу 12.05.2006 N RU723030002006002){КонсультантПлюс}" w:history="1">
        <w:r w:rsidRPr="004F21C3">
          <w:rPr>
            <w:rStyle w:val="a4"/>
            <w:rFonts w:ascii="Times New Roman" w:hAnsi="Times New Roman" w:cs="Times New Roman"/>
            <w:sz w:val="28"/>
            <w:szCs w:val="28"/>
          </w:rPr>
          <w:t>44</w:t>
        </w:r>
      </w:hyperlink>
      <w:r w:rsidRPr="004F21C3">
        <w:rPr>
          <w:rFonts w:ascii="Times New Roman" w:hAnsi="Times New Roman" w:cs="Times New Roman"/>
          <w:sz w:val="28"/>
          <w:szCs w:val="28"/>
        </w:rPr>
        <w:t xml:space="preserve"> Устава города Тобольска, </w:t>
      </w:r>
      <w:r w:rsidR="004F21C3" w:rsidRPr="004F21C3">
        <w:rPr>
          <w:rFonts w:ascii="Times New Roman" w:hAnsi="Times New Roman" w:cs="Times New Roman"/>
          <w:sz w:val="28"/>
          <w:szCs w:val="28"/>
        </w:rPr>
        <w:t>необходим</w:t>
      </w:r>
      <w:r w:rsidR="004F21C3">
        <w:rPr>
          <w:rFonts w:ascii="Times New Roman" w:hAnsi="Times New Roman" w:cs="Times New Roman"/>
          <w:sz w:val="28"/>
          <w:szCs w:val="28"/>
        </w:rPr>
        <w:t>о</w:t>
      </w:r>
      <w:r w:rsidR="004F21C3" w:rsidRPr="004F21C3">
        <w:rPr>
          <w:rFonts w:ascii="Times New Roman" w:hAnsi="Times New Roman" w:cs="Times New Roman"/>
          <w:sz w:val="28"/>
          <w:szCs w:val="28"/>
        </w:rPr>
        <w:t xml:space="preserve"> внесение изменений в </w:t>
      </w:r>
      <w:proofErr w:type="spellStart"/>
      <w:r w:rsidR="009117A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117A7">
        <w:rPr>
          <w:rFonts w:ascii="Times New Roman" w:hAnsi="Times New Roman" w:cs="Times New Roman"/>
          <w:sz w:val="28"/>
          <w:szCs w:val="28"/>
        </w:rPr>
        <w:t xml:space="preserve">. а) п.2.7, </w:t>
      </w:r>
      <w:proofErr w:type="spellStart"/>
      <w:r w:rsidR="009117A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117A7">
        <w:rPr>
          <w:rFonts w:ascii="Times New Roman" w:hAnsi="Times New Roman" w:cs="Times New Roman"/>
          <w:sz w:val="28"/>
          <w:szCs w:val="28"/>
        </w:rPr>
        <w:t xml:space="preserve">. в) п.2.7, часть 2) </w:t>
      </w:r>
      <w:proofErr w:type="spellStart"/>
      <w:r w:rsidR="009117A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117A7">
        <w:rPr>
          <w:rFonts w:ascii="Times New Roman" w:hAnsi="Times New Roman" w:cs="Times New Roman"/>
          <w:sz w:val="28"/>
          <w:szCs w:val="28"/>
        </w:rPr>
        <w:t xml:space="preserve">. 2.9.1 п.2.9, ч.2 </w:t>
      </w:r>
      <w:proofErr w:type="spellStart"/>
      <w:r w:rsidR="009117A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117A7">
        <w:rPr>
          <w:rFonts w:ascii="Times New Roman" w:hAnsi="Times New Roman" w:cs="Times New Roman"/>
          <w:sz w:val="28"/>
          <w:szCs w:val="28"/>
        </w:rPr>
        <w:t xml:space="preserve">. 3.2.4 п.3.2, </w:t>
      </w:r>
      <w:r w:rsidR="009F480E">
        <w:rPr>
          <w:rFonts w:ascii="Times New Roman" w:hAnsi="Times New Roman" w:cs="Times New Roman"/>
          <w:sz w:val="28"/>
          <w:szCs w:val="28"/>
        </w:rPr>
        <w:t xml:space="preserve">абзац 6 пп.3.2.4 п.3.2, </w:t>
      </w:r>
      <w:r w:rsidR="009117A7">
        <w:rPr>
          <w:rFonts w:ascii="Times New Roman" w:hAnsi="Times New Roman" w:cs="Times New Roman"/>
          <w:sz w:val="28"/>
          <w:szCs w:val="28"/>
        </w:rPr>
        <w:t xml:space="preserve">ч.2 </w:t>
      </w:r>
      <w:proofErr w:type="spellStart"/>
      <w:r w:rsidR="009117A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117A7">
        <w:rPr>
          <w:rFonts w:ascii="Times New Roman" w:hAnsi="Times New Roman" w:cs="Times New Roman"/>
          <w:sz w:val="28"/>
          <w:szCs w:val="28"/>
        </w:rPr>
        <w:t xml:space="preserve">. 3.2.5 п.3.2, </w:t>
      </w:r>
      <w:r w:rsidR="009F480E">
        <w:rPr>
          <w:rFonts w:ascii="Times New Roman" w:hAnsi="Times New Roman" w:cs="Times New Roman"/>
          <w:sz w:val="28"/>
          <w:szCs w:val="28"/>
        </w:rPr>
        <w:t xml:space="preserve">пп.3.2.6, </w:t>
      </w:r>
      <w:proofErr w:type="spellStart"/>
      <w:r w:rsidR="009117A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117A7">
        <w:rPr>
          <w:rFonts w:ascii="Times New Roman" w:hAnsi="Times New Roman" w:cs="Times New Roman"/>
          <w:sz w:val="28"/>
          <w:szCs w:val="28"/>
        </w:rPr>
        <w:t xml:space="preserve">. а) п.3.2.7, </w:t>
      </w:r>
      <w:proofErr w:type="spellStart"/>
      <w:r w:rsidR="009117A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117A7">
        <w:rPr>
          <w:rFonts w:ascii="Times New Roman" w:hAnsi="Times New Roman" w:cs="Times New Roman"/>
          <w:sz w:val="28"/>
          <w:szCs w:val="28"/>
        </w:rPr>
        <w:t xml:space="preserve">. б) п.3.2.7, </w:t>
      </w:r>
      <w:r w:rsidR="006E02D7">
        <w:rPr>
          <w:rFonts w:ascii="Times New Roman" w:hAnsi="Times New Roman" w:cs="Times New Roman"/>
          <w:sz w:val="28"/>
          <w:szCs w:val="28"/>
        </w:rPr>
        <w:t xml:space="preserve">пп.3.2.8, </w:t>
      </w:r>
      <w:proofErr w:type="spellStart"/>
      <w:r w:rsidR="009F480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F480E">
        <w:rPr>
          <w:rFonts w:ascii="Times New Roman" w:hAnsi="Times New Roman" w:cs="Times New Roman"/>
          <w:sz w:val="28"/>
          <w:szCs w:val="28"/>
        </w:rPr>
        <w:t xml:space="preserve">. 3.2.9, </w:t>
      </w:r>
      <w:proofErr w:type="spellStart"/>
      <w:r w:rsidR="009117A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117A7">
        <w:rPr>
          <w:rFonts w:ascii="Times New Roman" w:hAnsi="Times New Roman" w:cs="Times New Roman"/>
          <w:sz w:val="28"/>
          <w:szCs w:val="28"/>
        </w:rPr>
        <w:t xml:space="preserve">. а) п.5.2 </w:t>
      </w:r>
      <w:r w:rsidR="004F21C3" w:rsidRPr="004F21C3">
        <w:rPr>
          <w:rFonts w:ascii="Times New Roman" w:hAnsi="Times New Roman" w:cs="Times New Roman"/>
          <w:sz w:val="28"/>
          <w:szCs w:val="28"/>
        </w:rPr>
        <w:t>Административн</w:t>
      </w:r>
      <w:r w:rsidR="009117A7">
        <w:rPr>
          <w:rFonts w:ascii="Times New Roman" w:hAnsi="Times New Roman" w:cs="Times New Roman"/>
          <w:sz w:val="28"/>
          <w:szCs w:val="28"/>
        </w:rPr>
        <w:t>ого</w:t>
      </w:r>
      <w:r w:rsidR="004F21C3" w:rsidRPr="004F21C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117A7">
        <w:rPr>
          <w:rFonts w:ascii="Times New Roman" w:hAnsi="Times New Roman" w:cs="Times New Roman"/>
          <w:sz w:val="28"/>
          <w:szCs w:val="28"/>
        </w:rPr>
        <w:t>а</w:t>
      </w:r>
      <w:r w:rsidR="004F21C3" w:rsidRPr="004F21C3">
        <w:rPr>
          <w:rFonts w:ascii="Times New Roman" w:hAnsi="Times New Roman" w:cs="Times New Roman"/>
          <w:sz w:val="28"/>
          <w:szCs w:val="28"/>
        </w:rPr>
        <w:t xml:space="preserve">  предоставления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строительства», утвержденн</w:t>
      </w:r>
      <w:r w:rsidR="009117A7">
        <w:rPr>
          <w:rFonts w:ascii="Times New Roman" w:hAnsi="Times New Roman" w:cs="Times New Roman"/>
          <w:sz w:val="28"/>
          <w:szCs w:val="28"/>
        </w:rPr>
        <w:t>ого</w:t>
      </w:r>
      <w:r w:rsidR="004F21C3" w:rsidRPr="004F21C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Тобольска от 24.04.2019 №30</w:t>
      </w:r>
      <w:r w:rsidR="004F21C3">
        <w:rPr>
          <w:rFonts w:ascii="Times New Roman" w:hAnsi="Times New Roman" w:cs="Times New Roman"/>
          <w:sz w:val="28"/>
          <w:szCs w:val="28"/>
        </w:rPr>
        <w:t>.</w:t>
      </w:r>
    </w:p>
    <w:p w:rsidR="00847D7E" w:rsidRPr="00847D7E" w:rsidRDefault="00847D7E" w:rsidP="004F21C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7D7E" w:rsidRPr="00847D7E" w:rsidRDefault="00847D7E" w:rsidP="00847D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D7E" w:rsidRPr="00847D7E" w:rsidRDefault="00847D7E" w:rsidP="00847D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47D7E" w:rsidRPr="00847D7E" w:rsidRDefault="00847D7E" w:rsidP="004F21C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комитета </w:t>
      </w:r>
    </w:p>
    <w:p w:rsidR="00847D7E" w:rsidRPr="00847D7E" w:rsidRDefault="00847D7E" w:rsidP="004F21C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градостроительной политики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847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</w:t>
      </w:r>
      <w:proofErr w:type="spellStart"/>
      <w:r w:rsidRPr="00847D7E">
        <w:rPr>
          <w:rFonts w:ascii="Times New Roman" w:hAnsi="Times New Roman" w:cs="Times New Roman"/>
          <w:b/>
          <w:color w:val="000000"/>
          <w:sz w:val="28"/>
          <w:szCs w:val="28"/>
        </w:rPr>
        <w:t>А.А.Ермоленко</w:t>
      </w:r>
      <w:proofErr w:type="spellEnd"/>
    </w:p>
    <w:p w:rsidR="00847D7E" w:rsidRPr="00847D7E" w:rsidRDefault="00847D7E" w:rsidP="004F21C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D7E" w:rsidRPr="00847D7E" w:rsidRDefault="00847D7E" w:rsidP="00847D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D7E" w:rsidRPr="00847D7E" w:rsidRDefault="00847D7E" w:rsidP="00847D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D7E" w:rsidRPr="00847D7E" w:rsidRDefault="00847D7E" w:rsidP="00847D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D7E" w:rsidRPr="00847D7E" w:rsidRDefault="00847D7E" w:rsidP="00847D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D7E" w:rsidRPr="00847D7E" w:rsidRDefault="00847D7E" w:rsidP="00847D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D7E" w:rsidRPr="00847D7E" w:rsidRDefault="00847D7E" w:rsidP="00847D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847D7E" w:rsidRPr="00847D7E" w:rsidSect="001202A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ADD"/>
    <w:multiLevelType w:val="hybridMultilevel"/>
    <w:tmpl w:val="4CB636E4"/>
    <w:lvl w:ilvl="0" w:tplc="2BBE7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5B6B"/>
    <w:multiLevelType w:val="multilevel"/>
    <w:tmpl w:val="9F10C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2">
    <w:nsid w:val="42061B75"/>
    <w:multiLevelType w:val="multilevel"/>
    <w:tmpl w:val="40044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C363AAF"/>
    <w:multiLevelType w:val="multilevel"/>
    <w:tmpl w:val="34BA2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85203"/>
    <w:multiLevelType w:val="multilevel"/>
    <w:tmpl w:val="958A458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16"/>
    <w:rsid w:val="00002DEB"/>
    <w:rsid w:val="0003263D"/>
    <w:rsid w:val="00046E36"/>
    <w:rsid w:val="00072575"/>
    <w:rsid w:val="000727E4"/>
    <w:rsid w:val="00075603"/>
    <w:rsid w:val="00086E4D"/>
    <w:rsid w:val="000C2B8F"/>
    <w:rsid w:val="000C2FE6"/>
    <w:rsid w:val="000C4E47"/>
    <w:rsid w:val="000D20A3"/>
    <w:rsid w:val="000D627E"/>
    <w:rsid w:val="000F6485"/>
    <w:rsid w:val="001063AC"/>
    <w:rsid w:val="00106CC2"/>
    <w:rsid w:val="001165EE"/>
    <w:rsid w:val="001202A3"/>
    <w:rsid w:val="00122D45"/>
    <w:rsid w:val="001261BE"/>
    <w:rsid w:val="00126F8A"/>
    <w:rsid w:val="00127B6D"/>
    <w:rsid w:val="00135E0C"/>
    <w:rsid w:val="001405D9"/>
    <w:rsid w:val="00140647"/>
    <w:rsid w:val="001460D3"/>
    <w:rsid w:val="001525B2"/>
    <w:rsid w:val="00177B10"/>
    <w:rsid w:val="00181D85"/>
    <w:rsid w:val="00183C2D"/>
    <w:rsid w:val="001906A1"/>
    <w:rsid w:val="00190BD4"/>
    <w:rsid w:val="00195E86"/>
    <w:rsid w:val="00196014"/>
    <w:rsid w:val="001A02CA"/>
    <w:rsid w:val="001A5845"/>
    <w:rsid w:val="001C789E"/>
    <w:rsid w:val="001E1EE9"/>
    <w:rsid w:val="001E3D20"/>
    <w:rsid w:val="001F1C7B"/>
    <w:rsid w:val="001F430A"/>
    <w:rsid w:val="001F45CF"/>
    <w:rsid w:val="00202DB7"/>
    <w:rsid w:val="00205E06"/>
    <w:rsid w:val="002209A5"/>
    <w:rsid w:val="00251514"/>
    <w:rsid w:val="00252CDB"/>
    <w:rsid w:val="002675B8"/>
    <w:rsid w:val="00270BE0"/>
    <w:rsid w:val="002B53B2"/>
    <w:rsid w:val="002D3070"/>
    <w:rsid w:val="002D561A"/>
    <w:rsid w:val="002E7D4F"/>
    <w:rsid w:val="00301ECB"/>
    <w:rsid w:val="0030507C"/>
    <w:rsid w:val="0031454C"/>
    <w:rsid w:val="00323CCA"/>
    <w:rsid w:val="0033393F"/>
    <w:rsid w:val="00351C24"/>
    <w:rsid w:val="00363F0A"/>
    <w:rsid w:val="003846AF"/>
    <w:rsid w:val="003920AC"/>
    <w:rsid w:val="003948C7"/>
    <w:rsid w:val="003B0478"/>
    <w:rsid w:val="003B7594"/>
    <w:rsid w:val="003C5E9B"/>
    <w:rsid w:val="003C5F15"/>
    <w:rsid w:val="003D5448"/>
    <w:rsid w:val="003D67D6"/>
    <w:rsid w:val="003F125E"/>
    <w:rsid w:val="00401FCC"/>
    <w:rsid w:val="00411074"/>
    <w:rsid w:val="0042433B"/>
    <w:rsid w:val="0044574B"/>
    <w:rsid w:val="0046290D"/>
    <w:rsid w:val="00467ADB"/>
    <w:rsid w:val="00477B1F"/>
    <w:rsid w:val="0049688A"/>
    <w:rsid w:val="004B7899"/>
    <w:rsid w:val="004D4B94"/>
    <w:rsid w:val="004F21C3"/>
    <w:rsid w:val="0051341D"/>
    <w:rsid w:val="0052064F"/>
    <w:rsid w:val="00532BBC"/>
    <w:rsid w:val="005530D4"/>
    <w:rsid w:val="00553C5E"/>
    <w:rsid w:val="00572AB4"/>
    <w:rsid w:val="005803AD"/>
    <w:rsid w:val="00591C54"/>
    <w:rsid w:val="005925AC"/>
    <w:rsid w:val="005932F0"/>
    <w:rsid w:val="005A211B"/>
    <w:rsid w:val="005B5B84"/>
    <w:rsid w:val="005D737D"/>
    <w:rsid w:val="005E01F8"/>
    <w:rsid w:val="005E4A48"/>
    <w:rsid w:val="00601E88"/>
    <w:rsid w:val="00610428"/>
    <w:rsid w:val="00627FD8"/>
    <w:rsid w:val="00636861"/>
    <w:rsid w:val="00636D79"/>
    <w:rsid w:val="00645C5A"/>
    <w:rsid w:val="00653114"/>
    <w:rsid w:val="00655075"/>
    <w:rsid w:val="0068073E"/>
    <w:rsid w:val="00685F04"/>
    <w:rsid w:val="006941B0"/>
    <w:rsid w:val="00694A3A"/>
    <w:rsid w:val="00696785"/>
    <w:rsid w:val="006A0AC2"/>
    <w:rsid w:val="006C16F7"/>
    <w:rsid w:val="006C1DA7"/>
    <w:rsid w:val="006E02D7"/>
    <w:rsid w:val="006E1BA9"/>
    <w:rsid w:val="006F3F60"/>
    <w:rsid w:val="00710778"/>
    <w:rsid w:val="007277AE"/>
    <w:rsid w:val="007350FC"/>
    <w:rsid w:val="00766D5D"/>
    <w:rsid w:val="007A2E57"/>
    <w:rsid w:val="007A5761"/>
    <w:rsid w:val="007B1088"/>
    <w:rsid w:val="007B669C"/>
    <w:rsid w:val="007D2E5F"/>
    <w:rsid w:val="007D3A93"/>
    <w:rsid w:val="007D6C2A"/>
    <w:rsid w:val="007D7CF5"/>
    <w:rsid w:val="007F7F02"/>
    <w:rsid w:val="00805AC3"/>
    <w:rsid w:val="008075A1"/>
    <w:rsid w:val="00810DFD"/>
    <w:rsid w:val="00813705"/>
    <w:rsid w:val="008163EE"/>
    <w:rsid w:val="00837BC8"/>
    <w:rsid w:val="00844FA1"/>
    <w:rsid w:val="008473E1"/>
    <w:rsid w:val="00847D7E"/>
    <w:rsid w:val="00850430"/>
    <w:rsid w:val="00850F33"/>
    <w:rsid w:val="00854A79"/>
    <w:rsid w:val="00856C22"/>
    <w:rsid w:val="00862F31"/>
    <w:rsid w:val="00866293"/>
    <w:rsid w:val="0087492E"/>
    <w:rsid w:val="0087709C"/>
    <w:rsid w:val="0088288C"/>
    <w:rsid w:val="008A3E88"/>
    <w:rsid w:val="008A73FB"/>
    <w:rsid w:val="008B67C4"/>
    <w:rsid w:val="008C34E1"/>
    <w:rsid w:val="008D56C2"/>
    <w:rsid w:val="008F0C06"/>
    <w:rsid w:val="008F0DD2"/>
    <w:rsid w:val="00901C95"/>
    <w:rsid w:val="0090776B"/>
    <w:rsid w:val="009117A7"/>
    <w:rsid w:val="0091597E"/>
    <w:rsid w:val="00934ACC"/>
    <w:rsid w:val="00974199"/>
    <w:rsid w:val="00977698"/>
    <w:rsid w:val="009B49DF"/>
    <w:rsid w:val="009C1941"/>
    <w:rsid w:val="009C516E"/>
    <w:rsid w:val="009D0793"/>
    <w:rsid w:val="009D1F8D"/>
    <w:rsid w:val="009D26DA"/>
    <w:rsid w:val="009D3717"/>
    <w:rsid w:val="009D6AA1"/>
    <w:rsid w:val="009E76F6"/>
    <w:rsid w:val="009F480E"/>
    <w:rsid w:val="00A0239C"/>
    <w:rsid w:val="00A03AF2"/>
    <w:rsid w:val="00A1223D"/>
    <w:rsid w:val="00A174DC"/>
    <w:rsid w:val="00A25972"/>
    <w:rsid w:val="00A32DC9"/>
    <w:rsid w:val="00A40FCA"/>
    <w:rsid w:val="00A438FA"/>
    <w:rsid w:val="00A43FEB"/>
    <w:rsid w:val="00A44D9B"/>
    <w:rsid w:val="00A90B58"/>
    <w:rsid w:val="00AB0B89"/>
    <w:rsid w:val="00AC1938"/>
    <w:rsid w:val="00AD7CCD"/>
    <w:rsid w:val="00AF3AF6"/>
    <w:rsid w:val="00B25D02"/>
    <w:rsid w:val="00B44929"/>
    <w:rsid w:val="00BA550D"/>
    <w:rsid w:val="00BC40B6"/>
    <w:rsid w:val="00BF0CFE"/>
    <w:rsid w:val="00BF70CE"/>
    <w:rsid w:val="00C013AA"/>
    <w:rsid w:val="00C03632"/>
    <w:rsid w:val="00C1396E"/>
    <w:rsid w:val="00C167D1"/>
    <w:rsid w:val="00C1719F"/>
    <w:rsid w:val="00C3204A"/>
    <w:rsid w:val="00C36547"/>
    <w:rsid w:val="00C43564"/>
    <w:rsid w:val="00C47128"/>
    <w:rsid w:val="00C52E63"/>
    <w:rsid w:val="00C55982"/>
    <w:rsid w:val="00C55B48"/>
    <w:rsid w:val="00C60CFA"/>
    <w:rsid w:val="00C63AAA"/>
    <w:rsid w:val="00C6626C"/>
    <w:rsid w:val="00C70D30"/>
    <w:rsid w:val="00C85375"/>
    <w:rsid w:val="00CA22A5"/>
    <w:rsid w:val="00CB06B1"/>
    <w:rsid w:val="00CB75A4"/>
    <w:rsid w:val="00CC21FA"/>
    <w:rsid w:val="00CE441D"/>
    <w:rsid w:val="00CF17CE"/>
    <w:rsid w:val="00CF555F"/>
    <w:rsid w:val="00D10531"/>
    <w:rsid w:val="00D12866"/>
    <w:rsid w:val="00D14EDE"/>
    <w:rsid w:val="00D15A63"/>
    <w:rsid w:val="00D21C7F"/>
    <w:rsid w:val="00D66636"/>
    <w:rsid w:val="00D66D44"/>
    <w:rsid w:val="00D67139"/>
    <w:rsid w:val="00D74987"/>
    <w:rsid w:val="00D80AAD"/>
    <w:rsid w:val="00D83722"/>
    <w:rsid w:val="00D85676"/>
    <w:rsid w:val="00D94EF6"/>
    <w:rsid w:val="00DB2AB6"/>
    <w:rsid w:val="00DC02DE"/>
    <w:rsid w:val="00DD6214"/>
    <w:rsid w:val="00DE0FA2"/>
    <w:rsid w:val="00DE2AE2"/>
    <w:rsid w:val="00DF5204"/>
    <w:rsid w:val="00E118E6"/>
    <w:rsid w:val="00E11C83"/>
    <w:rsid w:val="00E11E58"/>
    <w:rsid w:val="00E20312"/>
    <w:rsid w:val="00E2271A"/>
    <w:rsid w:val="00E23575"/>
    <w:rsid w:val="00E23698"/>
    <w:rsid w:val="00E251EE"/>
    <w:rsid w:val="00E3341B"/>
    <w:rsid w:val="00E413EE"/>
    <w:rsid w:val="00E425E6"/>
    <w:rsid w:val="00E53AAB"/>
    <w:rsid w:val="00E55ACC"/>
    <w:rsid w:val="00E57D2C"/>
    <w:rsid w:val="00E63A10"/>
    <w:rsid w:val="00E65016"/>
    <w:rsid w:val="00E74F29"/>
    <w:rsid w:val="00E87423"/>
    <w:rsid w:val="00E90488"/>
    <w:rsid w:val="00EA18CA"/>
    <w:rsid w:val="00EA5316"/>
    <w:rsid w:val="00EB498E"/>
    <w:rsid w:val="00EC6351"/>
    <w:rsid w:val="00ED4070"/>
    <w:rsid w:val="00ED4B72"/>
    <w:rsid w:val="00ED78E7"/>
    <w:rsid w:val="00ED79B3"/>
    <w:rsid w:val="00EE628A"/>
    <w:rsid w:val="00F112BE"/>
    <w:rsid w:val="00F31AFA"/>
    <w:rsid w:val="00F649AB"/>
    <w:rsid w:val="00F669F6"/>
    <w:rsid w:val="00F67786"/>
    <w:rsid w:val="00F93EAA"/>
    <w:rsid w:val="00F97B8F"/>
    <w:rsid w:val="00FD69B2"/>
    <w:rsid w:val="00FE0D07"/>
    <w:rsid w:val="00FF3CC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1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D7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D7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5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5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EA5316"/>
    <w:pPr>
      <w:spacing w:before="100" w:beforeAutospacing="1" w:after="100" w:afterAutospacing="1" w:line="240" w:lineRule="auto"/>
    </w:pPr>
    <w:rPr>
      <w:rFonts w:ascii="Arial" w:eastAsia="PMingLiU" w:hAnsi="Arial" w:cs="Arial"/>
      <w:color w:val="000000"/>
      <w:sz w:val="18"/>
      <w:szCs w:val="18"/>
      <w:lang w:eastAsia="zh-TW"/>
    </w:rPr>
  </w:style>
  <w:style w:type="character" w:styleId="a4">
    <w:name w:val="Hyperlink"/>
    <w:rsid w:val="00EA53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3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7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D7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Body Text"/>
    <w:basedOn w:val="a"/>
    <w:link w:val="a7"/>
    <w:rsid w:val="00847D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47D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1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D7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D7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5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5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EA5316"/>
    <w:pPr>
      <w:spacing w:before="100" w:beforeAutospacing="1" w:after="100" w:afterAutospacing="1" w:line="240" w:lineRule="auto"/>
    </w:pPr>
    <w:rPr>
      <w:rFonts w:ascii="Arial" w:eastAsia="PMingLiU" w:hAnsi="Arial" w:cs="Arial"/>
      <w:color w:val="000000"/>
      <w:sz w:val="18"/>
      <w:szCs w:val="18"/>
      <w:lang w:eastAsia="zh-TW"/>
    </w:rPr>
  </w:style>
  <w:style w:type="character" w:styleId="a4">
    <w:name w:val="Hyperlink"/>
    <w:rsid w:val="00EA53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3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7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D7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Body Text"/>
    <w:basedOn w:val="a"/>
    <w:link w:val="a7"/>
    <w:rsid w:val="00847D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47D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obol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bolsk.admtyumen.ru" TargetMode="External"/><Relationship Id="rId12" Type="http://schemas.openxmlformats.org/officeDocument/2006/relationships/hyperlink" Target="consultantplus://offline/ref=DCCCB226C60FD574790B5BCBB5C8ACB282D5051F85963785050D603A10148FC21DE357228F048E06C13AD6DC00EA4CE7B82E7EE9BD079E44BC79D684s94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CCCB226C60FD574790B5BCBB5C8ACB282D5051F85963785050D603A10148FC21DE357228F048E06C13BD0DA06EA4CE7B82E7EE9BD079E44BC79D684s945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CCB226C60FD574790B45C6A3A4F2BD87DF5B10849039D55151666D4F4489974FA3097BCE409D06C325D7D806sE4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CCB226C60FD574790B45C6A3A4F2BD87DE591B839439D55151666D4F4489975DA35177CC40830EC530818943B415B4FC6572E9A31B9F47sA4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Свечникова Людмила Васильевна</dc:creator>
  <cp:lastModifiedBy>RePack by Diakov</cp:lastModifiedBy>
  <cp:revision>5</cp:revision>
  <dcterms:created xsi:type="dcterms:W3CDTF">2019-07-11T10:35:00Z</dcterms:created>
  <dcterms:modified xsi:type="dcterms:W3CDTF">2019-07-16T06:38:00Z</dcterms:modified>
</cp:coreProperties>
</file>