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316" w:rsidRPr="00EA5316" w:rsidRDefault="00EA5316" w:rsidP="00EA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      </w:t>
      </w:r>
      <w:r w:rsidR="00901C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</w:t>
      </w: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ГОРОДА ТОБОЛЬСКА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43600" cy="0"/>
                <wp:effectExtent l="32385" t="34290" r="34290" b="323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D3336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EA53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                                                                               ____ ___________ 2019г.</w:t>
      </w:r>
    </w:p>
    <w:p w:rsidR="00EA5316" w:rsidRPr="00EA5316" w:rsidRDefault="00EA5316" w:rsidP="00EA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16" w:rsidRPr="00EA5316" w:rsidRDefault="00EA5316" w:rsidP="00EA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_______ 2019 г.                                                                                         № ___</w:t>
      </w:r>
    </w:p>
    <w:p w:rsidR="00EA5316" w:rsidRPr="00EA5316" w:rsidRDefault="00EA5316" w:rsidP="00EA5316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EA5316" w:rsidRPr="00EA5316" w:rsidRDefault="00EA5316" w:rsidP="00EA5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36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</w:t>
      </w:r>
      <w:r w:rsidR="0088288C" w:rsidRPr="00046E36">
        <w:rPr>
          <w:rFonts w:ascii="Times New Roman" w:hAnsi="Times New Roman" w:cs="Times New Roman"/>
          <w:b/>
          <w:sz w:val="28"/>
          <w:szCs w:val="28"/>
        </w:rPr>
        <w:t>ый</w:t>
      </w:r>
      <w:r w:rsidRPr="00046E36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муниципальной услуги:</w:t>
      </w:r>
      <w:r w:rsidR="00901C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1C95" w:rsidRPr="00901C95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</w:t>
      </w:r>
      <w:r w:rsidR="00F04ABD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901C95">
        <w:rPr>
          <w:rFonts w:ascii="Times New Roman" w:hAnsi="Times New Roman" w:cs="Times New Roman"/>
          <w:b/>
          <w:sz w:val="28"/>
          <w:szCs w:val="28"/>
        </w:rPr>
        <w:t>»</w:t>
      </w:r>
      <w:r w:rsidR="0088288C" w:rsidRPr="00901C95">
        <w:rPr>
          <w:rFonts w:ascii="Times New Roman" w:hAnsi="Times New Roman" w:cs="Times New Roman"/>
          <w:b/>
          <w:sz w:val="28"/>
          <w:szCs w:val="28"/>
        </w:rPr>
        <w:t>,</w:t>
      </w:r>
      <w:r w:rsidR="00A23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35B3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="00A235B3">
        <w:rPr>
          <w:rFonts w:ascii="Times New Roman" w:hAnsi="Times New Roman" w:cs="Times New Roman"/>
          <w:b/>
          <w:sz w:val="28"/>
          <w:szCs w:val="28"/>
        </w:rPr>
        <w:t xml:space="preserve"> постановлением А</w:t>
      </w:r>
      <w:r w:rsidR="0088288C" w:rsidRPr="00046E36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Тобольска от </w:t>
      </w:r>
      <w:r w:rsidR="00901C95">
        <w:rPr>
          <w:rFonts w:ascii="Times New Roman" w:hAnsi="Times New Roman" w:cs="Times New Roman"/>
          <w:b/>
          <w:sz w:val="28"/>
          <w:szCs w:val="28"/>
        </w:rPr>
        <w:t>24.04.2019 №</w:t>
      </w:r>
      <w:r w:rsidR="00F04ABD">
        <w:rPr>
          <w:rFonts w:ascii="Times New Roman" w:hAnsi="Times New Roman" w:cs="Times New Roman"/>
          <w:b/>
          <w:sz w:val="28"/>
          <w:szCs w:val="28"/>
        </w:rPr>
        <w:t>29</w:t>
      </w:r>
    </w:p>
    <w:p w:rsidR="00EA5316" w:rsidRPr="00EA5316" w:rsidRDefault="00391D96" w:rsidP="00EA5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5316" w:rsidRPr="00EA5316">
        <w:rPr>
          <w:rFonts w:ascii="Times New Roman" w:hAnsi="Times New Roman" w:cs="Times New Roman"/>
          <w:sz w:val="28"/>
          <w:szCs w:val="28"/>
        </w:rPr>
        <w:t>уководствуясь статьями 40, 44 Устава города Тобольска, Администрация города ПОСТАНОВЛЯЕТ:</w:t>
      </w:r>
    </w:p>
    <w:p w:rsidR="00EA5316" w:rsidRPr="00A235B3" w:rsidRDefault="00A81705" w:rsidP="00A235B3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288C" w:rsidRPr="00A235B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услуги: «</w:t>
      </w:r>
      <w:r w:rsidR="00901C95" w:rsidRPr="00A235B3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F04ABD" w:rsidRPr="00A235B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88288C" w:rsidRPr="00A235B3">
        <w:rPr>
          <w:rFonts w:ascii="Times New Roman" w:hAnsi="Times New Roman" w:cs="Times New Roman"/>
          <w:sz w:val="28"/>
          <w:szCs w:val="28"/>
        </w:rPr>
        <w:t>»,</w:t>
      </w:r>
      <w:r w:rsidR="00901C95" w:rsidRPr="00A23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5B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A235B3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88288C" w:rsidRPr="00A235B3">
        <w:rPr>
          <w:rFonts w:ascii="Times New Roman" w:hAnsi="Times New Roman" w:cs="Times New Roman"/>
          <w:sz w:val="28"/>
          <w:szCs w:val="28"/>
        </w:rPr>
        <w:t xml:space="preserve">дминистрации города Тобольска от </w:t>
      </w:r>
      <w:r w:rsidR="00901C95" w:rsidRPr="00A235B3">
        <w:rPr>
          <w:rFonts w:ascii="Times New Roman" w:hAnsi="Times New Roman" w:cs="Times New Roman"/>
          <w:sz w:val="28"/>
          <w:szCs w:val="28"/>
        </w:rPr>
        <w:t>24.04.2019</w:t>
      </w:r>
      <w:r w:rsidR="0088288C" w:rsidRPr="00A235B3">
        <w:rPr>
          <w:rFonts w:ascii="Times New Roman" w:hAnsi="Times New Roman" w:cs="Times New Roman"/>
          <w:sz w:val="28"/>
          <w:szCs w:val="28"/>
        </w:rPr>
        <w:t xml:space="preserve"> №</w:t>
      </w:r>
      <w:r w:rsidR="00F04ABD" w:rsidRPr="00A235B3">
        <w:rPr>
          <w:rFonts w:ascii="Times New Roman" w:hAnsi="Times New Roman" w:cs="Times New Roman"/>
          <w:sz w:val="28"/>
          <w:szCs w:val="28"/>
        </w:rPr>
        <w:t>29</w:t>
      </w:r>
      <w:r w:rsidR="00922892" w:rsidRPr="00A235B3">
        <w:rPr>
          <w:rFonts w:ascii="Times New Roman" w:hAnsi="Times New Roman" w:cs="Times New Roman"/>
          <w:sz w:val="28"/>
          <w:szCs w:val="28"/>
        </w:rPr>
        <w:t>,</w:t>
      </w:r>
      <w:r w:rsidR="0088288C" w:rsidRPr="00A2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91D96" w:rsidRPr="00A235B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A5316" w:rsidRPr="00A235B3">
        <w:rPr>
          <w:rFonts w:ascii="Times New Roman" w:hAnsi="Times New Roman" w:cs="Times New Roman"/>
          <w:sz w:val="28"/>
          <w:szCs w:val="28"/>
        </w:rPr>
        <w:t>изменения</w:t>
      </w:r>
      <w:r w:rsidR="00391D96" w:rsidRPr="00A235B3">
        <w:rPr>
          <w:rFonts w:ascii="Times New Roman" w:hAnsi="Times New Roman" w:cs="Times New Roman"/>
          <w:sz w:val="28"/>
          <w:szCs w:val="28"/>
        </w:rPr>
        <w:t>: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абзаце 2 пункта 2.3 административного регламента фразу «…распоряжение Администрации…» заменить фразой «…постановление Главы города Тобольска…»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части 2 подпункта 2.9.1 пункта 2.9 административного регламента  фразу «…Главой города…» заменить фразой «…Главой города Тобольска…»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абзаце 2 подпункта 3.2.4 пункта 3.2 административного регламента фразу «Главе города» </w:t>
      </w:r>
      <w:proofErr w:type="gramStart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«Главе города Тобольска»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подпункте 3.2.5 пункта 3.2 административного регламента фразу «…и проведение общественных обсуждений…» </w:t>
      </w:r>
      <w:proofErr w:type="gramStart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«…и проведение общественных обсуждений или публичных слушаний…»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подпункте 3.2.6 пункта 3.2 административного регламента фразу «…о результатах общественных обсуждений…» </w:t>
      </w:r>
      <w:proofErr w:type="gramStart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«…о результатах общественных обсуждений или публичных слушаний…»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подпункте 3.2.7 пункта 3.2 административного регламента фразу 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«…Главе Администрации…» заменить фразой «…Главе города Тобольска…», фразу «…о результатах общественных обсуждений…» </w:t>
      </w:r>
      <w:proofErr w:type="gramStart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«…о результатах общественных обсуждений или публичных слушаний…»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первом абзаце подпункта 3.2.8 пункта 3.2 административного регламента фразу «…Глава Администрации…» заменить фразой «…Глава города Тобольска…», фразу «…постановление Администрации…» заменить фразой «…постановления Главы города Тобольска…»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подпункте 3.2.9 пункта 3.2 административного регламента фразы по тексту «…в форме постановлений Администрации…» </w:t>
      </w:r>
      <w:proofErr w:type="gramStart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: «…в форме постановлений Главы города Тобольска…»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пункте 4.1 административного регламента фразу «…сотрудниками Администрации» изменить </w:t>
      </w:r>
      <w:proofErr w:type="gramStart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«…должностными лицами Администрации…»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п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одпункт 4.2 административного регламента изложить в следующей редакции: </w:t>
      </w:r>
    </w:p>
    <w:p w:rsidR="00391D96" w:rsidRPr="00A235B3" w:rsidRDefault="00391D96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 xml:space="preserve">«4.2. Текущий контроль осуществляется путем </w:t>
      </w:r>
      <w:proofErr w:type="gramStart"/>
      <w:r w:rsidRPr="00A235B3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proofErr w:type="gramEnd"/>
      <w:r w:rsidRPr="00A235B3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должностными лицами Администрации положений Регламента»</w:t>
      </w:r>
      <w:r w:rsidR="00A235B3" w:rsidRPr="00A235B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в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подпункте 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«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»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пункта 5.2 административного регламента фразу «…заместителю Главы города…» </w:t>
      </w:r>
      <w:proofErr w:type="gramStart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заменить на фразу</w:t>
      </w:r>
      <w:proofErr w:type="gramEnd"/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«…заместителю Главы города Тобольска…», по тексту слово «Отдела» заменить на слово «Комиссии»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;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D96" w:rsidRPr="00A235B3" w:rsidRDefault="00A235B3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п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одпункт 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«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>б</w:t>
      </w:r>
      <w:r w:rsidRPr="00A235B3">
        <w:rPr>
          <w:rFonts w:ascii="Times New Roman" w:hAnsi="Times New Roman" w:cs="Times New Roman"/>
          <w:b w:val="0"/>
          <w:sz w:val="28"/>
          <w:szCs w:val="28"/>
        </w:rPr>
        <w:t>»</w:t>
      </w:r>
      <w:r w:rsidR="00391D96" w:rsidRPr="00A235B3">
        <w:rPr>
          <w:rFonts w:ascii="Times New Roman" w:hAnsi="Times New Roman" w:cs="Times New Roman"/>
          <w:b w:val="0"/>
          <w:sz w:val="28"/>
          <w:szCs w:val="28"/>
        </w:rPr>
        <w:t xml:space="preserve"> пункта 5.2 административного регламента изложить в следующей редакции:</w:t>
      </w:r>
    </w:p>
    <w:p w:rsidR="00391D96" w:rsidRPr="00A235B3" w:rsidRDefault="00391D96" w:rsidP="00A235B3">
      <w:pPr>
        <w:pStyle w:val="ConsPlusTitle"/>
        <w:tabs>
          <w:tab w:val="left" w:pos="1276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>«б) Главе города Тобольска на решения и действия (бездействие) заместителя Главы города Тобольска, координирующего и контролирующего деятельность Комиссии».</w:t>
      </w:r>
    </w:p>
    <w:p w:rsidR="00CD5F76" w:rsidRPr="00A235B3" w:rsidRDefault="00A235B3" w:rsidP="00A235B3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35B3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вступает в силу со дня </w:t>
      </w:r>
      <w:r w:rsidRPr="00EB0F45"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</w:t>
      </w:r>
      <w:r w:rsidR="00CD5F76" w:rsidRPr="00EB0F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5316" w:rsidRPr="00A235B3" w:rsidRDefault="00CD5F76" w:rsidP="00A235B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>3</w:t>
      </w:r>
      <w:r w:rsidR="00EA5316" w:rsidRPr="00A235B3">
        <w:rPr>
          <w:rFonts w:ascii="Times New Roman" w:hAnsi="Times New Roman" w:cs="Times New Roman"/>
          <w:sz w:val="28"/>
          <w:szCs w:val="28"/>
        </w:rPr>
        <w:t>. Опубликовать постановление в газете «</w:t>
      </w:r>
      <w:proofErr w:type="gramStart"/>
      <w:r w:rsidR="00EA5316" w:rsidRPr="00A235B3">
        <w:rPr>
          <w:rFonts w:ascii="Times New Roman" w:hAnsi="Times New Roman" w:cs="Times New Roman"/>
          <w:sz w:val="28"/>
          <w:szCs w:val="28"/>
        </w:rPr>
        <w:t>Тобольская</w:t>
      </w:r>
      <w:proofErr w:type="gramEnd"/>
      <w:r w:rsidR="00EA5316" w:rsidRPr="00A235B3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муниципального образования город Тобольск на портале органов государственной власти Тюменской области      (</w:t>
      </w:r>
      <w:hyperlink r:id="rId7" w:history="1">
        <w:r w:rsidR="00EA5316" w:rsidRPr="00A23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5316" w:rsidRPr="00A235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5316" w:rsidRPr="00A23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tobolsk</w:t>
        </w:r>
        <w:r w:rsidR="00EA5316" w:rsidRPr="00A235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5316" w:rsidRPr="00A23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admtyumen</w:t>
        </w:r>
        <w:r w:rsidR="00EA5316" w:rsidRPr="00A235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5316" w:rsidRPr="00A23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A5316" w:rsidRPr="00A235B3">
        <w:rPr>
          <w:rFonts w:ascii="Times New Roman" w:hAnsi="Times New Roman" w:cs="Times New Roman"/>
          <w:sz w:val="28"/>
          <w:szCs w:val="28"/>
        </w:rPr>
        <w:t>) и Администрации города Тобольска (</w:t>
      </w:r>
      <w:hyperlink r:id="rId8" w:history="1">
        <w:r w:rsidR="00EA5316" w:rsidRPr="00A235B3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</w:rPr>
          <w:t>www.</w:t>
        </w:r>
        <w:r w:rsidR="00EA5316" w:rsidRPr="00A235B3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  <w:lang w:val="en-US"/>
          </w:rPr>
          <w:t>admtobolsk</w:t>
        </w:r>
        <w:r w:rsidR="00EA5316" w:rsidRPr="00A235B3">
          <w:rPr>
            <w:rStyle w:val="a4"/>
            <w:rFonts w:ascii="Times New Roman" w:hAnsi="Times New Roman" w:cs="Times New Roman"/>
            <w:bCs/>
            <w:kern w:val="2"/>
            <w:sz w:val="28"/>
            <w:szCs w:val="28"/>
          </w:rPr>
          <w:t>.ru</w:t>
        </w:r>
      </w:hyperlink>
      <w:r w:rsidR="00EA5316" w:rsidRPr="00A235B3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="00EA5316" w:rsidRPr="00A235B3">
        <w:rPr>
          <w:rFonts w:ascii="Times New Roman" w:hAnsi="Times New Roman" w:cs="Times New Roman"/>
          <w:sz w:val="28"/>
          <w:szCs w:val="28"/>
        </w:rPr>
        <w:t>.</w:t>
      </w:r>
    </w:p>
    <w:p w:rsidR="00EA5316" w:rsidRPr="00A235B3" w:rsidRDefault="00CD5F76" w:rsidP="00A235B3">
      <w:pPr>
        <w:pStyle w:val="a5"/>
        <w:widowControl w:val="0"/>
        <w:shd w:val="clear" w:color="auto" w:fill="FFFFFF"/>
        <w:tabs>
          <w:tab w:val="left" w:pos="74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35B3">
        <w:rPr>
          <w:sz w:val="28"/>
          <w:szCs w:val="28"/>
        </w:rPr>
        <w:t>4</w:t>
      </w:r>
      <w:r w:rsidR="00EA5316" w:rsidRPr="00A235B3">
        <w:rPr>
          <w:sz w:val="28"/>
          <w:szCs w:val="28"/>
        </w:rPr>
        <w:t xml:space="preserve">.  Контроль </w:t>
      </w:r>
      <w:r w:rsidRPr="00A235B3">
        <w:rPr>
          <w:sz w:val="28"/>
          <w:szCs w:val="28"/>
        </w:rPr>
        <w:t>исполнения</w:t>
      </w:r>
      <w:r w:rsidR="00EA5316" w:rsidRPr="00A235B3">
        <w:rPr>
          <w:sz w:val="28"/>
          <w:szCs w:val="28"/>
        </w:rPr>
        <w:t xml:space="preserve"> </w:t>
      </w:r>
      <w:r w:rsidRPr="00A235B3">
        <w:rPr>
          <w:sz w:val="28"/>
          <w:szCs w:val="28"/>
        </w:rPr>
        <w:t xml:space="preserve">данного </w:t>
      </w:r>
      <w:r w:rsidR="00EA5316" w:rsidRPr="00A235B3">
        <w:rPr>
          <w:sz w:val="28"/>
          <w:szCs w:val="28"/>
        </w:rPr>
        <w:t>постановления возложить на заместителя Главы города</w:t>
      </w:r>
      <w:r w:rsidR="009768F9" w:rsidRPr="00A235B3">
        <w:rPr>
          <w:sz w:val="28"/>
          <w:szCs w:val="28"/>
        </w:rPr>
        <w:t xml:space="preserve"> Тобольска</w:t>
      </w:r>
      <w:r w:rsidR="005B3943">
        <w:rPr>
          <w:sz w:val="28"/>
          <w:szCs w:val="28"/>
        </w:rPr>
        <w:t>, председателя Комитета капитального строительства Администрации города Тобольска</w:t>
      </w:r>
      <w:r w:rsidR="00EA5316" w:rsidRPr="00A235B3">
        <w:rPr>
          <w:sz w:val="28"/>
          <w:szCs w:val="28"/>
        </w:rPr>
        <w:t>.</w:t>
      </w:r>
    </w:p>
    <w:p w:rsidR="00EA5316" w:rsidRPr="00EA5316" w:rsidRDefault="00EA5316" w:rsidP="00EA53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FE" w:rsidRDefault="00EA5316" w:rsidP="00EA5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16">
        <w:rPr>
          <w:rFonts w:ascii="Times New Roman" w:hAnsi="Times New Roman" w:cs="Times New Roman"/>
          <w:b/>
          <w:sz w:val="28"/>
          <w:szCs w:val="28"/>
        </w:rPr>
        <w:t xml:space="preserve">Глава  города                                                                             </w:t>
      </w:r>
      <w:proofErr w:type="spellStart"/>
      <w:r w:rsidRPr="00EA5316">
        <w:rPr>
          <w:rFonts w:ascii="Times New Roman" w:hAnsi="Times New Roman" w:cs="Times New Roman"/>
          <w:b/>
          <w:sz w:val="28"/>
          <w:szCs w:val="28"/>
        </w:rPr>
        <w:t>М.В.Афанасьев</w:t>
      </w:r>
      <w:proofErr w:type="spellEnd"/>
    </w:p>
    <w:p w:rsidR="00A235B3" w:rsidRDefault="00A23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35B3" w:rsidRDefault="00A235B3" w:rsidP="00E67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7EFE" w:rsidRPr="00A235B3" w:rsidRDefault="00E67EFE" w:rsidP="00E6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7EFE" w:rsidRPr="00A235B3" w:rsidRDefault="00E67EFE" w:rsidP="00E6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B3">
        <w:rPr>
          <w:rFonts w:ascii="Times New Roman" w:hAnsi="Times New Roman" w:cs="Times New Roman"/>
          <w:b/>
          <w:sz w:val="28"/>
          <w:szCs w:val="28"/>
        </w:rPr>
        <w:t>к проекту постановления «О внесении изменений в Административный регламент предоставления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E67EFE" w:rsidRPr="00A235B3" w:rsidRDefault="00E67EFE" w:rsidP="00E67EF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FE" w:rsidRPr="00A235B3" w:rsidRDefault="00E67EFE" w:rsidP="00A23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С целью приведения действующего нормативно-правового акта в соответствие с требованиями действующего законодательства, устранения допущенных ошибок и опечаток при его разработке, на основании Федерального </w:t>
      </w:r>
      <w:hyperlink r:id="rId9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proofErr w:type="gramStart"/>
        <w:r w:rsidRPr="00A235B3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A235B3">
        <w:rPr>
          <w:rStyle w:val="a4"/>
          <w:rFonts w:ascii="Times New Roman" w:hAnsi="Times New Roman" w:cs="Times New Roman"/>
          <w:sz w:val="28"/>
          <w:szCs w:val="28"/>
          <w:u w:val="none"/>
        </w:rPr>
        <w:t>а</w:t>
      </w:r>
      <w:r w:rsidRPr="00A235B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Федерального </w:t>
      </w:r>
      <w:hyperlink r:id="rId10" w:tooltip="Федеральный закон от 06.10.2003 N 131-ФЗ (ред. от 30.10.2018) &quot;Об общих принципах организации местного самоуправления в Российской Федерации&quot; (с изм. и доп., вступ. в силу с 11.11.2018){КонсультантПлюс}" w:history="1">
        <w:r w:rsidRPr="00A235B3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235B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1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Pr="00A235B3">
          <w:rPr>
            <w:rStyle w:val="a4"/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A235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Pr="00A235B3">
          <w:rPr>
            <w:rStyle w:val="a4"/>
            <w:rFonts w:ascii="Times New Roman" w:hAnsi="Times New Roman" w:cs="Times New Roman"/>
            <w:sz w:val="28"/>
            <w:szCs w:val="28"/>
          </w:rPr>
          <w:t>44</w:t>
        </w:r>
      </w:hyperlink>
      <w:r w:rsidRPr="00A235B3">
        <w:rPr>
          <w:rFonts w:ascii="Times New Roman" w:hAnsi="Times New Roman" w:cs="Times New Roman"/>
          <w:sz w:val="28"/>
          <w:szCs w:val="28"/>
        </w:rPr>
        <w:t xml:space="preserve"> Устава города Тобольска, необходимо внесение изменений в </w:t>
      </w:r>
      <w:proofErr w:type="spellStart"/>
      <w:r w:rsidRPr="00A235B3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A235B3">
        <w:rPr>
          <w:rFonts w:ascii="Times New Roman" w:hAnsi="Times New Roman" w:cs="Times New Roman"/>
          <w:sz w:val="28"/>
          <w:szCs w:val="28"/>
        </w:rPr>
        <w:t xml:space="preserve">. 2 п.2.3, ч.2 пп.2.9.1 п.2.9, </w:t>
      </w:r>
      <w:r w:rsidR="00D64E34" w:rsidRPr="00A235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64E34" w:rsidRPr="00A235B3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D64E34" w:rsidRPr="00A235B3">
        <w:rPr>
          <w:rFonts w:ascii="Times New Roman" w:hAnsi="Times New Roman" w:cs="Times New Roman"/>
          <w:sz w:val="28"/>
          <w:szCs w:val="28"/>
        </w:rPr>
        <w:t xml:space="preserve">. 2 пп.3.2.4 п. 3.2, пп.3.2.5 п.3.2, пп.3.2.6 п.3.2, </w:t>
      </w:r>
      <w:r w:rsidRPr="00A235B3">
        <w:rPr>
          <w:rFonts w:ascii="Times New Roman" w:hAnsi="Times New Roman" w:cs="Times New Roman"/>
          <w:sz w:val="28"/>
          <w:szCs w:val="28"/>
        </w:rPr>
        <w:t xml:space="preserve">пп.3.2.7 п.3.2, пп.3.2.8 п.3.2, пп.3.2.9 п.3.2, п.4.1, п.4.2, </w:t>
      </w:r>
      <w:proofErr w:type="spellStart"/>
      <w:r w:rsidRPr="00A235B3">
        <w:rPr>
          <w:rFonts w:ascii="Times New Roman" w:hAnsi="Times New Roman" w:cs="Times New Roman"/>
          <w:sz w:val="28"/>
          <w:szCs w:val="28"/>
        </w:rPr>
        <w:t>пп.а</w:t>
      </w:r>
      <w:proofErr w:type="spellEnd"/>
      <w:r w:rsidRPr="00A235B3">
        <w:rPr>
          <w:rFonts w:ascii="Times New Roman" w:hAnsi="Times New Roman" w:cs="Times New Roman"/>
          <w:sz w:val="28"/>
          <w:szCs w:val="28"/>
        </w:rPr>
        <w:t xml:space="preserve">) п.5.2, </w:t>
      </w:r>
      <w:proofErr w:type="spellStart"/>
      <w:r w:rsidRPr="00A235B3">
        <w:rPr>
          <w:rFonts w:ascii="Times New Roman" w:hAnsi="Times New Roman" w:cs="Times New Roman"/>
          <w:sz w:val="28"/>
          <w:szCs w:val="28"/>
        </w:rPr>
        <w:t>пп.б</w:t>
      </w:r>
      <w:proofErr w:type="spellEnd"/>
      <w:r w:rsidRPr="00A235B3">
        <w:rPr>
          <w:rFonts w:ascii="Times New Roman" w:hAnsi="Times New Roman" w:cs="Times New Roman"/>
          <w:sz w:val="28"/>
          <w:szCs w:val="28"/>
        </w:rPr>
        <w:t>) п.5.2 Административного регламента предоставления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утвержденный постановлением администрации города Тобольска от 24.04.2019 №29.</w:t>
      </w:r>
    </w:p>
    <w:p w:rsidR="00E67EFE" w:rsidRPr="00A235B3" w:rsidRDefault="00E67EFE" w:rsidP="00E6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EFE" w:rsidRPr="00A235B3" w:rsidRDefault="00E67EFE" w:rsidP="00E67EF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комитета </w:t>
      </w:r>
    </w:p>
    <w:p w:rsidR="00E67EFE" w:rsidRDefault="00E67EFE" w:rsidP="004B1633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градостроительной политики                                                   </w:t>
      </w:r>
      <w:proofErr w:type="spellStart"/>
      <w:r w:rsidRPr="00A235B3">
        <w:rPr>
          <w:rFonts w:ascii="Times New Roman" w:hAnsi="Times New Roman" w:cs="Times New Roman"/>
          <w:b/>
          <w:color w:val="000000"/>
          <w:sz w:val="28"/>
          <w:szCs w:val="28"/>
        </w:rPr>
        <w:t>А.А.Ермоленко</w:t>
      </w:r>
      <w:proofErr w:type="spellEnd"/>
    </w:p>
    <w:sectPr w:rsidR="00E67EFE" w:rsidSect="00C5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ADD"/>
    <w:multiLevelType w:val="hybridMultilevel"/>
    <w:tmpl w:val="39B8C632"/>
    <w:lvl w:ilvl="0" w:tplc="19AAF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BAAF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63AAF"/>
    <w:multiLevelType w:val="multilevel"/>
    <w:tmpl w:val="34BA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85203"/>
    <w:multiLevelType w:val="multilevel"/>
    <w:tmpl w:val="2BB07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B5278D6"/>
    <w:multiLevelType w:val="multilevel"/>
    <w:tmpl w:val="EE667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16"/>
    <w:rsid w:val="00002DEB"/>
    <w:rsid w:val="0003263D"/>
    <w:rsid w:val="00046E36"/>
    <w:rsid w:val="00072575"/>
    <w:rsid w:val="000727E4"/>
    <w:rsid w:val="00075603"/>
    <w:rsid w:val="00086E4D"/>
    <w:rsid w:val="000C2B8F"/>
    <w:rsid w:val="000C2FE6"/>
    <w:rsid w:val="000C4E47"/>
    <w:rsid w:val="000D20A3"/>
    <w:rsid w:val="000D3420"/>
    <w:rsid w:val="000D627E"/>
    <w:rsid w:val="000F6485"/>
    <w:rsid w:val="001063AC"/>
    <w:rsid w:val="00106CC2"/>
    <w:rsid w:val="001165EE"/>
    <w:rsid w:val="00122D45"/>
    <w:rsid w:val="001261BE"/>
    <w:rsid w:val="00126F8A"/>
    <w:rsid w:val="00127B6D"/>
    <w:rsid w:val="00135E0C"/>
    <w:rsid w:val="001405D9"/>
    <w:rsid w:val="00140647"/>
    <w:rsid w:val="001460D3"/>
    <w:rsid w:val="001525B2"/>
    <w:rsid w:val="00177B10"/>
    <w:rsid w:val="00181D85"/>
    <w:rsid w:val="00183C2D"/>
    <w:rsid w:val="001906A1"/>
    <w:rsid w:val="00190BD4"/>
    <w:rsid w:val="00195E86"/>
    <w:rsid w:val="00196014"/>
    <w:rsid w:val="001A5845"/>
    <w:rsid w:val="001C789E"/>
    <w:rsid w:val="001E1EE9"/>
    <w:rsid w:val="001E3D20"/>
    <w:rsid w:val="001E5245"/>
    <w:rsid w:val="001F1C7B"/>
    <w:rsid w:val="001F430A"/>
    <w:rsid w:val="001F45CF"/>
    <w:rsid w:val="00202DB7"/>
    <w:rsid w:val="00205E06"/>
    <w:rsid w:val="002209A5"/>
    <w:rsid w:val="00251514"/>
    <w:rsid w:val="00252CDB"/>
    <w:rsid w:val="002675B8"/>
    <w:rsid w:val="00270BE0"/>
    <w:rsid w:val="002B4D8F"/>
    <w:rsid w:val="002B53B2"/>
    <w:rsid w:val="002D3070"/>
    <w:rsid w:val="002E7D4F"/>
    <w:rsid w:val="00301ECB"/>
    <w:rsid w:val="0030507C"/>
    <w:rsid w:val="0031454C"/>
    <w:rsid w:val="00323CCA"/>
    <w:rsid w:val="0033393F"/>
    <w:rsid w:val="00351C24"/>
    <w:rsid w:val="00363F0A"/>
    <w:rsid w:val="003846AF"/>
    <w:rsid w:val="00391D96"/>
    <w:rsid w:val="003920AC"/>
    <w:rsid w:val="003948C7"/>
    <w:rsid w:val="003B0478"/>
    <w:rsid w:val="003B7594"/>
    <w:rsid w:val="003C5E9B"/>
    <w:rsid w:val="003C5F15"/>
    <w:rsid w:val="003D5448"/>
    <w:rsid w:val="003D67D6"/>
    <w:rsid w:val="00401FCC"/>
    <w:rsid w:val="00411074"/>
    <w:rsid w:val="0042433B"/>
    <w:rsid w:val="0044574B"/>
    <w:rsid w:val="0046290D"/>
    <w:rsid w:val="00467ADB"/>
    <w:rsid w:val="00477B1F"/>
    <w:rsid w:val="0049688A"/>
    <w:rsid w:val="004B1633"/>
    <w:rsid w:val="004D4B94"/>
    <w:rsid w:val="0051341D"/>
    <w:rsid w:val="0052064F"/>
    <w:rsid w:val="00532BBC"/>
    <w:rsid w:val="00553C5E"/>
    <w:rsid w:val="00572AB4"/>
    <w:rsid w:val="00591C54"/>
    <w:rsid w:val="005925AC"/>
    <w:rsid w:val="005932F0"/>
    <w:rsid w:val="005A211B"/>
    <w:rsid w:val="005B3943"/>
    <w:rsid w:val="005B5B84"/>
    <w:rsid w:val="005D737D"/>
    <w:rsid w:val="005E01F8"/>
    <w:rsid w:val="005E4A48"/>
    <w:rsid w:val="00601E88"/>
    <w:rsid w:val="00627FD8"/>
    <w:rsid w:val="00636861"/>
    <w:rsid w:val="00636D79"/>
    <w:rsid w:val="00645C5A"/>
    <w:rsid w:val="00653114"/>
    <w:rsid w:val="00655075"/>
    <w:rsid w:val="0068073E"/>
    <w:rsid w:val="00685F04"/>
    <w:rsid w:val="006941B0"/>
    <w:rsid w:val="00694A3A"/>
    <w:rsid w:val="00696785"/>
    <w:rsid w:val="006A0AC2"/>
    <w:rsid w:val="006C16F7"/>
    <w:rsid w:val="006C1DA7"/>
    <w:rsid w:val="006E1BA9"/>
    <w:rsid w:val="006F3F60"/>
    <w:rsid w:val="00710778"/>
    <w:rsid w:val="007277AE"/>
    <w:rsid w:val="007350FC"/>
    <w:rsid w:val="00766D5D"/>
    <w:rsid w:val="007A2E57"/>
    <w:rsid w:val="007A5761"/>
    <w:rsid w:val="007B1088"/>
    <w:rsid w:val="007B669C"/>
    <w:rsid w:val="007D2E5F"/>
    <w:rsid w:val="007D3A93"/>
    <w:rsid w:val="007D6C2A"/>
    <w:rsid w:val="007D7CF5"/>
    <w:rsid w:val="007F7F02"/>
    <w:rsid w:val="00805AC3"/>
    <w:rsid w:val="008075A1"/>
    <w:rsid w:val="00810DFD"/>
    <w:rsid w:val="00813705"/>
    <w:rsid w:val="008163EE"/>
    <w:rsid w:val="00837BC8"/>
    <w:rsid w:val="00844FA1"/>
    <w:rsid w:val="008473E1"/>
    <w:rsid w:val="00850430"/>
    <w:rsid w:val="00850F33"/>
    <w:rsid w:val="00854A79"/>
    <w:rsid w:val="00856C22"/>
    <w:rsid w:val="00862F31"/>
    <w:rsid w:val="00866293"/>
    <w:rsid w:val="00870DD2"/>
    <w:rsid w:val="0087709C"/>
    <w:rsid w:val="0088288C"/>
    <w:rsid w:val="008A3E88"/>
    <w:rsid w:val="008A73FB"/>
    <w:rsid w:val="008B67C4"/>
    <w:rsid w:val="008C34E1"/>
    <w:rsid w:val="008D56C2"/>
    <w:rsid w:val="008F0C06"/>
    <w:rsid w:val="008F0DD2"/>
    <w:rsid w:val="00901C95"/>
    <w:rsid w:val="0090776B"/>
    <w:rsid w:val="0091597E"/>
    <w:rsid w:val="00922892"/>
    <w:rsid w:val="00934ACC"/>
    <w:rsid w:val="00960A6B"/>
    <w:rsid w:val="00974199"/>
    <w:rsid w:val="009768F9"/>
    <w:rsid w:val="00977698"/>
    <w:rsid w:val="009B49DF"/>
    <w:rsid w:val="009C1941"/>
    <w:rsid w:val="009C516E"/>
    <w:rsid w:val="009D0793"/>
    <w:rsid w:val="009D1F8D"/>
    <w:rsid w:val="009D26DA"/>
    <w:rsid w:val="009D3717"/>
    <w:rsid w:val="009D6AA1"/>
    <w:rsid w:val="009E76F6"/>
    <w:rsid w:val="00A0239C"/>
    <w:rsid w:val="00A1223D"/>
    <w:rsid w:val="00A174DC"/>
    <w:rsid w:val="00A235B3"/>
    <w:rsid w:val="00A32DC9"/>
    <w:rsid w:val="00A40FCA"/>
    <w:rsid w:val="00A438FA"/>
    <w:rsid w:val="00A43FEB"/>
    <w:rsid w:val="00A44D9B"/>
    <w:rsid w:val="00A81705"/>
    <w:rsid w:val="00A90B58"/>
    <w:rsid w:val="00AB0B89"/>
    <w:rsid w:val="00AC1938"/>
    <w:rsid w:val="00AD7CCD"/>
    <w:rsid w:val="00AF3AF6"/>
    <w:rsid w:val="00B25D02"/>
    <w:rsid w:val="00B44929"/>
    <w:rsid w:val="00BA550D"/>
    <w:rsid w:val="00BC40B6"/>
    <w:rsid w:val="00BF0CFE"/>
    <w:rsid w:val="00BF70CE"/>
    <w:rsid w:val="00C013AA"/>
    <w:rsid w:val="00C03632"/>
    <w:rsid w:val="00C1396E"/>
    <w:rsid w:val="00C167D1"/>
    <w:rsid w:val="00C1719F"/>
    <w:rsid w:val="00C3204A"/>
    <w:rsid w:val="00C43564"/>
    <w:rsid w:val="00C47128"/>
    <w:rsid w:val="00C52E63"/>
    <w:rsid w:val="00C55982"/>
    <w:rsid w:val="00C55B48"/>
    <w:rsid w:val="00C60CFA"/>
    <w:rsid w:val="00C63AAA"/>
    <w:rsid w:val="00C70D30"/>
    <w:rsid w:val="00C85375"/>
    <w:rsid w:val="00CA22A5"/>
    <w:rsid w:val="00CB06B1"/>
    <w:rsid w:val="00CB75A4"/>
    <w:rsid w:val="00CC21FA"/>
    <w:rsid w:val="00CD5F76"/>
    <w:rsid w:val="00CE441D"/>
    <w:rsid w:val="00CF17CE"/>
    <w:rsid w:val="00D10531"/>
    <w:rsid w:val="00D12866"/>
    <w:rsid w:val="00D14EDE"/>
    <w:rsid w:val="00D15A63"/>
    <w:rsid w:val="00D21C7F"/>
    <w:rsid w:val="00D64E34"/>
    <w:rsid w:val="00D66636"/>
    <w:rsid w:val="00D66D44"/>
    <w:rsid w:val="00D67139"/>
    <w:rsid w:val="00D74987"/>
    <w:rsid w:val="00D80AAD"/>
    <w:rsid w:val="00D83722"/>
    <w:rsid w:val="00D85676"/>
    <w:rsid w:val="00D94EF6"/>
    <w:rsid w:val="00DB2AB6"/>
    <w:rsid w:val="00DC02DE"/>
    <w:rsid w:val="00DD6214"/>
    <w:rsid w:val="00DE2AE2"/>
    <w:rsid w:val="00DF5204"/>
    <w:rsid w:val="00E118E6"/>
    <w:rsid w:val="00E11C83"/>
    <w:rsid w:val="00E11E58"/>
    <w:rsid w:val="00E20312"/>
    <w:rsid w:val="00E2271A"/>
    <w:rsid w:val="00E23575"/>
    <w:rsid w:val="00E23698"/>
    <w:rsid w:val="00E251EE"/>
    <w:rsid w:val="00E3341B"/>
    <w:rsid w:val="00E413EE"/>
    <w:rsid w:val="00E425E6"/>
    <w:rsid w:val="00E53AAB"/>
    <w:rsid w:val="00E55ACC"/>
    <w:rsid w:val="00E57D2C"/>
    <w:rsid w:val="00E63A10"/>
    <w:rsid w:val="00E65016"/>
    <w:rsid w:val="00E67EFE"/>
    <w:rsid w:val="00E74F29"/>
    <w:rsid w:val="00E87423"/>
    <w:rsid w:val="00E90488"/>
    <w:rsid w:val="00EA18CA"/>
    <w:rsid w:val="00EA5316"/>
    <w:rsid w:val="00EB0F45"/>
    <w:rsid w:val="00EB498E"/>
    <w:rsid w:val="00EC6351"/>
    <w:rsid w:val="00ED4070"/>
    <w:rsid w:val="00ED4B72"/>
    <w:rsid w:val="00ED78E7"/>
    <w:rsid w:val="00ED79B3"/>
    <w:rsid w:val="00EE628A"/>
    <w:rsid w:val="00F04ABD"/>
    <w:rsid w:val="00F112BE"/>
    <w:rsid w:val="00F31AFA"/>
    <w:rsid w:val="00F649AB"/>
    <w:rsid w:val="00F669F6"/>
    <w:rsid w:val="00F67786"/>
    <w:rsid w:val="00F93EAA"/>
    <w:rsid w:val="00F97B8F"/>
    <w:rsid w:val="00FD69B2"/>
    <w:rsid w:val="00FE0D07"/>
    <w:rsid w:val="00FF3CC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5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A5316"/>
    <w:pPr>
      <w:spacing w:before="100" w:beforeAutospacing="1" w:after="100" w:afterAutospacing="1" w:line="240" w:lineRule="auto"/>
    </w:pPr>
    <w:rPr>
      <w:rFonts w:ascii="Arial" w:eastAsia="PMingLiU" w:hAnsi="Arial" w:cs="Arial"/>
      <w:color w:val="000000"/>
      <w:sz w:val="18"/>
      <w:szCs w:val="18"/>
      <w:lang w:eastAsia="zh-TW"/>
    </w:rPr>
  </w:style>
  <w:style w:type="character" w:styleId="a4">
    <w:name w:val="Hyperlink"/>
    <w:rsid w:val="00EA53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7EF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Body Text"/>
    <w:basedOn w:val="a"/>
    <w:link w:val="a7"/>
    <w:rsid w:val="00E67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67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F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5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A5316"/>
    <w:pPr>
      <w:spacing w:before="100" w:beforeAutospacing="1" w:after="100" w:afterAutospacing="1" w:line="240" w:lineRule="auto"/>
    </w:pPr>
    <w:rPr>
      <w:rFonts w:ascii="Arial" w:eastAsia="PMingLiU" w:hAnsi="Arial" w:cs="Arial"/>
      <w:color w:val="000000"/>
      <w:sz w:val="18"/>
      <w:szCs w:val="18"/>
      <w:lang w:eastAsia="zh-TW"/>
    </w:rPr>
  </w:style>
  <w:style w:type="character" w:styleId="a4">
    <w:name w:val="Hyperlink"/>
    <w:rsid w:val="00EA53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7EF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Body Text"/>
    <w:basedOn w:val="a"/>
    <w:link w:val="a7"/>
    <w:rsid w:val="00E67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67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obol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bolsk.admtyumen.ru" TargetMode="External"/><Relationship Id="rId12" Type="http://schemas.openxmlformats.org/officeDocument/2006/relationships/hyperlink" Target="consultantplus://offline/ref=DCCCB226C60FD574790B5BCBB5C8ACB282D5051F85963785050D603A10148FC21DE357228F048E06C13AD6DC00EA4CE7B82E7EE9BD079E44BC79D684s94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CCCB226C60FD574790B5BCBB5C8ACB282D5051F85963785050D603A10148FC21DE357228F048E06C13BD0DA06EA4CE7B82E7EE9BD079E44BC79D684s94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CCB226C60FD574790B45C6A3A4F2BD87DF5B10849039D55151666D4F4489974FA3097BCE409D06C325D7D806sE4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CCB226C60FD574790B45C6A3A4F2BD87DE591B839439D55151666D4F4489975DA35177CC40830EC530818943B415B4FC6572E9A31B9F47sA4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Людмила Васильевна</dc:creator>
  <cp:lastModifiedBy>RePack by Diakov</cp:lastModifiedBy>
  <cp:revision>3</cp:revision>
  <cp:lastPrinted>2019-07-11T07:13:00Z</cp:lastPrinted>
  <dcterms:created xsi:type="dcterms:W3CDTF">2019-07-12T06:15:00Z</dcterms:created>
  <dcterms:modified xsi:type="dcterms:W3CDTF">2019-07-16T06:37:00Z</dcterms:modified>
</cp:coreProperties>
</file>