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36" w:rsidRDefault="00FB7C36" w:rsidP="00D277DE">
      <w:pPr>
        <w:autoSpaceDE w:val="0"/>
        <w:autoSpaceDN w:val="0"/>
        <w:jc w:val="center"/>
        <w:rPr>
          <w:rFonts w:ascii="Times New Roman" w:hAnsi="Times New Roman"/>
          <w:b/>
          <w:bCs/>
          <w:sz w:val="28"/>
          <w:szCs w:val="28"/>
        </w:rPr>
      </w:pPr>
      <w:bookmarkStart w:id="0" w:name="Par622"/>
      <w:bookmarkEnd w:id="0"/>
    </w:p>
    <w:p w:rsidR="00FB7C36" w:rsidRPr="00C24E77" w:rsidRDefault="00FB7C36" w:rsidP="00D277DE">
      <w:pPr>
        <w:autoSpaceDE w:val="0"/>
        <w:autoSpaceDN w:val="0"/>
        <w:jc w:val="center"/>
        <w:rPr>
          <w:rFonts w:ascii="Times New Roman" w:hAnsi="Times New Roman"/>
          <w:b/>
          <w:bCs/>
          <w:sz w:val="28"/>
          <w:szCs w:val="28"/>
        </w:rPr>
      </w:pPr>
      <w:r w:rsidRPr="00C24E77">
        <w:rPr>
          <w:rFonts w:ascii="Times New Roman" w:hAnsi="Times New Roman"/>
          <w:b/>
          <w:bCs/>
          <w:sz w:val="28"/>
          <w:szCs w:val="28"/>
        </w:rPr>
        <w:t xml:space="preserve">СВОДНЫЙ ОТЧЕТ </w:t>
      </w:r>
    </w:p>
    <w:p w:rsidR="00FB7C36" w:rsidRPr="00C24E77" w:rsidRDefault="00FB7C36" w:rsidP="00D277DE">
      <w:pPr>
        <w:autoSpaceDE w:val="0"/>
        <w:autoSpaceDN w:val="0"/>
        <w:jc w:val="center"/>
        <w:rPr>
          <w:rFonts w:ascii="Times New Roman" w:hAnsi="Times New Roman"/>
          <w:b/>
          <w:bCs/>
          <w:sz w:val="28"/>
          <w:szCs w:val="28"/>
        </w:rPr>
      </w:pPr>
      <w:r w:rsidRPr="00C24E77">
        <w:rPr>
          <w:rFonts w:ascii="Times New Roman" w:hAnsi="Times New Roman"/>
          <w:b/>
          <w:bCs/>
          <w:sz w:val="28"/>
          <w:szCs w:val="28"/>
        </w:rPr>
        <w:t>о результатах проведения оценки регулирующего воздействия</w:t>
      </w:r>
      <w:r w:rsidRPr="00C24E77">
        <w:rPr>
          <w:rFonts w:ascii="Times New Roman" w:hAnsi="Times New Roman"/>
          <w:b/>
          <w:bCs/>
          <w:sz w:val="28"/>
          <w:szCs w:val="28"/>
        </w:rPr>
        <w:br/>
        <w:t>проекта нормативного правового акта</w:t>
      </w:r>
    </w:p>
    <w:p w:rsidR="00FB7C36" w:rsidRPr="00C24E77" w:rsidRDefault="00FB7C36" w:rsidP="00D277DE">
      <w:pPr>
        <w:autoSpaceDE w:val="0"/>
        <w:autoSpaceDN w:val="0"/>
        <w:spacing w:after="240"/>
        <w:ind w:left="567"/>
        <w:jc w:val="center"/>
        <w:rPr>
          <w:rFonts w:ascii="Times New Roman" w:hAnsi="Times New Roman"/>
          <w:b/>
          <w:bCs/>
          <w:sz w:val="28"/>
          <w:szCs w:val="28"/>
        </w:rPr>
      </w:pPr>
      <w:r w:rsidRPr="00C24E77">
        <w:rPr>
          <w:rFonts w:ascii="Times New Roman" w:hAnsi="Times New Roman"/>
          <w:b/>
          <w:bCs/>
          <w:sz w:val="28"/>
          <w:szCs w:val="28"/>
        </w:rPr>
        <w:t>1. Общая информация</w:t>
      </w:r>
    </w:p>
    <w:p w:rsidR="00FB7C36" w:rsidRDefault="00FB7C36" w:rsidP="00C24E77">
      <w:pPr>
        <w:autoSpaceDE w:val="0"/>
        <w:autoSpaceDN w:val="0"/>
        <w:jc w:val="both"/>
        <w:rPr>
          <w:rFonts w:ascii="Times New Roman" w:hAnsi="Times New Roman"/>
          <w:sz w:val="28"/>
          <w:szCs w:val="28"/>
        </w:rPr>
      </w:pPr>
      <w:r>
        <w:rPr>
          <w:rFonts w:ascii="Times New Roman" w:hAnsi="Times New Roman"/>
          <w:sz w:val="28"/>
          <w:szCs w:val="28"/>
        </w:rPr>
        <w:t xml:space="preserve">1.1. Орган-разработчик  </w:t>
      </w:r>
    </w:p>
    <w:p w:rsidR="00FB7C36" w:rsidRPr="00C24E77" w:rsidRDefault="0003120B" w:rsidP="00C24E77">
      <w:pPr>
        <w:autoSpaceDE w:val="0"/>
        <w:autoSpaceDN w:val="0"/>
        <w:jc w:val="both"/>
        <w:rPr>
          <w:rFonts w:ascii="Times New Roman" w:hAnsi="Times New Roman"/>
          <w:sz w:val="28"/>
          <w:szCs w:val="28"/>
        </w:rPr>
      </w:pPr>
      <w:r>
        <w:rPr>
          <w:rFonts w:ascii="Times New Roman" w:hAnsi="Times New Roman"/>
          <w:sz w:val="28"/>
          <w:szCs w:val="28"/>
        </w:rPr>
        <w:t>Отдел транспорта и связи</w:t>
      </w:r>
      <w:r w:rsidR="00FB7C36">
        <w:rPr>
          <w:rFonts w:ascii="Times New Roman" w:hAnsi="Times New Roman"/>
          <w:sz w:val="28"/>
          <w:szCs w:val="28"/>
        </w:rPr>
        <w:t xml:space="preserve"> </w:t>
      </w:r>
      <w:r>
        <w:rPr>
          <w:rFonts w:ascii="Times New Roman" w:hAnsi="Times New Roman"/>
          <w:sz w:val="28"/>
          <w:szCs w:val="28"/>
        </w:rPr>
        <w:t>А</w:t>
      </w:r>
      <w:r w:rsidR="00FB7C36">
        <w:rPr>
          <w:rFonts w:ascii="Times New Roman" w:hAnsi="Times New Roman"/>
          <w:sz w:val="28"/>
          <w:szCs w:val="28"/>
        </w:rPr>
        <w:t>дминистрации города Тобольска</w:t>
      </w:r>
    </w:p>
    <w:p w:rsidR="00FB7C36" w:rsidRPr="00C24E77" w:rsidRDefault="00FB7C36" w:rsidP="00D277DE">
      <w:pPr>
        <w:pBdr>
          <w:top w:val="single" w:sz="4" w:space="1" w:color="auto"/>
        </w:pBdr>
        <w:autoSpaceDE w:val="0"/>
        <w:autoSpaceDN w:val="0"/>
        <w:jc w:val="center"/>
        <w:rPr>
          <w:rFonts w:ascii="Times New Roman" w:hAnsi="Times New Roman"/>
          <w:i/>
          <w:sz w:val="28"/>
          <w:szCs w:val="28"/>
        </w:rPr>
      </w:pP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1.2. Вид и наименование проекта</w:t>
      </w:r>
    </w:p>
    <w:p w:rsidR="00FB7C36" w:rsidRPr="00C24E77" w:rsidRDefault="00FB7C36" w:rsidP="00413A55">
      <w:pPr>
        <w:pBdr>
          <w:bottom w:val="single" w:sz="4" w:space="1" w:color="auto"/>
        </w:pBdr>
        <w:autoSpaceDE w:val="0"/>
        <w:autoSpaceDN w:val="0"/>
        <w:ind w:firstLine="567"/>
        <w:jc w:val="both"/>
        <w:rPr>
          <w:rFonts w:ascii="Times New Roman" w:hAnsi="Times New Roman"/>
          <w:sz w:val="28"/>
          <w:szCs w:val="28"/>
        </w:rPr>
      </w:pPr>
      <w:r>
        <w:rPr>
          <w:rFonts w:ascii="Times New Roman" w:hAnsi="Times New Roman"/>
          <w:sz w:val="28"/>
          <w:szCs w:val="28"/>
        </w:rPr>
        <w:t>П</w:t>
      </w:r>
      <w:r w:rsidRPr="00C24E77">
        <w:rPr>
          <w:rFonts w:ascii="Times New Roman" w:hAnsi="Times New Roman"/>
          <w:sz w:val="28"/>
          <w:szCs w:val="28"/>
        </w:rPr>
        <w:t xml:space="preserve">роект постановления </w:t>
      </w:r>
      <w:r w:rsidR="00413A55">
        <w:rPr>
          <w:rFonts w:ascii="Times New Roman" w:hAnsi="Times New Roman"/>
          <w:sz w:val="28"/>
          <w:szCs w:val="28"/>
        </w:rPr>
        <w:t>А</w:t>
      </w:r>
      <w:r w:rsidRPr="00C24E77">
        <w:rPr>
          <w:rFonts w:ascii="Times New Roman" w:hAnsi="Times New Roman"/>
          <w:sz w:val="28"/>
          <w:szCs w:val="28"/>
        </w:rPr>
        <w:t>дминистрации города</w:t>
      </w:r>
      <w:r w:rsidR="004908F9">
        <w:rPr>
          <w:rFonts w:ascii="Times New Roman" w:hAnsi="Times New Roman"/>
          <w:sz w:val="28"/>
          <w:szCs w:val="28"/>
        </w:rPr>
        <w:t xml:space="preserve"> Тобольска </w:t>
      </w:r>
      <w:bookmarkStart w:id="1" w:name="_GoBack"/>
      <w:bookmarkEnd w:id="1"/>
      <w:r w:rsidRPr="00C24E77">
        <w:rPr>
          <w:rFonts w:ascii="Times New Roman" w:hAnsi="Times New Roman"/>
          <w:i/>
          <w:sz w:val="28"/>
          <w:szCs w:val="28"/>
        </w:rPr>
        <w:t>«</w:t>
      </w:r>
      <w:r w:rsidR="00413A55" w:rsidRPr="00413A55">
        <w:rPr>
          <w:rStyle w:val="FontStyle18"/>
          <w:rFonts w:ascii="Times New Roman" w:hAnsi="Times New Roman"/>
          <w:b w:val="0"/>
          <w:bCs/>
          <w:i w:val="0"/>
          <w:iCs/>
          <w:szCs w:val="28"/>
        </w:rPr>
        <w:t>Об утверждении Порядка предоставления субсидии путем</w:t>
      </w:r>
      <w:r w:rsidR="00413A55">
        <w:rPr>
          <w:rStyle w:val="FontStyle18"/>
          <w:rFonts w:ascii="Times New Roman" w:hAnsi="Times New Roman"/>
          <w:b w:val="0"/>
          <w:bCs/>
          <w:i w:val="0"/>
          <w:iCs/>
          <w:szCs w:val="28"/>
        </w:rPr>
        <w:t xml:space="preserve"> </w:t>
      </w:r>
      <w:r w:rsidR="00413A55" w:rsidRPr="00413A55">
        <w:rPr>
          <w:rStyle w:val="FontStyle18"/>
          <w:rFonts w:ascii="Times New Roman" w:hAnsi="Times New Roman"/>
          <w:b w:val="0"/>
          <w:bCs/>
          <w:i w:val="0"/>
          <w:iCs/>
          <w:szCs w:val="28"/>
        </w:rPr>
        <w:t>возмещения расходов на оплату проезда граждан льготных категорий</w:t>
      </w:r>
      <w:r w:rsidR="00413A55">
        <w:rPr>
          <w:rStyle w:val="FontStyle18"/>
          <w:rFonts w:ascii="Times New Roman" w:hAnsi="Times New Roman"/>
          <w:b w:val="0"/>
          <w:bCs/>
          <w:i w:val="0"/>
          <w:iCs/>
          <w:szCs w:val="28"/>
        </w:rPr>
        <w:t xml:space="preserve"> </w:t>
      </w:r>
      <w:r w:rsidR="00413A55" w:rsidRPr="00413A55">
        <w:rPr>
          <w:rStyle w:val="FontStyle18"/>
          <w:rFonts w:ascii="Times New Roman" w:hAnsi="Times New Roman"/>
          <w:b w:val="0"/>
          <w:bCs/>
          <w:i w:val="0"/>
          <w:iCs/>
          <w:szCs w:val="28"/>
        </w:rPr>
        <w:t>на автомобильном транспорте общего пользования</w:t>
      </w:r>
      <w:r w:rsidRPr="00C24E77">
        <w:rPr>
          <w:rFonts w:ascii="Times New Roman" w:hAnsi="Times New Roman"/>
          <w:sz w:val="28"/>
          <w:szCs w:val="28"/>
        </w:rPr>
        <w:t>».</w:t>
      </w:r>
    </w:p>
    <w:p w:rsidR="00FB7C36" w:rsidRPr="00C24E77" w:rsidRDefault="00FB7C36" w:rsidP="00D277DE">
      <w:pPr>
        <w:autoSpaceDE w:val="0"/>
        <w:autoSpaceDN w:val="0"/>
        <w:jc w:val="both"/>
        <w:rPr>
          <w:rFonts w:ascii="Times New Roman" w:hAnsi="Times New Roman"/>
          <w:i/>
          <w:sz w:val="28"/>
          <w:szCs w:val="28"/>
        </w:rPr>
      </w:pP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1.3. Нормы федерального законодательства, из которых вытекает необходимость разработки проекта:</w:t>
      </w:r>
    </w:p>
    <w:p w:rsidR="00FB7C36" w:rsidRDefault="00FB7C36" w:rsidP="003B3C56">
      <w:pPr>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 xml:space="preserve">1.3.1. </w:t>
      </w:r>
      <w:r w:rsidR="00413A55">
        <w:rPr>
          <w:rFonts w:ascii="Times New Roman" w:hAnsi="Times New Roman"/>
          <w:sz w:val="28"/>
          <w:szCs w:val="28"/>
        </w:rPr>
        <w:t xml:space="preserve">абзац 5 </w:t>
      </w:r>
      <w:hyperlink r:id="rId7" w:history="1">
        <w:r>
          <w:rPr>
            <w:rFonts w:ascii="Times New Roman" w:hAnsi="Times New Roman"/>
            <w:sz w:val="28"/>
            <w:szCs w:val="28"/>
          </w:rPr>
          <w:t>стать</w:t>
        </w:r>
        <w:r w:rsidR="00413A55">
          <w:rPr>
            <w:rFonts w:ascii="Times New Roman" w:hAnsi="Times New Roman"/>
            <w:sz w:val="28"/>
            <w:szCs w:val="28"/>
          </w:rPr>
          <w:t>и</w:t>
        </w:r>
        <w:r w:rsidRPr="00904DCC">
          <w:rPr>
            <w:rFonts w:ascii="Times New Roman" w:hAnsi="Times New Roman"/>
            <w:sz w:val="28"/>
            <w:szCs w:val="28"/>
          </w:rPr>
          <w:t xml:space="preserve"> </w:t>
        </w:r>
        <w:r w:rsidR="00413A55">
          <w:rPr>
            <w:rFonts w:ascii="Times New Roman" w:hAnsi="Times New Roman"/>
            <w:sz w:val="28"/>
            <w:szCs w:val="28"/>
          </w:rPr>
          <w:t>26.3-1</w:t>
        </w:r>
      </w:hyperlink>
      <w:r>
        <w:rPr>
          <w:rFonts w:ascii="Times New Roman" w:hAnsi="Times New Roman"/>
          <w:sz w:val="28"/>
          <w:szCs w:val="28"/>
        </w:rPr>
        <w:t xml:space="preserve"> </w:t>
      </w:r>
      <w:r w:rsidR="00413A55">
        <w:rPr>
          <w:rFonts w:ascii="Times New Roman" w:hAnsi="Times New Roman"/>
          <w:sz w:val="28"/>
          <w:szCs w:val="28"/>
          <w:lang w:eastAsia="en-US"/>
        </w:rPr>
        <w:t>Федерального закона от 06.10.1999</w:t>
      </w:r>
      <w:r w:rsidR="00413A55" w:rsidRPr="00413A55">
        <w:rPr>
          <w:rFonts w:ascii="Times New Roman" w:hAnsi="Times New Roman"/>
          <w:sz w:val="28"/>
          <w:szCs w:val="28"/>
          <w:lang w:eastAsia="en-US"/>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13A55">
        <w:rPr>
          <w:rFonts w:ascii="Times New Roman" w:hAnsi="Times New Roman"/>
          <w:sz w:val="28"/>
          <w:szCs w:val="28"/>
          <w:lang w:eastAsia="en-US"/>
        </w:rPr>
        <w:t>.</w:t>
      </w:r>
    </w:p>
    <w:p w:rsidR="00FB7C36" w:rsidRPr="003B3C56" w:rsidRDefault="00413A55" w:rsidP="00D277DE">
      <w:pPr>
        <w:pBdr>
          <w:top w:val="single" w:sz="4" w:space="1" w:color="auto"/>
        </w:pBdr>
        <w:autoSpaceDE w:val="0"/>
        <w:autoSpaceDN w:val="0"/>
        <w:jc w:val="center"/>
        <w:rPr>
          <w:rFonts w:ascii="Times New Roman" w:hAnsi="Times New Roman"/>
          <w:i/>
          <w:sz w:val="20"/>
        </w:rPr>
      </w:pPr>
      <w:r w:rsidRPr="003B3C56">
        <w:rPr>
          <w:rFonts w:ascii="Times New Roman" w:hAnsi="Times New Roman"/>
          <w:i/>
          <w:sz w:val="20"/>
        </w:rPr>
        <w:t xml:space="preserve"> </w:t>
      </w:r>
      <w:r w:rsidR="00FB7C36" w:rsidRPr="003B3C56">
        <w:rPr>
          <w:rFonts w:ascii="Times New Roman" w:hAnsi="Times New Roman"/>
          <w:i/>
          <w:sz w:val="20"/>
        </w:rPr>
        <w:t>(заполняется в случае если разработка проекта предусмотрена актами федерального законодательства, указывается конкретная статья, часть, пункт, подпункт НПА)</w:t>
      </w:r>
    </w:p>
    <w:p w:rsidR="00FB7C36" w:rsidRPr="00C24E77" w:rsidRDefault="00FB7C36" w:rsidP="00D277DE">
      <w:pPr>
        <w:pBdr>
          <w:top w:val="single" w:sz="4" w:space="1" w:color="auto"/>
        </w:pBdr>
        <w:autoSpaceDE w:val="0"/>
        <w:autoSpaceDN w:val="0"/>
        <w:jc w:val="center"/>
        <w:rPr>
          <w:rFonts w:ascii="Times New Roman" w:hAnsi="Times New Roman"/>
          <w:sz w:val="28"/>
          <w:szCs w:val="28"/>
        </w:rPr>
      </w:pP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1.4. Степень регулирующего воздействия проекта:</w:t>
      </w:r>
    </w:p>
    <w:p w:rsidR="00FB7C36" w:rsidRPr="00C24E77" w:rsidRDefault="00413A55" w:rsidP="00413A55">
      <w:pPr>
        <w:autoSpaceDE w:val="0"/>
        <w:autoSpaceDN w:val="0"/>
        <w:jc w:val="center"/>
        <w:rPr>
          <w:rFonts w:ascii="Times New Roman" w:hAnsi="Times New Roman"/>
          <w:sz w:val="28"/>
          <w:szCs w:val="28"/>
        </w:rPr>
      </w:pPr>
      <w:r>
        <w:rPr>
          <w:rFonts w:ascii="Times New Roman" w:hAnsi="Times New Roman"/>
          <w:sz w:val="28"/>
          <w:szCs w:val="28"/>
        </w:rPr>
        <w:t>низкая</w:t>
      </w:r>
    </w:p>
    <w:p w:rsidR="00FB7C36" w:rsidRPr="003B3C56" w:rsidRDefault="00FB7C36" w:rsidP="00D277DE">
      <w:pPr>
        <w:pBdr>
          <w:top w:val="single" w:sz="4" w:space="1" w:color="auto"/>
        </w:pBdr>
        <w:autoSpaceDE w:val="0"/>
        <w:autoSpaceDN w:val="0"/>
        <w:jc w:val="center"/>
        <w:rPr>
          <w:rFonts w:ascii="Times New Roman" w:hAnsi="Times New Roman"/>
          <w:i/>
          <w:sz w:val="20"/>
        </w:rPr>
      </w:pPr>
      <w:r w:rsidRPr="003B3C56">
        <w:rPr>
          <w:rFonts w:ascii="Times New Roman" w:hAnsi="Times New Roman"/>
          <w:i/>
          <w:sz w:val="20"/>
        </w:rPr>
        <w:t>(высокая, средняя</w:t>
      </w:r>
      <w:r w:rsidR="00413A55">
        <w:rPr>
          <w:rFonts w:ascii="Times New Roman" w:hAnsi="Times New Roman"/>
          <w:i/>
          <w:sz w:val="20"/>
        </w:rPr>
        <w:t>, низкая</w:t>
      </w:r>
      <w:r w:rsidRPr="003B3C56">
        <w:rPr>
          <w:rFonts w:ascii="Times New Roman" w:hAnsi="Times New Roman"/>
          <w:i/>
          <w:sz w:val="20"/>
        </w:rPr>
        <w:t>)</w:t>
      </w:r>
    </w:p>
    <w:p w:rsidR="00FB7C36" w:rsidRPr="00C24E77" w:rsidRDefault="00FB7C36" w:rsidP="00D277DE">
      <w:pPr>
        <w:pBdr>
          <w:top w:val="single" w:sz="4" w:space="1" w:color="auto"/>
        </w:pBdr>
        <w:autoSpaceDE w:val="0"/>
        <w:autoSpaceDN w:val="0"/>
        <w:jc w:val="center"/>
        <w:rPr>
          <w:rFonts w:ascii="Times New Roman" w:hAnsi="Times New Roman"/>
          <w:i/>
          <w:sz w:val="28"/>
          <w:szCs w:val="28"/>
        </w:rPr>
      </w:pPr>
    </w:p>
    <w:p w:rsidR="00FB7C36" w:rsidRPr="00C24E77" w:rsidRDefault="00FB7C36" w:rsidP="00D277DE">
      <w:pPr>
        <w:autoSpaceDE w:val="0"/>
        <w:autoSpaceDN w:val="0"/>
        <w:jc w:val="both"/>
        <w:rPr>
          <w:rFonts w:ascii="Times New Roman" w:hAnsi="Times New Roman"/>
          <w:i/>
          <w:sz w:val="28"/>
          <w:szCs w:val="28"/>
        </w:rPr>
      </w:pPr>
      <w:r w:rsidRPr="00C24E77">
        <w:rPr>
          <w:rFonts w:ascii="Times New Roman" w:hAnsi="Times New Roman"/>
          <w:sz w:val="28"/>
          <w:szCs w:val="28"/>
        </w:rPr>
        <w:t xml:space="preserve">1.5. Обоснование отнесения проекта к определенной степени регулирующего воздействия </w:t>
      </w:r>
      <w:r w:rsidRPr="003B3C56">
        <w:rPr>
          <w:rFonts w:ascii="Times New Roman" w:hAnsi="Times New Roman"/>
          <w:i/>
          <w:sz w:val="20"/>
        </w:rPr>
        <w:t>(выбрать нужное)</w:t>
      </w:r>
      <w:r w:rsidRPr="00C24E77">
        <w:rPr>
          <w:rFonts w:ascii="Times New Roman" w:hAnsi="Times New Roman"/>
          <w:i/>
          <w:sz w:val="28"/>
          <w:szCs w:val="28"/>
        </w:rPr>
        <w:t>:</w:t>
      </w:r>
    </w:p>
    <w:p w:rsidR="00FB7C36" w:rsidRPr="00C24E77" w:rsidRDefault="00FB7C36" w:rsidP="00D277DE">
      <w:pPr>
        <w:autoSpaceDE w:val="0"/>
        <w:autoSpaceDN w:val="0"/>
        <w:jc w:val="center"/>
        <w:rPr>
          <w:rFonts w:ascii="Times New Roman" w:hAnsi="Times New Roman"/>
          <w:sz w:val="28"/>
          <w:szCs w:val="28"/>
        </w:rPr>
      </w:pPr>
    </w:p>
    <w:tbl>
      <w:tblPr>
        <w:tblW w:w="9356" w:type="dxa"/>
        <w:tblInd w:w="108" w:type="dxa"/>
        <w:tblLook w:val="00A0" w:firstRow="1" w:lastRow="0" w:firstColumn="1" w:lastColumn="0" w:noHBand="0" w:noVBand="0"/>
      </w:tblPr>
      <w:tblGrid>
        <w:gridCol w:w="374"/>
        <w:gridCol w:w="67"/>
        <w:gridCol w:w="8915"/>
      </w:tblGrid>
      <w:tr w:rsidR="00FB7C36" w:rsidRPr="00E23DE1" w:rsidTr="00E23DE1">
        <w:tc>
          <w:tcPr>
            <w:tcW w:w="9356" w:type="dxa"/>
            <w:gridSpan w:val="3"/>
          </w:tcPr>
          <w:p w:rsidR="00FB7C36" w:rsidRPr="00E23DE1" w:rsidRDefault="00FB7C36" w:rsidP="00B414ED">
            <w:pPr>
              <w:autoSpaceDE w:val="0"/>
              <w:autoSpaceDN w:val="0"/>
              <w:jc w:val="center"/>
              <w:rPr>
                <w:rFonts w:ascii="Times New Roman" w:hAnsi="Times New Roman"/>
                <w:b/>
                <w:sz w:val="28"/>
                <w:szCs w:val="28"/>
              </w:rPr>
            </w:pPr>
            <w:r w:rsidRPr="00E23DE1">
              <w:rPr>
                <w:rFonts w:ascii="Times New Roman" w:hAnsi="Times New Roman"/>
                <w:b/>
                <w:sz w:val="28"/>
                <w:szCs w:val="28"/>
              </w:rPr>
              <w:t>Высокая</w:t>
            </w:r>
          </w:p>
        </w:tc>
      </w:tr>
      <w:tr w:rsidR="00FB7C36" w:rsidRPr="00E23DE1" w:rsidTr="00E23DE1">
        <w:tc>
          <w:tcPr>
            <w:tcW w:w="352" w:type="dxa"/>
            <w:gridSpan w:val="2"/>
          </w:tcPr>
          <w:p w:rsidR="00FB7C36" w:rsidRPr="00E23DE1" w:rsidRDefault="00FB7C36" w:rsidP="00B414ED">
            <w:pPr>
              <w:spacing w:after="200" w:line="276" w:lineRule="auto"/>
              <w:jc w:val="center"/>
              <w:rPr>
                <w:rFonts w:ascii="Times New Roman" w:hAnsi="Times New Roman"/>
                <w:sz w:val="28"/>
                <w:szCs w:val="28"/>
              </w:rPr>
            </w:pPr>
          </w:p>
        </w:tc>
        <w:tc>
          <w:tcPr>
            <w:tcW w:w="9004" w:type="dxa"/>
          </w:tcPr>
          <w:p w:rsidR="00FB7C36" w:rsidRPr="00E23DE1" w:rsidRDefault="00FB7C36" w:rsidP="00B414ED">
            <w:pPr>
              <w:jc w:val="both"/>
              <w:rPr>
                <w:rFonts w:ascii="Times New Roman" w:hAnsi="Times New Roman"/>
                <w:sz w:val="28"/>
                <w:szCs w:val="28"/>
              </w:rPr>
            </w:pPr>
            <w:r w:rsidRPr="00E23DE1">
              <w:rPr>
                <w:rFonts w:ascii="Times New Roman" w:hAnsi="Times New Roman"/>
                <w:sz w:val="28"/>
                <w:szCs w:val="28"/>
              </w:rPr>
              <w:t xml:space="preserve">содержит положения, устанавливающие ранее не предусмотренные муниципальными нормативными правовыми актами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 xml:space="preserve">а обязанности, запреты, ограничения для субъектов предпринимательской и инвестиционной деятельности либо способствующие их установлению, и (или) положения, приводящие к возникновению ранее не предусмотренных муниципальными нормативными правовыми актами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 xml:space="preserve">а расходов субъектов предпринимательской и инвестиционной деятельности и (или) расходов бюджета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а</w:t>
            </w:r>
          </w:p>
        </w:tc>
      </w:tr>
      <w:tr w:rsidR="00FB7C36" w:rsidRPr="00E23DE1" w:rsidTr="00E23DE1">
        <w:trPr>
          <w:trHeight w:val="281"/>
        </w:trPr>
        <w:tc>
          <w:tcPr>
            <w:tcW w:w="9356" w:type="dxa"/>
            <w:gridSpan w:val="3"/>
          </w:tcPr>
          <w:p w:rsidR="00FB7C36" w:rsidRPr="00E23DE1" w:rsidRDefault="00FB7C36" w:rsidP="00B414ED">
            <w:pPr>
              <w:jc w:val="center"/>
              <w:rPr>
                <w:rFonts w:ascii="Times New Roman" w:hAnsi="Times New Roman"/>
                <w:b/>
                <w:sz w:val="28"/>
                <w:szCs w:val="28"/>
              </w:rPr>
            </w:pPr>
            <w:r w:rsidRPr="00E23DE1">
              <w:rPr>
                <w:rFonts w:ascii="Times New Roman" w:hAnsi="Times New Roman"/>
                <w:b/>
                <w:sz w:val="28"/>
                <w:szCs w:val="28"/>
              </w:rPr>
              <w:t>Средняя</w:t>
            </w:r>
          </w:p>
        </w:tc>
      </w:tr>
      <w:tr w:rsidR="00FB7C36" w:rsidRPr="00E23DE1" w:rsidTr="00E23DE1">
        <w:tc>
          <w:tcPr>
            <w:tcW w:w="352" w:type="dxa"/>
            <w:gridSpan w:val="2"/>
          </w:tcPr>
          <w:p w:rsidR="00FB7C36" w:rsidRPr="00E23DE1" w:rsidRDefault="00FB7C36" w:rsidP="00E23DE1">
            <w:pPr>
              <w:spacing w:after="200" w:line="276" w:lineRule="auto"/>
              <w:rPr>
                <w:rFonts w:ascii="Times New Roman" w:hAnsi="Times New Roman"/>
                <w:sz w:val="28"/>
                <w:szCs w:val="28"/>
              </w:rPr>
            </w:pPr>
          </w:p>
        </w:tc>
        <w:tc>
          <w:tcPr>
            <w:tcW w:w="9004" w:type="dxa"/>
          </w:tcPr>
          <w:p w:rsidR="00FB7C36" w:rsidRPr="00E23DE1" w:rsidRDefault="00FB7C36" w:rsidP="00B414ED">
            <w:pPr>
              <w:jc w:val="both"/>
              <w:rPr>
                <w:rFonts w:ascii="Times New Roman" w:hAnsi="Times New Roman"/>
                <w:sz w:val="28"/>
                <w:szCs w:val="28"/>
              </w:rPr>
            </w:pPr>
            <w:r w:rsidRPr="00E23DE1">
              <w:rPr>
                <w:rFonts w:ascii="Times New Roman" w:hAnsi="Times New Roman"/>
                <w:sz w:val="28"/>
                <w:szCs w:val="28"/>
              </w:rPr>
              <w:t xml:space="preserve">содержит положения, изменяющие ранее предусмотренные муниципальными нормативными правовыми актами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 xml:space="preserve">а обязанности, запреты, ограничения для субъектов предпринимательской и инвестиционной деятельности либо способствующие их изменению, и (или) положения, приводящие к увеличению ранее предусмотренных </w:t>
            </w:r>
            <w:r w:rsidRPr="00E23DE1">
              <w:rPr>
                <w:rFonts w:ascii="Times New Roman" w:hAnsi="Times New Roman"/>
                <w:sz w:val="28"/>
                <w:szCs w:val="28"/>
              </w:rPr>
              <w:lastRenderedPageBreak/>
              <w:t xml:space="preserve">муниципальными нормативными правовыми актами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 xml:space="preserve">а расходов субъектов предпринимательской и инвестиционной деятельности и (или) расходов бюджета города </w:t>
            </w:r>
            <w:smartTag w:uri="urn:schemas-microsoft-com:office:smarttags" w:element="PersonName">
              <w:r w:rsidRPr="00E23DE1">
                <w:rPr>
                  <w:rFonts w:ascii="Times New Roman" w:hAnsi="Times New Roman"/>
                  <w:sz w:val="28"/>
                  <w:szCs w:val="28"/>
                </w:rPr>
                <w:t>Тобольск</w:t>
              </w:r>
            </w:smartTag>
            <w:r w:rsidRPr="00E23DE1">
              <w:rPr>
                <w:rFonts w:ascii="Times New Roman" w:hAnsi="Times New Roman"/>
                <w:sz w:val="28"/>
                <w:szCs w:val="28"/>
              </w:rPr>
              <w:t>а</w:t>
            </w:r>
          </w:p>
        </w:tc>
      </w:tr>
      <w:tr w:rsidR="00FB7C36" w:rsidRPr="00E23DE1" w:rsidTr="00E23DE1">
        <w:tc>
          <w:tcPr>
            <w:tcW w:w="9356" w:type="dxa"/>
            <w:gridSpan w:val="3"/>
          </w:tcPr>
          <w:p w:rsidR="00FB7C36" w:rsidRPr="00E23DE1" w:rsidRDefault="00FB7C36" w:rsidP="00B414ED">
            <w:pPr>
              <w:pStyle w:val="ae"/>
              <w:jc w:val="center"/>
              <w:rPr>
                <w:rFonts w:ascii="Times New Roman" w:hAnsi="Times New Roman"/>
                <w:b/>
                <w:sz w:val="28"/>
                <w:szCs w:val="28"/>
              </w:rPr>
            </w:pPr>
            <w:r w:rsidRPr="00E23DE1">
              <w:rPr>
                <w:rFonts w:ascii="Times New Roman" w:hAnsi="Times New Roman"/>
                <w:b/>
                <w:sz w:val="28"/>
                <w:szCs w:val="28"/>
              </w:rPr>
              <w:lastRenderedPageBreak/>
              <w:t>Низкая</w:t>
            </w:r>
          </w:p>
        </w:tc>
      </w:tr>
      <w:tr w:rsidR="00FB7C36" w:rsidRPr="00E23DE1" w:rsidTr="00E23DE1">
        <w:tc>
          <w:tcPr>
            <w:tcW w:w="284" w:type="dxa"/>
          </w:tcPr>
          <w:p w:rsidR="00FB7C36" w:rsidRPr="00E23DE1" w:rsidRDefault="00072E38" w:rsidP="00E23DE1">
            <w:pPr>
              <w:spacing w:after="200" w:line="276" w:lineRule="auto"/>
              <w:rPr>
                <w:rFonts w:ascii="Times New Roman" w:hAnsi="Times New Roman"/>
                <w:sz w:val="28"/>
                <w:szCs w:val="28"/>
              </w:rPr>
            </w:pPr>
            <w:r>
              <w:rPr>
                <w:rFonts w:ascii="Times New Roman" w:hAnsi="Times New Roman"/>
                <w:sz w:val="28"/>
                <w:szCs w:val="28"/>
              </w:rPr>
              <w:t>+</w:t>
            </w:r>
          </w:p>
        </w:tc>
        <w:tc>
          <w:tcPr>
            <w:tcW w:w="9072" w:type="dxa"/>
            <w:gridSpan w:val="2"/>
          </w:tcPr>
          <w:p w:rsidR="00FB7C36" w:rsidRPr="00E23DE1" w:rsidRDefault="00FB7C36" w:rsidP="00B414ED">
            <w:pPr>
              <w:jc w:val="both"/>
              <w:rPr>
                <w:rFonts w:ascii="Times New Roman" w:hAnsi="Times New Roman"/>
                <w:sz w:val="28"/>
                <w:szCs w:val="28"/>
              </w:rPr>
            </w:pPr>
            <w:r w:rsidRPr="00E23DE1">
              <w:rPr>
                <w:rFonts w:ascii="Times New Roman" w:hAnsi="Times New Roman"/>
                <w:sz w:val="28"/>
                <w:szCs w:val="28"/>
              </w:rPr>
              <w:t>не содержит положений, предусмотренных подпунктами "а" и "б" настоящего пункта, но в соответствии с пунктом 1.1 настоящего Порядка подлежит ОРВ</w:t>
            </w:r>
          </w:p>
        </w:tc>
      </w:tr>
    </w:tbl>
    <w:p w:rsidR="00FB7C36" w:rsidRPr="00C24E77" w:rsidRDefault="00FB7C36" w:rsidP="00D277DE">
      <w:pPr>
        <w:autoSpaceDE w:val="0"/>
        <w:autoSpaceDN w:val="0"/>
        <w:jc w:val="both"/>
        <w:rPr>
          <w:rFonts w:ascii="Times New Roman" w:hAnsi="Times New Roman"/>
          <w:sz w:val="28"/>
          <w:szCs w:val="28"/>
        </w:rPr>
      </w:pP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1.6. Краткое описание содержания предлагаемого правового регулирования:</w:t>
      </w:r>
    </w:p>
    <w:p w:rsidR="00FB7C36" w:rsidRPr="00C24E77" w:rsidRDefault="00FB7C36" w:rsidP="00156CD3">
      <w:pPr>
        <w:pStyle w:val="ConsPlusNormal"/>
        <w:ind w:firstLine="540"/>
        <w:jc w:val="both"/>
        <w:rPr>
          <w:rFonts w:ascii="Times New Roman" w:hAnsi="Times New Roman" w:cs="Times New Roman"/>
          <w:sz w:val="28"/>
          <w:szCs w:val="28"/>
        </w:rPr>
      </w:pPr>
      <w:r>
        <w:rPr>
          <w:rFonts w:ascii="Times New Roman" w:hAnsi="Times New Roman"/>
          <w:sz w:val="28"/>
          <w:szCs w:val="28"/>
        </w:rPr>
        <w:t>П</w:t>
      </w:r>
      <w:r w:rsidRPr="00C24E77">
        <w:rPr>
          <w:rFonts w:ascii="Times New Roman" w:hAnsi="Times New Roman" w:cs="Times New Roman"/>
          <w:sz w:val="28"/>
          <w:szCs w:val="28"/>
        </w:rPr>
        <w:t xml:space="preserve">роект постановления </w:t>
      </w:r>
      <w:r w:rsidR="002A3B4B">
        <w:rPr>
          <w:rFonts w:ascii="Times New Roman" w:hAnsi="Times New Roman" w:cs="Times New Roman"/>
          <w:sz w:val="28"/>
          <w:szCs w:val="28"/>
        </w:rPr>
        <w:t>А</w:t>
      </w:r>
      <w:r w:rsidRPr="00C24E77">
        <w:rPr>
          <w:rFonts w:ascii="Times New Roman" w:hAnsi="Times New Roman" w:cs="Times New Roman"/>
          <w:sz w:val="28"/>
          <w:szCs w:val="28"/>
        </w:rPr>
        <w:t xml:space="preserve">дминистрации города </w:t>
      </w:r>
      <w:r w:rsidR="002A3B4B" w:rsidRPr="002A3B4B">
        <w:rPr>
          <w:rFonts w:ascii="Times New Roman" w:hAnsi="Times New Roman"/>
          <w:sz w:val="28"/>
          <w:szCs w:val="28"/>
        </w:rPr>
        <w:t>регулирует порядок предоставления субсидии на возмещение расходов за счет средств бюджета города Тобольска перевозчикам, осуществляющим оказание льготных услуг по проезду на пассажирском транспорте общего пользования по маршрутам регулярных перевозок муниципального образования городской округ город Тобольск по регулируемым тарифам, граждан льготны</w:t>
      </w:r>
      <w:r w:rsidR="002A3B4B">
        <w:rPr>
          <w:rFonts w:ascii="Times New Roman" w:hAnsi="Times New Roman"/>
          <w:sz w:val="28"/>
          <w:szCs w:val="28"/>
        </w:rPr>
        <w:t>х</w:t>
      </w:r>
      <w:r w:rsidR="002A3B4B" w:rsidRPr="002A3B4B">
        <w:rPr>
          <w:rFonts w:ascii="Times New Roman" w:hAnsi="Times New Roman"/>
          <w:sz w:val="28"/>
          <w:szCs w:val="28"/>
        </w:rPr>
        <w:t xml:space="preserve"> категори</w:t>
      </w:r>
      <w:r w:rsidR="002A3B4B">
        <w:rPr>
          <w:rFonts w:ascii="Times New Roman" w:hAnsi="Times New Roman"/>
          <w:sz w:val="28"/>
          <w:szCs w:val="28"/>
        </w:rPr>
        <w:t>й</w:t>
      </w:r>
      <w:r w:rsidRPr="00904DCC">
        <w:rPr>
          <w:rFonts w:ascii="Times New Roman" w:hAnsi="Times New Roman" w:cs="Times New Roman"/>
          <w:sz w:val="28"/>
          <w:szCs w:val="28"/>
        </w:rPr>
        <w:t>.</w:t>
      </w:r>
    </w:p>
    <w:p w:rsidR="00FB7C36" w:rsidRPr="00C24E77" w:rsidRDefault="00FB7C36" w:rsidP="00D277DE">
      <w:pPr>
        <w:pBdr>
          <w:top w:val="single" w:sz="4" w:space="1" w:color="auto"/>
        </w:pBdr>
        <w:autoSpaceDE w:val="0"/>
        <w:autoSpaceDN w:val="0"/>
        <w:jc w:val="center"/>
        <w:rPr>
          <w:rFonts w:ascii="Times New Roman" w:hAnsi="Times New Roman"/>
          <w:i/>
          <w:sz w:val="28"/>
          <w:szCs w:val="28"/>
        </w:rPr>
      </w:pP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1.7. Срок проведения публичных консультаций в отношении идеи (концепции) правового регулирования (если проводились):</w:t>
      </w:r>
    </w:p>
    <w:p w:rsidR="00FB7C36" w:rsidRPr="00C24E77" w:rsidRDefault="00FB7C36" w:rsidP="00D277DE">
      <w:pPr>
        <w:autoSpaceDE w:val="0"/>
        <w:autoSpaceDN w:val="0"/>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851"/>
        <w:gridCol w:w="198"/>
        <w:gridCol w:w="397"/>
        <w:gridCol w:w="255"/>
        <w:gridCol w:w="1247"/>
        <w:gridCol w:w="482"/>
        <w:gridCol w:w="284"/>
        <w:gridCol w:w="1616"/>
        <w:gridCol w:w="198"/>
        <w:gridCol w:w="397"/>
        <w:gridCol w:w="255"/>
        <w:gridCol w:w="1247"/>
        <w:gridCol w:w="482"/>
        <w:gridCol w:w="284"/>
        <w:gridCol w:w="340"/>
      </w:tblGrid>
      <w:tr w:rsidR="00FB7C36" w:rsidRPr="00156CD3" w:rsidTr="006E0E8E">
        <w:tc>
          <w:tcPr>
            <w:tcW w:w="851" w:type="dxa"/>
            <w:tcBorders>
              <w:top w:val="nil"/>
              <w:left w:val="nil"/>
              <w:bottom w:val="nil"/>
              <w:right w:val="nil"/>
            </w:tcBorders>
            <w:vAlign w:val="bottom"/>
          </w:tcPr>
          <w:p w:rsidR="00FB7C36" w:rsidRPr="00156CD3" w:rsidRDefault="00FB7C36" w:rsidP="00D277DE">
            <w:pPr>
              <w:autoSpaceDE w:val="0"/>
              <w:autoSpaceDN w:val="0"/>
              <w:rPr>
                <w:rFonts w:ascii="Times New Roman" w:hAnsi="Times New Roman"/>
                <w:szCs w:val="24"/>
              </w:rPr>
            </w:pPr>
            <w:r w:rsidRPr="00156CD3">
              <w:rPr>
                <w:rFonts w:ascii="Times New Roman" w:hAnsi="Times New Roman"/>
                <w:szCs w:val="24"/>
              </w:rPr>
              <w:t>начало:</w:t>
            </w:r>
          </w:p>
        </w:tc>
        <w:tc>
          <w:tcPr>
            <w:tcW w:w="198" w:type="dxa"/>
            <w:tcBorders>
              <w:top w:val="nil"/>
              <w:left w:val="nil"/>
              <w:bottom w:val="nil"/>
              <w:right w:val="nil"/>
            </w:tcBorders>
            <w:vAlign w:val="bottom"/>
          </w:tcPr>
          <w:p w:rsidR="00FB7C36" w:rsidRPr="00156CD3" w:rsidRDefault="00FB7C36" w:rsidP="00D277DE">
            <w:pPr>
              <w:autoSpaceDE w:val="0"/>
              <w:autoSpaceDN w:val="0"/>
              <w:jc w:val="right"/>
              <w:rPr>
                <w:rFonts w:ascii="Times New Roman" w:hAnsi="Times New Roman"/>
                <w:szCs w:val="24"/>
              </w:rPr>
            </w:pPr>
            <w:r w:rsidRPr="00156CD3">
              <w:rPr>
                <w:rFonts w:ascii="Times New Roman" w:hAnsi="Times New Roman"/>
                <w:szCs w:val="24"/>
              </w:rPr>
              <w:t>«</w:t>
            </w:r>
          </w:p>
        </w:tc>
        <w:tc>
          <w:tcPr>
            <w:tcW w:w="397" w:type="dxa"/>
            <w:tcBorders>
              <w:top w:val="nil"/>
              <w:left w:val="nil"/>
              <w:bottom w:val="single" w:sz="4" w:space="0" w:color="auto"/>
              <w:right w:val="nil"/>
            </w:tcBorders>
            <w:vAlign w:val="bottom"/>
          </w:tcPr>
          <w:p w:rsidR="00FB7C36" w:rsidRPr="00156CD3" w:rsidRDefault="00066169" w:rsidP="00D277DE">
            <w:pPr>
              <w:autoSpaceDE w:val="0"/>
              <w:autoSpaceDN w:val="0"/>
              <w:jc w:val="center"/>
              <w:rPr>
                <w:rFonts w:ascii="Times New Roman" w:hAnsi="Times New Roman"/>
                <w:szCs w:val="24"/>
              </w:rPr>
            </w:pPr>
            <w:r>
              <w:rPr>
                <w:rFonts w:ascii="Times New Roman" w:hAnsi="Times New Roman"/>
                <w:szCs w:val="24"/>
              </w:rPr>
              <w:t>27</w:t>
            </w:r>
          </w:p>
        </w:tc>
        <w:tc>
          <w:tcPr>
            <w:tcW w:w="255" w:type="dxa"/>
            <w:tcBorders>
              <w:top w:val="nil"/>
              <w:left w:val="nil"/>
              <w:bottom w:val="nil"/>
              <w:right w:val="nil"/>
            </w:tcBorders>
            <w:vAlign w:val="bottom"/>
          </w:tcPr>
          <w:p w:rsidR="00FB7C36" w:rsidRPr="00156CD3" w:rsidRDefault="00FB7C36" w:rsidP="00D277DE">
            <w:pPr>
              <w:autoSpaceDE w:val="0"/>
              <w:autoSpaceDN w:val="0"/>
              <w:rPr>
                <w:rFonts w:ascii="Times New Roman" w:hAnsi="Times New Roman"/>
                <w:szCs w:val="24"/>
              </w:rPr>
            </w:pPr>
            <w:r w:rsidRPr="00156CD3">
              <w:rPr>
                <w:rFonts w:ascii="Times New Roman" w:hAnsi="Times New Roman"/>
                <w:szCs w:val="24"/>
              </w:rPr>
              <w:t>»</w:t>
            </w:r>
          </w:p>
        </w:tc>
        <w:tc>
          <w:tcPr>
            <w:tcW w:w="1247" w:type="dxa"/>
            <w:tcBorders>
              <w:top w:val="nil"/>
              <w:left w:val="nil"/>
              <w:bottom w:val="single" w:sz="4" w:space="0" w:color="auto"/>
              <w:right w:val="nil"/>
            </w:tcBorders>
            <w:vAlign w:val="bottom"/>
          </w:tcPr>
          <w:p w:rsidR="00FB7C36" w:rsidRPr="00156CD3" w:rsidRDefault="00066169" w:rsidP="00D277DE">
            <w:pPr>
              <w:autoSpaceDE w:val="0"/>
              <w:autoSpaceDN w:val="0"/>
              <w:jc w:val="center"/>
              <w:rPr>
                <w:rFonts w:ascii="Times New Roman" w:hAnsi="Times New Roman"/>
                <w:szCs w:val="24"/>
              </w:rPr>
            </w:pPr>
            <w:r>
              <w:rPr>
                <w:rFonts w:ascii="Times New Roman" w:hAnsi="Times New Roman"/>
                <w:szCs w:val="24"/>
              </w:rPr>
              <w:t>ноября</w:t>
            </w:r>
          </w:p>
        </w:tc>
        <w:tc>
          <w:tcPr>
            <w:tcW w:w="482" w:type="dxa"/>
            <w:tcBorders>
              <w:top w:val="nil"/>
              <w:left w:val="nil"/>
              <w:bottom w:val="nil"/>
              <w:right w:val="nil"/>
            </w:tcBorders>
            <w:vAlign w:val="bottom"/>
          </w:tcPr>
          <w:p w:rsidR="00FB7C36" w:rsidRPr="00156CD3" w:rsidRDefault="00FB7C36" w:rsidP="00D277DE">
            <w:pPr>
              <w:autoSpaceDE w:val="0"/>
              <w:autoSpaceDN w:val="0"/>
              <w:jc w:val="right"/>
              <w:rPr>
                <w:rFonts w:ascii="Times New Roman" w:hAnsi="Times New Roman"/>
                <w:szCs w:val="24"/>
              </w:rPr>
            </w:pPr>
            <w:r w:rsidRPr="00156CD3">
              <w:rPr>
                <w:rFonts w:ascii="Times New Roman" w:hAnsi="Times New Roman"/>
                <w:szCs w:val="24"/>
              </w:rPr>
              <w:t>201</w:t>
            </w:r>
          </w:p>
        </w:tc>
        <w:tc>
          <w:tcPr>
            <w:tcW w:w="284" w:type="dxa"/>
            <w:tcBorders>
              <w:top w:val="nil"/>
              <w:left w:val="nil"/>
              <w:bottom w:val="single" w:sz="4" w:space="0" w:color="auto"/>
              <w:right w:val="nil"/>
            </w:tcBorders>
            <w:vAlign w:val="bottom"/>
          </w:tcPr>
          <w:p w:rsidR="00FB7C36" w:rsidRPr="00156CD3" w:rsidRDefault="002A3B4B" w:rsidP="00D277DE">
            <w:pPr>
              <w:autoSpaceDE w:val="0"/>
              <w:autoSpaceDN w:val="0"/>
              <w:rPr>
                <w:rFonts w:ascii="Times New Roman" w:hAnsi="Times New Roman"/>
                <w:szCs w:val="24"/>
              </w:rPr>
            </w:pPr>
            <w:r>
              <w:rPr>
                <w:rFonts w:ascii="Times New Roman" w:hAnsi="Times New Roman"/>
                <w:szCs w:val="24"/>
              </w:rPr>
              <w:t>9</w:t>
            </w:r>
          </w:p>
        </w:tc>
        <w:tc>
          <w:tcPr>
            <w:tcW w:w="1616" w:type="dxa"/>
            <w:tcBorders>
              <w:top w:val="nil"/>
              <w:left w:val="nil"/>
              <w:bottom w:val="nil"/>
              <w:right w:val="nil"/>
            </w:tcBorders>
            <w:vAlign w:val="bottom"/>
          </w:tcPr>
          <w:p w:rsidR="00FB7C36" w:rsidRPr="00156CD3" w:rsidRDefault="00FB7C36" w:rsidP="00D277DE">
            <w:pPr>
              <w:autoSpaceDE w:val="0"/>
              <w:autoSpaceDN w:val="0"/>
              <w:ind w:left="57"/>
              <w:rPr>
                <w:rFonts w:ascii="Times New Roman" w:hAnsi="Times New Roman"/>
                <w:szCs w:val="24"/>
              </w:rPr>
            </w:pPr>
            <w:r w:rsidRPr="00156CD3">
              <w:rPr>
                <w:rFonts w:ascii="Times New Roman" w:hAnsi="Times New Roman"/>
                <w:szCs w:val="24"/>
              </w:rPr>
              <w:t>г.; окончание:</w:t>
            </w:r>
          </w:p>
        </w:tc>
        <w:tc>
          <w:tcPr>
            <w:tcW w:w="198" w:type="dxa"/>
            <w:tcBorders>
              <w:top w:val="nil"/>
              <w:left w:val="nil"/>
              <w:bottom w:val="nil"/>
              <w:right w:val="nil"/>
            </w:tcBorders>
            <w:vAlign w:val="bottom"/>
          </w:tcPr>
          <w:p w:rsidR="00FB7C36" w:rsidRPr="00156CD3" w:rsidRDefault="00FB7C36" w:rsidP="00D277DE">
            <w:pPr>
              <w:autoSpaceDE w:val="0"/>
              <w:autoSpaceDN w:val="0"/>
              <w:jc w:val="right"/>
              <w:rPr>
                <w:rFonts w:ascii="Times New Roman" w:hAnsi="Times New Roman"/>
                <w:szCs w:val="24"/>
              </w:rPr>
            </w:pPr>
            <w:r w:rsidRPr="00156CD3">
              <w:rPr>
                <w:rFonts w:ascii="Times New Roman" w:hAnsi="Times New Roman"/>
                <w:szCs w:val="24"/>
              </w:rPr>
              <w:t>«</w:t>
            </w:r>
          </w:p>
        </w:tc>
        <w:tc>
          <w:tcPr>
            <w:tcW w:w="397" w:type="dxa"/>
            <w:tcBorders>
              <w:top w:val="nil"/>
              <w:left w:val="nil"/>
              <w:bottom w:val="single" w:sz="4" w:space="0" w:color="auto"/>
              <w:right w:val="nil"/>
            </w:tcBorders>
            <w:vAlign w:val="bottom"/>
          </w:tcPr>
          <w:p w:rsidR="00FB7C36" w:rsidRPr="00156CD3" w:rsidRDefault="00066169" w:rsidP="00D277DE">
            <w:pPr>
              <w:autoSpaceDE w:val="0"/>
              <w:autoSpaceDN w:val="0"/>
              <w:jc w:val="center"/>
              <w:rPr>
                <w:rFonts w:ascii="Times New Roman" w:hAnsi="Times New Roman"/>
                <w:szCs w:val="24"/>
              </w:rPr>
            </w:pPr>
            <w:r>
              <w:rPr>
                <w:rFonts w:ascii="Times New Roman" w:hAnsi="Times New Roman"/>
                <w:szCs w:val="24"/>
              </w:rPr>
              <w:t>17</w:t>
            </w:r>
          </w:p>
        </w:tc>
        <w:tc>
          <w:tcPr>
            <w:tcW w:w="255" w:type="dxa"/>
            <w:tcBorders>
              <w:top w:val="nil"/>
              <w:left w:val="nil"/>
              <w:bottom w:val="nil"/>
              <w:right w:val="nil"/>
            </w:tcBorders>
            <w:vAlign w:val="bottom"/>
          </w:tcPr>
          <w:p w:rsidR="00FB7C36" w:rsidRPr="00156CD3" w:rsidRDefault="00FB7C36" w:rsidP="00D277DE">
            <w:pPr>
              <w:autoSpaceDE w:val="0"/>
              <w:autoSpaceDN w:val="0"/>
              <w:rPr>
                <w:rFonts w:ascii="Times New Roman" w:hAnsi="Times New Roman"/>
                <w:szCs w:val="24"/>
              </w:rPr>
            </w:pPr>
            <w:r w:rsidRPr="00156CD3">
              <w:rPr>
                <w:rFonts w:ascii="Times New Roman" w:hAnsi="Times New Roman"/>
                <w:szCs w:val="24"/>
              </w:rPr>
              <w:t>»</w:t>
            </w:r>
          </w:p>
        </w:tc>
        <w:tc>
          <w:tcPr>
            <w:tcW w:w="1247" w:type="dxa"/>
            <w:tcBorders>
              <w:top w:val="nil"/>
              <w:left w:val="nil"/>
              <w:bottom w:val="single" w:sz="4" w:space="0" w:color="auto"/>
              <w:right w:val="nil"/>
            </w:tcBorders>
            <w:vAlign w:val="bottom"/>
          </w:tcPr>
          <w:p w:rsidR="00FB7C36" w:rsidRPr="00156CD3" w:rsidRDefault="00066169" w:rsidP="00D277DE">
            <w:pPr>
              <w:autoSpaceDE w:val="0"/>
              <w:autoSpaceDN w:val="0"/>
              <w:jc w:val="center"/>
              <w:rPr>
                <w:rFonts w:ascii="Times New Roman" w:hAnsi="Times New Roman"/>
                <w:szCs w:val="24"/>
              </w:rPr>
            </w:pPr>
            <w:r>
              <w:rPr>
                <w:rFonts w:ascii="Times New Roman" w:hAnsi="Times New Roman"/>
                <w:szCs w:val="24"/>
              </w:rPr>
              <w:t>декабря</w:t>
            </w:r>
          </w:p>
        </w:tc>
        <w:tc>
          <w:tcPr>
            <w:tcW w:w="482" w:type="dxa"/>
            <w:tcBorders>
              <w:top w:val="nil"/>
              <w:left w:val="nil"/>
              <w:bottom w:val="nil"/>
              <w:right w:val="nil"/>
            </w:tcBorders>
            <w:vAlign w:val="bottom"/>
          </w:tcPr>
          <w:p w:rsidR="00FB7C36" w:rsidRPr="00156CD3" w:rsidRDefault="00FB7C36" w:rsidP="00D277DE">
            <w:pPr>
              <w:autoSpaceDE w:val="0"/>
              <w:autoSpaceDN w:val="0"/>
              <w:jc w:val="right"/>
              <w:rPr>
                <w:rFonts w:ascii="Times New Roman" w:hAnsi="Times New Roman"/>
                <w:szCs w:val="24"/>
              </w:rPr>
            </w:pPr>
            <w:r w:rsidRPr="00156CD3">
              <w:rPr>
                <w:rFonts w:ascii="Times New Roman" w:hAnsi="Times New Roman"/>
                <w:szCs w:val="24"/>
              </w:rPr>
              <w:t>201</w:t>
            </w:r>
          </w:p>
        </w:tc>
        <w:tc>
          <w:tcPr>
            <w:tcW w:w="284" w:type="dxa"/>
            <w:tcBorders>
              <w:top w:val="nil"/>
              <w:left w:val="nil"/>
              <w:bottom w:val="single" w:sz="4" w:space="0" w:color="auto"/>
              <w:right w:val="nil"/>
            </w:tcBorders>
            <w:vAlign w:val="bottom"/>
          </w:tcPr>
          <w:p w:rsidR="00FB7C36" w:rsidRPr="00156CD3" w:rsidRDefault="002A3B4B" w:rsidP="00D277DE">
            <w:pPr>
              <w:autoSpaceDE w:val="0"/>
              <w:autoSpaceDN w:val="0"/>
              <w:rPr>
                <w:rFonts w:ascii="Times New Roman" w:hAnsi="Times New Roman"/>
                <w:szCs w:val="24"/>
              </w:rPr>
            </w:pPr>
            <w:r>
              <w:rPr>
                <w:rFonts w:ascii="Times New Roman" w:hAnsi="Times New Roman"/>
                <w:szCs w:val="24"/>
              </w:rPr>
              <w:t>9</w:t>
            </w:r>
          </w:p>
        </w:tc>
        <w:tc>
          <w:tcPr>
            <w:tcW w:w="340" w:type="dxa"/>
            <w:tcBorders>
              <w:top w:val="nil"/>
              <w:left w:val="nil"/>
              <w:bottom w:val="nil"/>
              <w:right w:val="nil"/>
            </w:tcBorders>
            <w:vAlign w:val="bottom"/>
          </w:tcPr>
          <w:p w:rsidR="00FB7C36" w:rsidRPr="00156CD3" w:rsidRDefault="00FB7C36" w:rsidP="00D277DE">
            <w:pPr>
              <w:autoSpaceDE w:val="0"/>
              <w:autoSpaceDN w:val="0"/>
              <w:ind w:left="57"/>
              <w:rPr>
                <w:rFonts w:ascii="Times New Roman" w:hAnsi="Times New Roman"/>
                <w:szCs w:val="24"/>
              </w:rPr>
            </w:pPr>
            <w:r w:rsidRPr="00156CD3">
              <w:rPr>
                <w:rFonts w:ascii="Times New Roman" w:hAnsi="Times New Roman"/>
                <w:szCs w:val="24"/>
              </w:rPr>
              <w:t>г.</w:t>
            </w:r>
          </w:p>
        </w:tc>
      </w:tr>
    </w:tbl>
    <w:p w:rsidR="00FB7C36" w:rsidRPr="00C24E77" w:rsidRDefault="00FB7C36" w:rsidP="00D277DE">
      <w:pPr>
        <w:tabs>
          <w:tab w:val="center" w:pos="8505"/>
          <w:tab w:val="right" w:pos="9923"/>
        </w:tabs>
        <w:autoSpaceDE w:val="0"/>
        <w:autoSpaceDN w:val="0"/>
        <w:spacing w:before="240"/>
        <w:jc w:val="both"/>
        <w:rPr>
          <w:rFonts w:ascii="Times New Roman" w:hAnsi="Times New Roman"/>
          <w:sz w:val="28"/>
          <w:szCs w:val="28"/>
        </w:rPr>
      </w:pPr>
      <w:r w:rsidRPr="00C24E77">
        <w:rPr>
          <w:rFonts w:ascii="Times New Roman" w:hAnsi="Times New Roman"/>
          <w:sz w:val="28"/>
          <w:szCs w:val="28"/>
        </w:rPr>
        <w:t>1.8. Количество замечаний и предложений, полученных в ходе обсуждения идеи (концепции) правового регулирования:</w:t>
      </w:r>
    </w:p>
    <w:p w:rsidR="00FB7C36" w:rsidRPr="00C24E77" w:rsidRDefault="00FB7C36" w:rsidP="00D277DE">
      <w:pPr>
        <w:tabs>
          <w:tab w:val="center" w:pos="8505"/>
          <w:tab w:val="right" w:pos="9923"/>
        </w:tabs>
        <w:autoSpaceDE w:val="0"/>
        <w:autoSpaceDN w:val="0"/>
        <w:jc w:val="both"/>
        <w:rPr>
          <w:rFonts w:ascii="Times New Roman" w:hAnsi="Times New Roman"/>
          <w:sz w:val="28"/>
          <w:szCs w:val="28"/>
        </w:rPr>
      </w:pPr>
    </w:p>
    <w:p w:rsidR="00FB7C36" w:rsidRPr="00C24E77" w:rsidRDefault="00FB7C36" w:rsidP="00156CD3">
      <w:pPr>
        <w:autoSpaceDE w:val="0"/>
        <w:autoSpaceDN w:val="0"/>
        <w:jc w:val="both"/>
        <w:rPr>
          <w:rFonts w:ascii="Times New Roman" w:hAnsi="Times New Roman"/>
          <w:sz w:val="28"/>
          <w:szCs w:val="28"/>
        </w:rPr>
      </w:pPr>
      <w:r w:rsidRPr="00C24E77">
        <w:rPr>
          <w:rFonts w:ascii="Times New Roman" w:hAnsi="Times New Roman"/>
          <w:sz w:val="28"/>
          <w:szCs w:val="28"/>
        </w:rPr>
        <w:t>1.9. Полный электронный адрес размещения сводки предложений, составленной по результатам обсуждения идеи (концепции) правового регулирования:</w:t>
      </w:r>
    </w:p>
    <w:p w:rsidR="00FB7C36" w:rsidRPr="00156CD3" w:rsidRDefault="00066169" w:rsidP="00D277DE">
      <w:pPr>
        <w:pBdr>
          <w:bottom w:val="single" w:sz="4" w:space="1" w:color="auto"/>
        </w:pBdr>
        <w:autoSpaceDE w:val="0"/>
        <w:autoSpaceDN w:val="0"/>
        <w:rPr>
          <w:rFonts w:ascii="Times New Roman" w:hAnsi="Times New Roman"/>
          <w:sz w:val="28"/>
          <w:szCs w:val="28"/>
        </w:rPr>
      </w:pPr>
      <w:r w:rsidRPr="00066169">
        <w:rPr>
          <w:rStyle w:val="af1"/>
          <w:rFonts w:ascii="Times New Roman" w:hAnsi="Times New Roman"/>
          <w:color w:val="auto"/>
          <w:sz w:val="28"/>
          <w:szCs w:val="28"/>
          <w:lang w:val="en-US"/>
        </w:rPr>
        <w:t>www</w:t>
      </w:r>
      <w:r w:rsidRPr="00066169">
        <w:rPr>
          <w:rStyle w:val="af1"/>
          <w:rFonts w:ascii="Times New Roman" w:hAnsi="Times New Roman"/>
          <w:color w:val="auto"/>
          <w:sz w:val="28"/>
          <w:szCs w:val="28"/>
        </w:rPr>
        <w:t>.</w:t>
      </w:r>
      <w:r w:rsidRPr="00066169">
        <w:rPr>
          <w:rStyle w:val="af1"/>
          <w:rFonts w:ascii="Times New Roman" w:hAnsi="Times New Roman"/>
          <w:color w:val="auto"/>
          <w:sz w:val="28"/>
          <w:szCs w:val="28"/>
          <w:lang w:val="en-US"/>
        </w:rPr>
        <w:t>admtobolsk</w:t>
      </w:r>
      <w:r w:rsidRPr="00066169">
        <w:rPr>
          <w:rStyle w:val="af1"/>
          <w:rFonts w:ascii="Times New Roman" w:hAnsi="Times New Roman"/>
          <w:color w:val="auto"/>
          <w:sz w:val="28"/>
          <w:szCs w:val="28"/>
        </w:rPr>
        <w:t>.</w:t>
      </w:r>
      <w:r w:rsidRPr="00066169">
        <w:rPr>
          <w:rStyle w:val="af1"/>
          <w:rFonts w:ascii="Times New Roman" w:hAnsi="Times New Roman"/>
          <w:color w:val="auto"/>
          <w:sz w:val="28"/>
          <w:szCs w:val="28"/>
          <w:lang w:val="en-US"/>
        </w:rPr>
        <w:t>ru</w:t>
      </w:r>
    </w:p>
    <w:p w:rsidR="00FB7C36" w:rsidRPr="00C24E77" w:rsidRDefault="00FB7C36" w:rsidP="00D277DE">
      <w:pPr>
        <w:autoSpaceDE w:val="0"/>
        <w:autoSpaceDN w:val="0"/>
        <w:rPr>
          <w:rFonts w:ascii="Times New Roman" w:hAnsi="Times New Roman"/>
          <w:sz w:val="28"/>
          <w:szCs w:val="28"/>
        </w:rPr>
      </w:pPr>
    </w:p>
    <w:p w:rsidR="00FB7C36" w:rsidRPr="00C24E77" w:rsidRDefault="00FB7C36" w:rsidP="00D277DE">
      <w:pPr>
        <w:autoSpaceDE w:val="0"/>
        <w:autoSpaceDN w:val="0"/>
        <w:rPr>
          <w:rFonts w:ascii="Times New Roman" w:hAnsi="Times New Roman"/>
          <w:sz w:val="28"/>
          <w:szCs w:val="28"/>
        </w:rPr>
      </w:pPr>
      <w:r w:rsidRPr="00C24E77">
        <w:rPr>
          <w:rFonts w:ascii="Times New Roman" w:hAnsi="Times New Roman"/>
          <w:sz w:val="28"/>
          <w:szCs w:val="28"/>
        </w:rPr>
        <w:t>1.10. Контактная информация исполнителя в органе-разработчике:</w:t>
      </w:r>
    </w:p>
    <w:p w:rsidR="00FB7C36" w:rsidRPr="006019A1" w:rsidRDefault="002A3B4B" w:rsidP="00D277DE">
      <w:pPr>
        <w:pBdr>
          <w:bottom w:val="single" w:sz="4" w:space="1" w:color="auto"/>
        </w:pBdr>
        <w:autoSpaceDE w:val="0"/>
        <w:autoSpaceDN w:val="0"/>
        <w:rPr>
          <w:rFonts w:ascii="Times New Roman" w:hAnsi="Times New Roman"/>
          <w:sz w:val="28"/>
          <w:szCs w:val="28"/>
        </w:rPr>
      </w:pPr>
      <w:r>
        <w:rPr>
          <w:rFonts w:ascii="Times New Roman" w:hAnsi="Times New Roman"/>
          <w:sz w:val="28"/>
          <w:szCs w:val="28"/>
        </w:rPr>
        <w:t>Волчков Евгений Геннадьевич</w:t>
      </w:r>
      <w:r w:rsidR="00FB7C36">
        <w:rPr>
          <w:rFonts w:ascii="Times New Roman" w:hAnsi="Times New Roman"/>
          <w:sz w:val="28"/>
          <w:szCs w:val="28"/>
        </w:rPr>
        <w:t xml:space="preserve">, главный специалист </w:t>
      </w:r>
      <w:r>
        <w:rPr>
          <w:rFonts w:ascii="Times New Roman" w:hAnsi="Times New Roman"/>
          <w:sz w:val="28"/>
          <w:szCs w:val="28"/>
        </w:rPr>
        <w:t>отдела транспорта и связи</w:t>
      </w:r>
      <w:r w:rsidR="00FB7C36">
        <w:rPr>
          <w:rFonts w:ascii="Times New Roman" w:hAnsi="Times New Roman"/>
          <w:sz w:val="28"/>
          <w:szCs w:val="28"/>
        </w:rPr>
        <w:t xml:space="preserve"> </w:t>
      </w:r>
      <w:r>
        <w:rPr>
          <w:rFonts w:ascii="Times New Roman" w:hAnsi="Times New Roman"/>
          <w:sz w:val="28"/>
          <w:szCs w:val="28"/>
        </w:rPr>
        <w:t>А</w:t>
      </w:r>
      <w:r w:rsidR="00FB7C36">
        <w:rPr>
          <w:rFonts w:ascii="Times New Roman" w:hAnsi="Times New Roman"/>
          <w:sz w:val="28"/>
          <w:szCs w:val="28"/>
        </w:rPr>
        <w:t xml:space="preserve">дминистрации г. </w:t>
      </w:r>
      <w:smartTag w:uri="urn:schemas-microsoft-com:office:smarttags" w:element="PersonName">
        <w:r w:rsidR="00FB7C36">
          <w:rPr>
            <w:rFonts w:ascii="Times New Roman" w:hAnsi="Times New Roman"/>
            <w:sz w:val="28"/>
            <w:szCs w:val="28"/>
          </w:rPr>
          <w:t>Тобольск</w:t>
        </w:r>
      </w:smartTag>
      <w:r w:rsidR="00FB7C36">
        <w:rPr>
          <w:rFonts w:ascii="Times New Roman" w:hAnsi="Times New Roman"/>
          <w:sz w:val="28"/>
          <w:szCs w:val="28"/>
        </w:rPr>
        <w:t xml:space="preserve">а, </w:t>
      </w:r>
      <w:r w:rsidR="00D64429" w:rsidRPr="00072E38">
        <w:rPr>
          <w:rStyle w:val="af1"/>
          <w:rFonts w:ascii="Times New Roman" w:hAnsi="Times New Roman"/>
          <w:color w:val="auto"/>
          <w:sz w:val="28"/>
          <w:szCs w:val="28"/>
          <w:lang w:val="en-US"/>
        </w:rPr>
        <w:t>transport</w:t>
      </w:r>
      <w:r w:rsidR="00D64429" w:rsidRPr="00072E38">
        <w:rPr>
          <w:rStyle w:val="af1"/>
          <w:rFonts w:ascii="Times New Roman" w:hAnsi="Times New Roman"/>
          <w:color w:val="auto"/>
          <w:sz w:val="28"/>
          <w:szCs w:val="28"/>
        </w:rPr>
        <w:t>-72@</w:t>
      </w:r>
      <w:r w:rsidR="00D64429" w:rsidRPr="00072E38">
        <w:rPr>
          <w:rStyle w:val="af1"/>
          <w:rFonts w:ascii="Times New Roman" w:hAnsi="Times New Roman"/>
          <w:color w:val="auto"/>
          <w:sz w:val="28"/>
          <w:szCs w:val="28"/>
          <w:lang w:val="en-US"/>
        </w:rPr>
        <w:t>yandex</w:t>
      </w:r>
      <w:r w:rsidR="00D64429" w:rsidRPr="00072E38">
        <w:rPr>
          <w:rStyle w:val="af1"/>
          <w:rFonts w:ascii="Times New Roman" w:hAnsi="Times New Roman"/>
          <w:color w:val="auto"/>
          <w:sz w:val="28"/>
          <w:szCs w:val="28"/>
        </w:rPr>
        <w:t>.</w:t>
      </w:r>
      <w:r w:rsidR="00D64429" w:rsidRPr="00072E38">
        <w:rPr>
          <w:rStyle w:val="af1"/>
          <w:rFonts w:ascii="Times New Roman" w:hAnsi="Times New Roman"/>
          <w:color w:val="auto"/>
          <w:sz w:val="28"/>
          <w:szCs w:val="28"/>
          <w:lang w:val="en-US"/>
        </w:rPr>
        <w:t>ru</w:t>
      </w:r>
      <w:r w:rsidR="00FB7C36">
        <w:rPr>
          <w:rFonts w:ascii="Times New Roman" w:hAnsi="Times New Roman"/>
          <w:sz w:val="28"/>
          <w:szCs w:val="28"/>
        </w:rPr>
        <w:t xml:space="preserve">, тел. 8(3456) </w:t>
      </w:r>
      <w:r w:rsidR="00072E38">
        <w:rPr>
          <w:rFonts w:ascii="Times New Roman" w:hAnsi="Times New Roman"/>
          <w:sz w:val="28"/>
          <w:szCs w:val="28"/>
        </w:rPr>
        <w:t>25-12-34</w:t>
      </w:r>
    </w:p>
    <w:p w:rsidR="00FB7C36" w:rsidRPr="00072E38" w:rsidRDefault="00FB7C36" w:rsidP="00D277DE">
      <w:pPr>
        <w:autoSpaceDE w:val="0"/>
        <w:autoSpaceDN w:val="0"/>
        <w:jc w:val="center"/>
        <w:rPr>
          <w:rFonts w:ascii="Times New Roman" w:hAnsi="Times New Roman"/>
          <w:i/>
          <w:szCs w:val="28"/>
        </w:rPr>
      </w:pPr>
      <w:r w:rsidRPr="00072E38">
        <w:rPr>
          <w:rFonts w:ascii="Times New Roman" w:hAnsi="Times New Roman"/>
          <w:i/>
          <w:szCs w:val="28"/>
        </w:rPr>
        <w:t>(Ф.И.О., должность, телефон, адрес электронной почты)</w:t>
      </w:r>
    </w:p>
    <w:p w:rsidR="00FB7C36" w:rsidRPr="00C24E77" w:rsidRDefault="00FB7C36" w:rsidP="00D277DE">
      <w:pPr>
        <w:autoSpaceDE w:val="0"/>
        <w:autoSpaceDN w:val="0"/>
        <w:jc w:val="center"/>
        <w:rPr>
          <w:rFonts w:ascii="Times New Roman" w:hAnsi="Times New Roman"/>
          <w:i/>
          <w:sz w:val="28"/>
          <w:szCs w:val="28"/>
        </w:rPr>
      </w:pPr>
    </w:p>
    <w:p w:rsidR="00FB7C36" w:rsidRPr="00C24E77" w:rsidRDefault="00FB7C36" w:rsidP="00D277DE">
      <w:pPr>
        <w:autoSpaceDE w:val="0"/>
        <w:autoSpaceDN w:val="0"/>
        <w:jc w:val="center"/>
        <w:rPr>
          <w:rFonts w:ascii="Times New Roman" w:hAnsi="Times New Roman"/>
          <w:b/>
          <w:bCs/>
          <w:sz w:val="28"/>
          <w:szCs w:val="28"/>
        </w:rPr>
      </w:pPr>
      <w:r w:rsidRPr="00C24E77">
        <w:rPr>
          <w:rFonts w:ascii="Times New Roman" w:hAnsi="Times New Roman"/>
          <w:b/>
          <w:bCs/>
          <w:sz w:val="28"/>
          <w:szCs w:val="28"/>
        </w:rPr>
        <w:t>2.</w:t>
      </w:r>
      <w:r w:rsidRPr="00C24E77">
        <w:rPr>
          <w:rFonts w:ascii="Times New Roman" w:hAnsi="Times New Roman"/>
          <w:b/>
          <w:bCs/>
          <w:sz w:val="28"/>
          <w:szCs w:val="28"/>
        </w:rPr>
        <w:tab/>
        <w:t>Описание проблемы, на решение которой направлено предлагаемое правовое регулирование</w:t>
      </w: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2.1. Формулировка проблемы:</w:t>
      </w:r>
    </w:p>
    <w:p w:rsidR="00FB7C36" w:rsidRPr="00C24E77" w:rsidRDefault="00FB7C36" w:rsidP="006019A1">
      <w:pPr>
        <w:autoSpaceDE w:val="0"/>
        <w:autoSpaceDN w:val="0"/>
        <w:ind w:firstLine="709"/>
        <w:jc w:val="both"/>
        <w:rPr>
          <w:rFonts w:ascii="Times New Roman" w:hAnsi="Times New Roman"/>
          <w:sz w:val="28"/>
          <w:szCs w:val="28"/>
        </w:rPr>
      </w:pPr>
      <w:r>
        <w:rPr>
          <w:rFonts w:ascii="Times New Roman" w:hAnsi="Times New Roman"/>
          <w:sz w:val="28"/>
          <w:szCs w:val="28"/>
        </w:rPr>
        <w:t>Причина внесения данного проекта постановления – установление у</w:t>
      </w:r>
      <w:r w:rsidRPr="000E44AF">
        <w:rPr>
          <w:rFonts w:ascii="Times New Roman" w:hAnsi="Times New Roman"/>
          <w:sz w:val="28"/>
          <w:szCs w:val="28"/>
        </w:rPr>
        <w:t>слови</w:t>
      </w:r>
      <w:r>
        <w:rPr>
          <w:rFonts w:ascii="Times New Roman" w:hAnsi="Times New Roman"/>
          <w:sz w:val="28"/>
          <w:szCs w:val="28"/>
        </w:rPr>
        <w:t>й</w:t>
      </w:r>
      <w:r w:rsidRPr="000E44AF">
        <w:rPr>
          <w:rFonts w:ascii="Times New Roman" w:hAnsi="Times New Roman"/>
          <w:sz w:val="28"/>
          <w:szCs w:val="28"/>
        </w:rPr>
        <w:t xml:space="preserve"> </w:t>
      </w:r>
      <w:r>
        <w:rPr>
          <w:rFonts w:ascii="Times New Roman" w:hAnsi="Times New Roman"/>
          <w:sz w:val="28"/>
          <w:szCs w:val="28"/>
        </w:rPr>
        <w:t>и порядка</w:t>
      </w:r>
      <w:r w:rsidR="002A3B4B">
        <w:rPr>
          <w:rFonts w:ascii="Times New Roman" w:hAnsi="Times New Roman"/>
          <w:sz w:val="28"/>
          <w:szCs w:val="26"/>
        </w:rPr>
        <w:t xml:space="preserve"> возмещения расходов перевозчику </w:t>
      </w:r>
      <w:r w:rsidR="002A3B4B" w:rsidRPr="00FF6739">
        <w:rPr>
          <w:rFonts w:ascii="Times New Roman" w:hAnsi="Times New Roman"/>
          <w:sz w:val="28"/>
          <w:szCs w:val="26"/>
        </w:rPr>
        <w:t>на оплату проезда граждан льготных категорий</w:t>
      </w:r>
      <w:r w:rsidR="002A3B4B">
        <w:rPr>
          <w:rFonts w:ascii="Times New Roman" w:hAnsi="Times New Roman"/>
          <w:sz w:val="28"/>
          <w:szCs w:val="26"/>
        </w:rPr>
        <w:t xml:space="preserve"> </w:t>
      </w:r>
      <w:r w:rsidR="002A3B4B" w:rsidRPr="00FF6739">
        <w:rPr>
          <w:rFonts w:ascii="Times New Roman" w:hAnsi="Times New Roman"/>
          <w:sz w:val="28"/>
          <w:szCs w:val="26"/>
        </w:rPr>
        <w:t xml:space="preserve">на </w:t>
      </w:r>
      <w:r w:rsidR="002A3B4B">
        <w:rPr>
          <w:rFonts w:ascii="Times New Roman" w:hAnsi="Times New Roman"/>
          <w:sz w:val="28"/>
          <w:szCs w:val="26"/>
        </w:rPr>
        <w:t>общественном транспорте</w:t>
      </w:r>
      <w:r w:rsidR="002A3B4B" w:rsidRPr="002F7FE5">
        <w:rPr>
          <w:rFonts w:ascii="Times New Roman" w:hAnsi="Times New Roman"/>
          <w:iCs/>
          <w:color w:val="000000"/>
          <w:spacing w:val="-1"/>
          <w:sz w:val="28"/>
          <w:szCs w:val="28"/>
        </w:rPr>
        <w:t xml:space="preserve"> по маршрутам регулярных перевозок город</w:t>
      </w:r>
      <w:r w:rsidR="002A3B4B">
        <w:rPr>
          <w:rFonts w:ascii="Times New Roman" w:hAnsi="Times New Roman"/>
          <w:iCs/>
          <w:color w:val="000000"/>
          <w:spacing w:val="-1"/>
          <w:sz w:val="28"/>
          <w:szCs w:val="28"/>
        </w:rPr>
        <w:t>а</w:t>
      </w:r>
      <w:r w:rsidR="002A3B4B" w:rsidRPr="002F7FE5">
        <w:rPr>
          <w:rFonts w:ascii="Times New Roman" w:hAnsi="Times New Roman"/>
          <w:iCs/>
          <w:color w:val="000000"/>
          <w:spacing w:val="-1"/>
          <w:sz w:val="28"/>
          <w:szCs w:val="28"/>
        </w:rPr>
        <w:t xml:space="preserve"> Тобольск</w:t>
      </w:r>
      <w:r w:rsidR="002A3B4B">
        <w:rPr>
          <w:rFonts w:ascii="Times New Roman" w:hAnsi="Times New Roman"/>
          <w:iCs/>
          <w:color w:val="000000"/>
          <w:spacing w:val="-1"/>
          <w:sz w:val="28"/>
          <w:szCs w:val="28"/>
        </w:rPr>
        <w:t>а</w:t>
      </w:r>
      <w:r w:rsidR="002A3B4B" w:rsidRPr="002F7FE5">
        <w:rPr>
          <w:rFonts w:ascii="Times New Roman" w:hAnsi="Times New Roman"/>
          <w:iCs/>
          <w:color w:val="000000"/>
          <w:spacing w:val="-1"/>
          <w:sz w:val="28"/>
          <w:szCs w:val="28"/>
        </w:rPr>
        <w:t xml:space="preserve"> </w:t>
      </w:r>
      <w:r w:rsidR="002A3B4B">
        <w:rPr>
          <w:rFonts w:ascii="Times New Roman" w:hAnsi="Times New Roman"/>
          <w:iCs/>
          <w:color w:val="000000"/>
          <w:spacing w:val="-1"/>
          <w:sz w:val="28"/>
          <w:szCs w:val="28"/>
        </w:rPr>
        <w:t>на основании данных автоматизированной системы оплаты проезда (АСОП)</w:t>
      </w:r>
      <w:r>
        <w:rPr>
          <w:rFonts w:ascii="Times New Roman" w:hAnsi="Times New Roman"/>
          <w:sz w:val="28"/>
          <w:szCs w:val="28"/>
        </w:rPr>
        <w:t>.</w:t>
      </w:r>
      <w:r w:rsidR="002A3B4B">
        <w:rPr>
          <w:rFonts w:ascii="Times New Roman" w:hAnsi="Times New Roman"/>
          <w:sz w:val="28"/>
          <w:szCs w:val="28"/>
        </w:rPr>
        <w:t xml:space="preserve"> Таким образом, оплата будет производится за каждого перевезенного пассажира льготной категории.</w:t>
      </w:r>
    </w:p>
    <w:p w:rsidR="00FB7C36" w:rsidRPr="00C24E77" w:rsidRDefault="00FB7C36" w:rsidP="00D277DE">
      <w:pPr>
        <w:pBdr>
          <w:top w:val="single" w:sz="4" w:space="1" w:color="auto"/>
        </w:pBdr>
        <w:autoSpaceDE w:val="0"/>
        <w:autoSpaceDN w:val="0"/>
        <w:spacing w:after="120"/>
        <w:jc w:val="center"/>
        <w:rPr>
          <w:rFonts w:ascii="Times New Roman" w:hAnsi="Times New Roman"/>
          <w:i/>
          <w:sz w:val="28"/>
          <w:szCs w:val="28"/>
        </w:rPr>
      </w:pPr>
      <w:r w:rsidRPr="00072E38">
        <w:rPr>
          <w:rFonts w:ascii="Times New Roman" w:hAnsi="Times New Roman"/>
          <w:i/>
          <w:szCs w:val="28"/>
        </w:rPr>
        <w:t>(приводится текстовое описание проблемы, количественная оценка ущерба от наличия проблемы - при возможности дать такую оценку)</w:t>
      </w:r>
    </w:p>
    <w:p w:rsidR="00FB7C36" w:rsidRPr="00C24E77" w:rsidRDefault="00FB7C36" w:rsidP="00D277DE">
      <w:pPr>
        <w:autoSpaceDE w:val="0"/>
        <w:autoSpaceDN w:val="0"/>
        <w:jc w:val="both"/>
        <w:rPr>
          <w:rFonts w:ascii="Times New Roman" w:hAnsi="Times New Roman"/>
          <w:sz w:val="28"/>
          <w:szCs w:val="28"/>
        </w:rPr>
      </w:pPr>
      <w:r w:rsidRPr="00C24E77">
        <w:rPr>
          <w:rFonts w:ascii="Times New Roman" w:hAnsi="Times New Roman"/>
          <w:sz w:val="28"/>
          <w:szCs w:val="28"/>
        </w:rPr>
        <w:t>2.2. Информация о возникновении, выявлении проблемы, о мерах, принятых ранее для ее решения, затраченных ресурсах и достигнутых результатах:</w:t>
      </w:r>
    </w:p>
    <w:p w:rsidR="00FB7C36" w:rsidRPr="006019A1" w:rsidRDefault="00FB7C36" w:rsidP="006019A1">
      <w:pPr>
        <w:autoSpaceDE w:val="0"/>
        <w:autoSpaceDN w:val="0"/>
        <w:ind w:firstLine="709"/>
        <w:jc w:val="both"/>
        <w:rPr>
          <w:rFonts w:ascii="Times New Roman" w:hAnsi="Times New Roman"/>
          <w:sz w:val="28"/>
          <w:szCs w:val="28"/>
        </w:rPr>
      </w:pPr>
      <w:r w:rsidRPr="006019A1">
        <w:rPr>
          <w:rFonts w:ascii="Times New Roman" w:hAnsi="Times New Roman"/>
          <w:sz w:val="28"/>
          <w:szCs w:val="28"/>
        </w:rPr>
        <w:lastRenderedPageBreak/>
        <w:t xml:space="preserve">Нормативный правовой акт Администрации города Тобольска разработан в целях </w:t>
      </w:r>
      <w:r w:rsidR="00D64429">
        <w:rPr>
          <w:rFonts w:ascii="Times New Roman" w:hAnsi="Times New Roman"/>
          <w:sz w:val="28"/>
          <w:szCs w:val="28"/>
        </w:rPr>
        <w:t>установления порядка</w:t>
      </w:r>
      <w:r w:rsidR="00D64429">
        <w:rPr>
          <w:rFonts w:ascii="Times New Roman" w:hAnsi="Times New Roman"/>
          <w:sz w:val="28"/>
          <w:szCs w:val="26"/>
        </w:rPr>
        <w:t xml:space="preserve"> возмещения расходов перевозчику </w:t>
      </w:r>
      <w:r w:rsidR="00D64429" w:rsidRPr="00FF6739">
        <w:rPr>
          <w:rFonts w:ascii="Times New Roman" w:hAnsi="Times New Roman"/>
          <w:sz w:val="28"/>
          <w:szCs w:val="26"/>
        </w:rPr>
        <w:t>на оплату проезда граждан льготных категорий</w:t>
      </w:r>
      <w:r w:rsidR="00D64429">
        <w:rPr>
          <w:rFonts w:ascii="Times New Roman" w:hAnsi="Times New Roman"/>
          <w:sz w:val="28"/>
          <w:szCs w:val="26"/>
        </w:rPr>
        <w:t xml:space="preserve"> </w:t>
      </w:r>
      <w:r w:rsidR="00D64429" w:rsidRPr="00FF6739">
        <w:rPr>
          <w:rFonts w:ascii="Times New Roman" w:hAnsi="Times New Roman"/>
          <w:sz w:val="28"/>
          <w:szCs w:val="26"/>
        </w:rPr>
        <w:t xml:space="preserve">на </w:t>
      </w:r>
      <w:r w:rsidR="00D64429">
        <w:rPr>
          <w:rFonts w:ascii="Times New Roman" w:hAnsi="Times New Roman"/>
          <w:sz w:val="28"/>
          <w:szCs w:val="26"/>
        </w:rPr>
        <w:t>общественном транспорте</w:t>
      </w:r>
      <w:r w:rsidR="00D64429" w:rsidRPr="002F7FE5">
        <w:rPr>
          <w:rFonts w:ascii="Times New Roman" w:hAnsi="Times New Roman"/>
          <w:iCs/>
          <w:color w:val="000000"/>
          <w:spacing w:val="-1"/>
          <w:sz w:val="28"/>
          <w:szCs w:val="28"/>
        </w:rPr>
        <w:t xml:space="preserve"> по маршрутам регулярных перевозок город</w:t>
      </w:r>
      <w:r w:rsidR="00D64429">
        <w:rPr>
          <w:rFonts w:ascii="Times New Roman" w:hAnsi="Times New Roman"/>
          <w:iCs/>
          <w:color w:val="000000"/>
          <w:spacing w:val="-1"/>
          <w:sz w:val="28"/>
          <w:szCs w:val="28"/>
        </w:rPr>
        <w:t>а</w:t>
      </w:r>
      <w:r w:rsidR="00D64429" w:rsidRPr="002F7FE5">
        <w:rPr>
          <w:rFonts w:ascii="Times New Roman" w:hAnsi="Times New Roman"/>
          <w:iCs/>
          <w:color w:val="000000"/>
          <w:spacing w:val="-1"/>
          <w:sz w:val="28"/>
          <w:szCs w:val="28"/>
        </w:rPr>
        <w:t xml:space="preserve"> Тобольск</w:t>
      </w:r>
      <w:r w:rsidR="00D64429">
        <w:rPr>
          <w:rFonts w:ascii="Times New Roman" w:hAnsi="Times New Roman"/>
          <w:iCs/>
          <w:color w:val="000000"/>
          <w:spacing w:val="-1"/>
          <w:sz w:val="28"/>
          <w:szCs w:val="28"/>
        </w:rPr>
        <w:t>а</w:t>
      </w:r>
      <w:r w:rsidR="00D64429" w:rsidRPr="002F7FE5">
        <w:rPr>
          <w:rFonts w:ascii="Times New Roman" w:hAnsi="Times New Roman"/>
          <w:iCs/>
          <w:color w:val="000000"/>
          <w:spacing w:val="-1"/>
          <w:sz w:val="28"/>
          <w:szCs w:val="28"/>
        </w:rPr>
        <w:t xml:space="preserve"> </w:t>
      </w:r>
      <w:r w:rsidR="00D64429">
        <w:rPr>
          <w:rFonts w:ascii="Times New Roman" w:hAnsi="Times New Roman"/>
          <w:iCs/>
          <w:color w:val="000000"/>
          <w:spacing w:val="-1"/>
          <w:sz w:val="28"/>
          <w:szCs w:val="28"/>
        </w:rPr>
        <w:t>на основании данных автоматизированной системы оплаты проезда (АСОП)</w:t>
      </w:r>
      <w:r w:rsidR="00D64429">
        <w:rPr>
          <w:rFonts w:ascii="Times New Roman" w:hAnsi="Times New Roman"/>
          <w:sz w:val="28"/>
          <w:szCs w:val="28"/>
        </w:rPr>
        <w:t>.</w:t>
      </w:r>
    </w:p>
    <w:p w:rsidR="00FB7C36" w:rsidRPr="00C24E77" w:rsidRDefault="00FB7C36" w:rsidP="003B3C56">
      <w:pPr>
        <w:pBdr>
          <w:top w:val="single" w:sz="4" w:space="1" w:color="auto"/>
        </w:pBdr>
        <w:autoSpaceDE w:val="0"/>
        <w:autoSpaceDN w:val="0"/>
        <w:jc w:val="center"/>
        <w:rPr>
          <w:rFonts w:ascii="Times New Roman" w:hAnsi="Times New Roman"/>
          <w:i/>
          <w:sz w:val="28"/>
          <w:szCs w:val="28"/>
        </w:rPr>
      </w:pPr>
    </w:p>
    <w:p w:rsidR="00FB7C36" w:rsidRPr="00C24E77" w:rsidRDefault="00FB7C36" w:rsidP="003B3C56">
      <w:pPr>
        <w:autoSpaceDE w:val="0"/>
        <w:autoSpaceDN w:val="0"/>
        <w:jc w:val="both"/>
        <w:rPr>
          <w:rFonts w:ascii="Times New Roman" w:hAnsi="Times New Roman"/>
          <w:sz w:val="28"/>
          <w:szCs w:val="28"/>
        </w:rPr>
      </w:pPr>
      <w:r w:rsidRPr="00C24E77">
        <w:rPr>
          <w:rFonts w:ascii="Times New Roman" w:hAnsi="Times New Roman"/>
          <w:sz w:val="28"/>
          <w:szCs w:val="28"/>
        </w:rPr>
        <w:t>2.</w:t>
      </w:r>
      <w:r>
        <w:rPr>
          <w:rFonts w:ascii="Times New Roman" w:hAnsi="Times New Roman"/>
          <w:sz w:val="28"/>
          <w:szCs w:val="28"/>
        </w:rPr>
        <w:t>3</w:t>
      </w:r>
      <w:r w:rsidRPr="00C24E77">
        <w:rPr>
          <w:rFonts w:ascii="Times New Roman" w:hAnsi="Times New Roman"/>
          <w:sz w:val="28"/>
          <w:szCs w:val="28"/>
        </w:rPr>
        <w:t>. Иная информация о проблеме:</w:t>
      </w:r>
    </w:p>
    <w:p w:rsidR="00FB7C36" w:rsidRPr="00C24E77" w:rsidRDefault="00FB7C36" w:rsidP="00D64429">
      <w:pPr>
        <w:autoSpaceDE w:val="0"/>
        <w:autoSpaceDN w:val="0"/>
        <w:jc w:val="center"/>
        <w:rPr>
          <w:rFonts w:ascii="Times New Roman" w:hAnsi="Times New Roman"/>
          <w:sz w:val="28"/>
          <w:szCs w:val="28"/>
        </w:rPr>
      </w:pPr>
      <w:r>
        <w:rPr>
          <w:rFonts w:ascii="Times New Roman" w:hAnsi="Times New Roman"/>
          <w:sz w:val="28"/>
          <w:szCs w:val="28"/>
        </w:rPr>
        <w:t>отсутствует</w:t>
      </w:r>
    </w:p>
    <w:p w:rsidR="00FB7C36" w:rsidRPr="00C24E77" w:rsidRDefault="00FB7C36" w:rsidP="003B3C56">
      <w:pPr>
        <w:pBdr>
          <w:top w:val="single" w:sz="4" w:space="1" w:color="auto"/>
        </w:pBdr>
        <w:autoSpaceDE w:val="0"/>
        <w:autoSpaceDN w:val="0"/>
        <w:jc w:val="center"/>
        <w:rPr>
          <w:rFonts w:ascii="Times New Roman" w:hAnsi="Times New Roman"/>
          <w:i/>
          <w:sz w:val="28"/>
          <w:szCs w:val="28"/>
        </w:rPr>
      </w:pPr>
    </w:p>
    <w:p w:rsidR="00FB7C36" w:rsidRPr="00C24E77" w:rsidRDefault="00FB7C36" w:rsidP="003B3C56">
      <w:pPr>
        <w:autoSpaceDE w:val="0"/>
        <w:autoSpaceDN w:val="0"/>
        <w:jc w:val="center"/>
        <w:rPr>
          <w:rFonts w:ascii="Times New Roman" w:hAnsi="Times New Roman"/>
          <w:b/>
          <w:bCs/>
          <w:sz w:val="28"/>
          <w:szCs w:val="28"/>
        </w:rPr>
      </w:pPr>
      <w:r w:rsidRPr="00C24E77">
        <w:rPr>
          <w:rFonts w:ascii="Times New Roman" w:hAnsi="Times New Roman"/>
          <w:b/>
          <w:bCs/>
          <w:sz w:val="28"/>
          <w:szCs w:val="28"/>
        </w:rPr>
        <w:t xml:space="preserve">3. Определение целей предлагаемого правового регулирования </w:t>
      </w:r>
      <w:r w:rsidRPr="00C24E77">
        <w:rPr>
          <w:rFonts w:ascii="Times New Roman" w:hAnsi="Times New Roman"/>
          <w:b/>
          <w:bCs/>
          <w:sz w:val="28"/>
          <w:szCs w:val="28"/>
        </w:rPr>
        <w:br/>
        <w:t>и индикаторов для оценки их достижения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3260"/>
        <w:gridCol w:w="3402"/>
      </w:tblGrid>
      <w:tr w:rsidR="00FB7C36" w:rsidRPr="00C24E77" w:rsidTr="006E0E8E">
        <w:tc>
          <w:tcPr>
            <w:tcW w:w="3147" w:type="dxa"/>
          </w:tcPr>
          <w:p w:rsidR="00FB7C36" w:rsidRPr="000D2E4F" w:rsidRDefault="00FB7C36" w:rsidP="00D277DE">
            <w:pPr>
              <w:autoSpaceDE w:val="0"/>
              <w:autoSpaceDN w:val="0"/>
              <w:ind w:left="57" w:right="57"/>
              <w:jc w:val="center"/>
              <w:rPr>
                <w:rFonts w:ascii="Times New Roman" w:hAnsi="Times New Roman"/>
                <w:szCs w:val="24"/>
              </w:rPr>
            </w:pPr>
            <w:r w:rsidRPr="000D2E4F">
              <w:rPr>
                <w:rFonts w:ascii="Times New Roman" w:hAnsi="Times New Roman"/>
                <w:szCs w:val="24"/>
              </w:rPr>
              <w:t>3.1. Цели предлагаемого правового регулирования</w:t>
            </w:r>
          </w:p>
        </w:tc>
        <w:tc>
          <w:tcPr>
            <w:tcW w:w="3260" w:type="dxa"/>
          </w:tcPr>
          <w:p w:rsidR="00FB7C36" w:rsidRPr="000D2E4F" w:rsidRDefault="00FB7C36" w:rsidP="00D277DE">
            <w:pPr>
              <w:autoSpaceDE w:val="0"/>
              <w:autoSpaceDN w:val="0"/>
              <w:jc w:val="center"/>
              <w:rPr>
                <w:rFonts w:ascii="Times New Roman" w:hAnsi="Times New Roman"/>
                <w:szCs w:val="24"/>
              </w:rPr>
            </w:pPr>
            <w:r w:rsidRPr="000D2E4F">
              <w:rPr>
                <w:rFonts w:ascii="Times New Roman" w:hAnsi="Times New Roman"/>
                <w:szCs w:val="24"/>
              </w:rPr>
              <w:t>3.2. Сроки достижения целей предлагаемого правового регулирования</w:t>
            </w:r>
          </w:p>
        </w:tc>
        <w:tc>
          <w:tcPr>
            <w:tcW w:w="3402" w:type="dxa"/>
          </w:tcPr>
          <w:p w:rsidR="00FB7C36" w:rsidRPr="000D2E4F" w:rsidRDefault="00FB7C36" w:rsidP="00D277DE">
            <w:pPr>
              <w:autoSpaceDE w:val="0"/>
              <w:autoSpaceDN w:val="0"/>
              <w:jc w:val="center"/>
              <w:rPr>
                <w:rFonts w:ascii="Times New Roman" w:hAnsi="Times New Roman"/>
                <w:szCs w:val="24"/>
              </w:rPr>
            </w:pPr>
            <w:r w:rsidRPr="000D2E4F">
              <w:rPr>
                <w:rFonts w:ascii="Times New Roman" w:hAnsi="Times New Roman"/>
                <w:szCs w:val="24"/>
              </w:rPr>
              <w:t>3.3. Индикаторы (показатели) достижения целей предлагаемого правового регулирования (при наличии)</w:t>
            </w:r>
          </w:p>
        </w:tc>
      </w:tr>
      <w:tr w:rsidR="00FB7C36" w:rsidRPr="00C24E77" w:rsidTr="006E0E8E">
        <w:tc>
          <w:tcPr>
            <w:tcW w:w="3147" w:type="dxa"/>
          </w:tcPr>
          <w:p w:rsidR="00FB7C36" w:rsidRPr="000D2E4F" w:rsidRDefault="00FB7C36" w:rsidP="00D64429">
            <w:pPr>
              <w:autoSpaceDE w:val="0"/>
              <w:autoSpaceDN w:val="0"/>
              <w:ind w:left="57" w:right="57"/>
              <w:rPr>
                <w:rFonts w:ascii="Times New Roman" w:hAnsi="Times New Roman"/>
                <w:iCs/>
                <w:szCs w:val="24"/>
              </w:rPr>
            </w:pPr>
            <w:r w:rsidRPr="000D2E4F">
              <w:rPr>
                <w:rFonts w:ascii="Times New Roman" w:hAnsi="Times New Roman"/>
                <w:szCs w:val="24"/>
              </w:rPr>
              <w:t xml:space="preserve">Утверждении порядка предоставления субсидий </w:t>
            </w:r>
            <w:r w:rsidR="00D64429">
              <w:rPr>
                <w:rFonts w:ascii="Times New Roman" w:hAnsi="Times New Roman"/>
                <w:szCs w:val="24"/>
              </w:rPr>
              <w:t xml:space="preserve">на возмещение расходов </w:t>
            </w:r>
            <w:r w:rsidR="00D64429" w:rsidRPr="00D64429">
              <w:rPr>
                <w:rFonts w:ascii="Times New Roman" w:hAnsi="Times New Roman"/>
                <w:szCs w:val="24"/>
              </w:rPr>
              <w:t>перевозчику на оплату проезда граждан льготных категорий на общественном транспорте по маршрутам регулярных перевозок города Тобольска на основании данных автоматизированной системы оплаты проезда (АСОП)</w:t>
            </w:r>
          </w:p>
        </w:tc>
        <w:tc>
          <w:tcPr>
            <w:tcW w:w="3260" w:type="dxa"/>
          </w:tcPr>
          <w:p w:rsidR="00FB7C36" w:rsidRPr="000D2E4F" w:rsidRDefault="00FB7C36" w:rsidP="003C11D4">
            <w:pPr>
              <w:autoSpaceDE w:val="0"/>
              <w:autoSpaceDN w:val="0"/>
              <w:jc w:val="both"/>
              <w:rPr>
                <w:rFonts w:ascii="Times New Roman" w:hAnsi="Times New Roman"/>
                <w:szCs w:val="24"/>
              </w:rPr>
            </w:pPr>
            <w:r w:rsidRPr="000D2E4F">
              <w:rPr>
                <w:rFonts w:ascii="Times New Roman" w:hAnsi="Times New Roman"/>
                <w:szCs w:val="24"/>
              </w:rPr>
              <w:t>В течении срока действия постановления</w:t>
            </w:r>
          </w:p>
        </w:tc>
        <w:tc>
          <w:tcPr>
            <w:tcW w:w="3402" w:type="dxa"/>
          </w:tcPr>
          <w:p w:rsidR="00FB7C36" w:rsidRPr="000D2E4F" w:rsidRDefault="00FB7C36" w:rsidP="00D64429">
            <w:pPr>
              <w:autoSpaceDE w:val="0"/>
              <w:autoSpaceDN w:val="0"/>
              <w:rPr>
                <w:rFonts w:ascii="Times New Roman" w:hAnsi="Times New Roman"/>
                <w:szCs w:val="24"/>
              </w:rPr>
            </w:pPr>
            <w:r w:rsidRPr="000D2E4F">
              <w:rPr>
                <w:rFonts w:ascii="Times New Roman" w:hAnsi="Times New Roman"/>
                <w:szCs w:val="24"/>
              </w:rPr>
              <w:t>Проект постановления не вводит новые обязанности, запреты или ограничения.</w:t>
            </w:r>
          </w:p>
        </w:tc>
      </w:tr>
    </w:tbl>
    <w:p w:rsidR="00FB7C36" w:rsidRPr="000D2E4F" w:rsidRDefault="00FB7C36" w:rsidP="00D277DE">
      <w:pPr>
        <w:autoSpaceDE w:val="0"/>
        <w:autoSpaceDN w:val="0"/>
        <w:rPr>
          <w:rFonts w:ascii="Times New Roman" w:hAnsi="Times New Roman"/>
          <w:sz w:val="22"/>
          <w:szCs w:val="22"/>
        </w:rPr>
      </w:pPr>
    </w:p>
    <w:p w:rsidR="00FB7C36" w:rsidRPr="00C24E77" w:rsidRDefault="00FB7C36" w:rsidP="00D277DE">
      <w:pPr>
        <w:autoSpaceDE w:val="0"/>
        <w:autoSpaceDN w:val="0"/>
        <w:jc w:val="center"/>
        <w:rPr>
          <w:rFonts w:ascii="Times New Roman" w:hAnsi="Times New Roman"/>
          <w:b/>
          <w:bCs/>
          <w:sz w:val="28"/>
          <w:szCs w:val="28"/>
        </w:rPr>
      </w:pPr>
      <w:r>
        <w:rPr>
          <w:rFonts w:ascii="Times New Roman" w:hAnsi="Times New Roman"/>
          <w:b/>
          <w:bCs/>
          <w:sz w:val="28"/>
          <w:szCs w:val="28"/>
        </w:rPr>
        <w:t>4</w:t>
      </w:r>
      <w:r w:rsidRPr="00C24E77">
        <w:rPr>
          <w:rFonts w:ascii="Times New Roman" w:hAnsi="Times New Roman"/>
          <w:b/>
          <w:bCs/>
          <w:sz w:val="28"/>
          <w:szCs w:val="28"/>
        </w:rPr>
        <w:t>. Изменение обязанностей и (или) ответственности</w:t>
      </w:r>
      <w:r w:rsidRPr="00C24E77">
        <w:rPr>
          <w:rFonts w:ascii="Times New Roman" w:hAnsi="Times New Roman"/>
          <w:bCs/>
          <w:color w:val="C00000"/>
          <w:sz w:val="28"/>
          <w:szCs w:val="28"/>
        </w:rPr>
        <w:t xml:space="preserve"> </w:t>
      </w:r>
      <w:r w:rsidRPr="00C24E77">
        <w:rPr>
          <w:rFonts w:ascii="Times New Roman" w:hAnsi="Times New Roman"/>
          <w:b/>
          <w:bCs/>
          <w:sz w:val="28"/>
          <w:szCs w:val="28"/>
        </w:rPr>
        <w:t>потенциальных адресатов предлагаемого правового регулирования и связанные с ними дополнительные расходы (доходы)</w:t>
      </w:r>
    </w:p>
    <w:p w:rsidR="00FB7C36" w:rsidRPr="000D2E4F" w:rsidRDefault="00FB7C36" w:rsidP="00D277DE">
      <w:pPr>
        <w:autoSpaceDE w:val="0"/>
        <w:autoSpaceDN w:val="0"/>
        <w:rPr>
          <w:rFonts w:ascii="Times New Roman" w:hAnsi="Times New Roman"/>
          <w:sz w:val="20"/>
        </w:rPr>
      </w:pPr>
    </w:p>
    <w:p w:rsidR="00FB7C36" w:rsidRPr="00C24E77" w:rsidRDefault="00FB7C36" w:rsidP="00D277DE">
      <w:pPr>
        <w:autoSpaceDE w:val="0"/>
        <w:autoSpaceDN w:val="0"/>
        <w:jc w:val="both"/>
        <w:rPr>
          <w:rFonts w:ascii="Times New Roman" w:hAnsi="Times New Roman"/>
          <w:sz w:val="28"/>
          <w:szCs w:val="28"/>
        </w:rPr>
      </w:pPr>
      <w:r>
        <w:rPr>
          <w:rFonts w:ascii="Times New Roman" w:hAnsi="Times New Roman"/>
          <w:sz w:val="28"/>
          <w:szCs w:val="28"/>
        </w:rPr>
        <w:t>4.1. Дополнительные расходы (доходы), связанные с ведением предлагаемого правового регулирования</w:t>
      </w:r>
      <w:r w:rsidRPr="00C24E77">
        <w:rPr>
          <w:rFonts w:ascii="Times New Roman" w:hAnsi="Times New Roman"/>
          <w:sz w:val="28"/>
          <w:szCs w:val="28"/>
        </w:rPr>
        <w:t>:</w:t>
      </w:r>
    </w:p>
    <w:p w:rsidR="00FB7C36" w:rsidRPr="00C24E77" w:rsidRDefault="00FB7C36" w:rsidP="00AA40F9">
      <w:pPr>
        <w:autoSpaceDE w:val="0"/>
        <w:autoSpaceDN w:val="0"/>
        <w:jc w:val="center"/>
        <w:rPr>
          <w:rFonts w:ascii="Times New Roman" w:hAnsi="Times New Roman"/>
          <w:sz w:val="28"/>
          <w:szCs w:val="28"/>
        </w:rPr>
      </w:pPr>
      <w:r>
        <w:rPr>
          <w:rFonts w:ascii="Times New Roman" w:hAnsi="Times New Roman"/>
          <w:sz w:val="28"/>
          <w:szCs w:val="28"/>
        </w:rPr>
        <w:t>не планируются</w:t>
      </w:r>
    </w:p>
    <w:p w:rsidR="00FB7C36" w:rsidRPr="000D2E4F" w:rsidRDefault="00FB7C36" w:rsidP="00D277DE">
      <w:pPr>
        <w:pBdr>
          <w:top w:val="single" w:sz="4" w:space="1" w:color="auto"/>
        </w:pBdr>
        <w:autoSpaceDE w:val="0"/>
        <w:autoSpaceDN w:val="0"/>
        <w:jc w:val="center"/>
        <w:rPr>
          <w:rFonts w:ascii="Times New Roman" w:hAnsi="Times New Roman"/>
          <w:szCs w:val="24"/>
        </w:rPr>
      </w:pPr>
    </w:p>
    <w:p w:rsidR="00FB7C36" w:rsidRPr="00C24E77" w:rsidRDefault="00FB7C36" w:rsidP="00D277DE">
      <w:pPr>
        <w:autoSpaceDE w:val="0"/>
        <w:autoSpaceDN w:val="0"/>
        <w:rPr>
          <w:rFonts w:ascii="Times New Roman" w:hAnsi="Times New Roman"/>
          <w:sz w:val="28"/>
          <w:szCs w:val="28"/>
        </w:rPr>
      </w:pPr>
      <w:r>
        <w:rPr>
          <w:rFonts w:ascii="Times New Roman" w:hAnsi="Times New Roman"/>
          <w:sz w:val="28"/>
          <w:szCs w:val="28"/>
        </w:rPr>
        <w:t>4.3. Обоснование</w:t>
      </w:r>
      <w:r w:rsidRPr="00C24E77">
        <w:rPr>
          <w:rFonts w:ascii="Times New Roman" w:hAnsi="Times New Roman"/>
          <w:sz w:val="28"/>
          <w:szCs w:val="28"/>
        </w:rPr>
        <w:t>:</w:t>
      </w:r>
    </w:p>
    <w:p w:rsidR="00FB7C36" w:rsidRPr="00C24E77" w:rsidRDefault="00FB7C36" w:rsidP="00AA40F9">
      <w:pPr>
        <w:autoSpaceDE w:val="0"/>
        <w:autoSpaceDN w:val="0"/>
        <w:jc w:val="center"/>
        <w:rPr>
          <w:rFonts w:ascii="Times New Roman" w:hAnsi="Times New Roman"/>
          <w:sz w:val="28"/>
          <w:szCs w:val="28"/>
        </w:rPr>
      </w:pPr>
      <w:r>
        <w:rPr>
          <w:rFonts w:ascii="Times New Roman" w:hAnsi="Times New Roman"/>
          <w:sz w:val="28"/>
          <w:szCs w:val="28"/>
        </w:rPr>
        <w:t>отсутствует</w:t>
      </w:r>
    </w:p>
    <w:p w:rsidR="00FB7C36" w:rsidRPr="00C24E77" w:rsidRDefault="00FB7C36" w:rsidP="00D277DE">
      <w:pPr>
        <w:pBdr>
          <w:top w:val="single" w:sz="4" w:space="1" w:color="auto"/>
        </w:pBdr>
        <w:autoSpaceDE w:val="0"/>
        <w:autoSpaceDN w:val="0"/>
        <w:jc w:val="center"/>
        <w:rPr>
          <w:rFonts w:ascii="Times New Roman" w:hAnsi="Times New Roman"/>
          <w:i/>
          <w:sz w:val="28"/>
          <w:szCs w:val="28"/>
        </w:rPr>
      </w:pPr>
    </w:p>
    <w:p w:rsidR="00FB7C36" w:rsidRPr="00C24E77" w:rsidRDefault="00FB7C36" w:rsidP="00D277DE">
      <w:pPr>
        <w:autoSpaceDE w:val="0"/>
        <w:autoSpaceDN w:val="0"/>
        <w:spacing w:after="120"/>
        <w:jc w:val="center"/>
        <w:rPr>
          <w:rFonts w:ascii="Times New Roman" w:hAnsi="Times New Roman"/>
          <w:b/>
          <w:bCs/>
          <w:sz w:val="28"/>
          <w:szCs w:val="28"/>
        </w:rPr>
      </w:pPr>
      <w:r>
        <w:rPr>
          <w:rFonts w:ascii="Times New Roman" w:hAnsi="Times New Roman"/>
          <w:b/>
          <w:bCs/>
          <w:sz w:val="28"/>
          <w:szCs w:val="28"/>
        </w:rPr>
        <w:t>5</w:t>
      </w:r>
      <w:r w:rsidRPr="00C24E77">
        <w:rPr>
          <w:rFonts w:ascii="Times New Roman" w:hAnsi="Times New Roman"/>
          <w:b/>
          <w:bCs/>
          <w:sz w:val="28"/>
          <w:szCs w:val="28"/>
        </w:rPr>
        <w:t xml:space="preserve">. Оценка необходимости установления переходного периода </w:t>
      </w:r>
      <w:r w:rsidRPr="00C24E77">
        <w:rPr>
          <w:rFonts w:ascii="Times New Roman" w:hAnsi="Times New Roman"/>
          <w:b/>
          <w:bCs/>
          <w:sz w:val="28"/>
          <w:szCs w:val="28"/>
        </w:rPr>
        <w:br/>
        <w:t xml:space="preserve">и (или) отсрочки вступления в силу нормативного правового акта </w:t>
      </w:r>
      <w:r w:rsidRPr="00C24E77">
        <w:rPr>
          <w:rFonts w:ascii="Times New Roman" w:hAnsi="Times New Roman"/>
          <w:b/>
          <w:bCs/>
          <w:sz w:val="28"/>
          <w:szCs w:val="28"/>
        </w:rPr>
        <w:br/>
        <w:t>либо необходимость распространения предлагаемого правового регулирования на ранее возникшие отношения</w:t>
      </w:r>
    </w:p>
    <w:p w:rsidR="00FB7C36" w:rsidRPr="00C24E77" w:rsidRDefault="00FB7C36" w:rsidP="00D277DE">
      <w:pPr>
        <w:autoSpaceDE w:val="0"/>
        <w:autoSpaceDN w:val="0"/>
        <w:spacing w:after="120"/>
        <w:rPr>
          <w:rFonts w:ascii="Times New Roman" w:hAnsi="Times New Roman"/>
          <w:sz w:val="28"/>
          <w:szCs w:val="28"/>
        </w:rPr>
      </w:pPr>
      <w:r>
        <w:rPr>
          <w:rFonts w:ascii="Times New Roman" w:hAnsi="Times New Roman"/>
          <w:sz w:val="28"/>
          <w:szCs w:val="28"/>
        </w:rPr>
        <w:t>5</w:t>
      </w:r>
      <w:r w:rsidRPr="00C24E77">
        <w:rPr>
          <w:rFonts w:ascii="Times New Roman" w:hAnsi="Times New Roman"/>
          <w:sz w:val="28"/>
          <w:szCs w:val="28"/>
        </w:rPr>
        <w:t xml:space="preserve">.1. Предполагаемая дата вступления в силу нормативного правового акта: </w:t>
      </w:r>
      <w:r w:rsidR="00AA40F9">
        <w:rPr>
          <w:rFonts w:ascii="Times New Roman" w:hAnsi="Times New Roman"/>
          <w:sz w:val="28"/>
          <w:szCs w:val="28"/>
        </w:rPr>
        <w:t>01.01.2020</w:t>
      </w:r>
      <w:r w:rsidRPr="00C24E77">
        <w:rPr>
          <w:rFonts w:ascii="Times New Roman" w:hAnsi="Times New Roman"/>
          <w:sz w:val="28"/>
          <w:szCs w:val="28"/>
        </w:rPr>
        <w:t>.</w:t>
      </w:r>
    </w:p>
    <w:p w:rsidR="00FB7C36" w:rsidRPr="00C24E77" w:rsidRDefault="00FB7C36" w:rsidP="00D277DE">
      <w:pPr>
        <w:autoSpaceDE w:val="0"/>
        <w:autoSpaceDN w:val="0"/>
        <w:spacing w:after="120"/>
        <w:jc w:val="both"/>
        <w:rPr>
          <w:rFonts w:ascii="Times New Roman" w:hAnsi="Times New Roman"/>
          <w:sz w:val="28"/>
          <w:szCs w:val="28"/>
        </w:rPr>
      </w:pPr>
      <w:r>
        <w:rPr>
          <w:rFonts w:ascii="Times New Roman" w:hAnsi="Times New Roman"/>
          <w:sz w:val="28"/>
          <w:szCs w:val="28"/>
        </w:rPr>
        <w:t>5.2</w:t>
      </w:r>
      <w:r w:rsidRPr="00C24E77">
        <w:rPr>
          <w:rFonts w:ascii="Times New Roman" w:hAnsi="Times New Roman"/>
          <w:sz w:val="28"/>
          <w:szCs w:val="28"/>
        </w:rPr>
        <w:t xml:space="preserve">. Необходимость распространения предлагаемого правового регулирования на ранее возникшие отношения: </w:t>
      </w:r>
      <w:r w:rsidR="00AA40F9">
        <w:rPr>
          <w:rFonts w:ascii="Times New Roman" w:hAnsi="Times New Roman"/>
          <w:i/>
          <w:iCs/>
          <w:sz w:val="28"/>
          <w:szCs w:val="28"/>
        </w:rPr>
        <w:t>нет</w:t>
      </w:r>
      <w:r w:rsidRPr="00C24E77">
        <w:rPr>
          <w:rFonts w:ascii="Times New Roman" w:hAnsi="Times New Roman"/>
          <w:sz w:val="28"/>
          <w:szCs w:val="28"/>
        </w:rPr>
        <w:t>.</w:t>
      </w:r>
    </w:p>
    <w:p w:rsidR="00FB7C36" w:rsidRPr="00C24E77" w:rsidRDefault="00FB7C36" w:rsidP="00D277DE">
      <w:pPr>
        <w:autoSpaceDE w:val="0"/>
        <w:autoSpaceDN w:val="0"/>
        <w:jc w:val="both"/>
        <w:rPr>
          <w:rFonts w:ascii="Times New Roman" w:hAnsi="Times New Roman"/>
          <w:sz w:val="28"/>
          <w:szCs w:val="28"/>
        </w:rPr>
      </w:pPr>
      <w:r>
        <w:rPr>
          <w:rFonts w:ascii="Times New Roman" w:hAnsi="Times New Roman"/>
          <w:sz w:val="28"/>
          <w:szCs w:val="28"/>
        </w:rPr>
        <w:lastRenderedPageBreak/>
        <w:t>5.3</w:t>
      </w:r>
      <w:r w:rsidRPr="00C24E77">
        <w:rPr>
          <w:rFonts w:ascii="Times New Roman" w:hAnsi="Times New Roman"/>
          <w:sz w:val="28"/>
          <w:szCs w:val="28"/>
        </w:rPr>
        <w:t>. Обоснование необходимости распространения предлагаемого правового регулирования на ранее возникшие отношения:</w:t>
      </w:r>
      <w:r w:rsidR="00AA40F9" w:rsidRPr="00AA40F9">
        <w:rPr>
          <w:rFonts w:ascii="Times New Roman" w:hAnsi="Times New Roman"/>
          <w:i/>
          <w:iCs/>
          <w:sz w:val="28"/>
          <w:szCs w:val="28"/>
        </w:rPr>
        <w:t xml:space="preserve"> </w:t>
      </w:r>
      <w:r w:rsidR="00AA40F9">
        <w:rPr>
          <w:rFonts w:ascii="Times New Roman" w:hAnsi="Times New Roman"/>
          <w:i/>
          <w:iCs/>
          <w:sz w:val="28"/>
          <w:szCs w:val="28"/>
        </w:rPr>
        <w:t>отсутствует.</w:t>
      </w:r>
    </w:p>
    <w:p w:rsidR="00FB7C36" w:rsidRPr="00C24E77" w:rsidRDefault="00087403" w:rsidP="00982836">
      <w:pPr>
        <w:autoSpaceDE w:val="0"/>
        <w:autoSpaceDN w:val="0"/>
        <w:ind w:firstLine="567"/>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4234815</wp:posOffset>
            </wp:positionH>
            <wp:positionV relativeFrom="paragraph">
              <wp:posOffset>2540</wp:posOffset>
            </wp:positionV>
            <wp:extent cx="1057275" cy="1504950"/>
            <wp:effectExtent l="0" t="0" r="9525" b="0"/>
            <wp:wrapNone/>
            <wp:docPr id="6" name="Рисунок 6" descr="C:\Users\User\AppData\Local\Microsoft\Windows\INetCache\Content.Wo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Подпис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C36" w:rsidRDefault="00FB7C36" w:rsidP="00D277DE">
      <w:pPr>
        <w:autoSpaceDE w:val="0"/>
        <w:autoSpaceDN w:val="0"/>
        <w:ind w:right="4960"/>
        <w:jc w:val="both"/>
        <w:rPr>
          <w:rFonts w:ascii="Times New Roman" w:hAnsi="Times New Roman"/>
          <w:sz w:val="28"/>
          <w:szCs w:val="28"/>
        </w:rPr>
      </w:pPr>
    </w:p>
    <w:p w:rsidR="00FB7C36" w:rsidRDefault="00FB7C36" w:rsidP="00D277DE">
      <w:pPr>
        <w:autoSpaceDE w:val="0"/>
        <w:autoSpaceDN w:val="0"/>
        <w:ind w:right="4960"/>
        <w:jc w:val="both"/>
        <w:rPr>
          <w:rFonts w:ascii="Times New Roman" w:hAnsi="Times New Roman"/>
          <w:sz w:val="28"/>
          <w:szCs w:val="28"/>
        </w:rPr>
      </w:pPr>
    </w:p>
    <w:p w:rsidR="00FB7C36" w:rsidRPr="00C24E77" w:rsidRDefault="00FB7C36" w:rsidP="00D277DE">
      <w:pPr>
        <w:autoSpaceDE w:val="0"/>
        <w:autoSpaceDN w:val="0"/>
        <w:ind w:right="4960"/>
        <w:jc w:val="both"/>
        <w:rPr>
          <w:rFonts w:ascii="Times New Roman" w:hAnsi="Times New Roman"/>
          <w:sz w:val="28"/>
          <w:szCs w:val="28"/>
        </w:rPr>
      </w:pPr>
      <w:r w:rsidRPr="00C24E77">
        <w:rPr>
          <w:rFonts w:ascii="Times New Roman" w:hAnsi="Times New Roman"/>
          <w:sz w:val="28"/>
          <w:szCs w:val="28"/>
        </w:rPr>
        <w:t>Руководитель органа-разработчика</w:t>
      </w:r>
    </w:p>
    <w:tbl>
      <w:tblPr>
        <w:tblW w:w="9384" w:type="dxa"/>
        <w:tblLayout w:type="fixed"/>
        <w:tblCellMar>
          <w:left w:w="28" w:type="dxa"/>
          <w:right w:w="28" w:type="dxa"/>
        </w:tblCellMar>
        <w:tblLook w:val="0000" w:firstRow="0" w:lastRow="0" w:firstColumn="0" w:lastColumn="0" w:noHBand="0" w:noVBand="0"/>
      </w:tblPr>
      <w:tblGrid>
        <w:gridCol w:w="4564"/>
        <w:gridCol w:w="142"/>
        <w:gridCol w:w="2126"/>
        <w:gridCol w:w="142"/>
        <w:gridCol w:w="2410"/>
      </w:tblGrid>
      <w:tr w:rsidR="00FB7C36" w:rsidRPr="00C24E77" w:rsidTr="006E0E8E">
        <w:tc>
          <w:tcPr>
            <w:tcW w:w="4564" w:type="dxa"/>
            <w:tcBorders>
              <w:top w:val="nil"/>
              <w:left w:val="nil"/>
              <w:bottom w:val="single" w:sz="4" w:space="0" w:color="auto"/>
              <w:right w:val="nil"/>
            </w:tcBorders>
            <w:vAlign w:val="bottom"/>
          </w:tcPr>
          <w:p w:rsidR="00FB7C36" w:rsidRPr="00C24E77" w:rsidRDefault="00AA40F9" w:rsidP="00D277DE">
            <w:pPr>
              <w:autoSpaceDE w:val="0"/>
              <w:autoSpaceDN w:val="0"/>
              <w:jc w:val="center"/>
              <w:rPr>
                <w:rFonts w:ascii="Times New Roman" w:hAnsi="Times New Roman"/>
                <w:sz w:val="28"/>
                <w:szCs w:val="28"/>
              </w:rPr>
            </w:pPr>
            <w:r>
              <w:rPr>
                <w:rFonts w:ascii="Times New Roman" w:hAnsi="Times New Roman"/>
                <w:sz w:val="28"/>
                <w:szCs w:val="28"/>
              </w:rPr>
              <w:t>Ф.Е. Духно</w:t>
            </w:r>
          </w:p>
        </w:tc>
        <w:tc>
          <w:tcPr>
            <w:tcW w:w="142" w:type="dxa"/>
            <w:tcBorders>
              <w:top w:val="nil"/>
              <w:left w:val="nil"/>
              <w:bottom w:val="nil"/>
              <w:right w:val="nil"/>
            </w:tcBorders>
            <w:vAlign w:val="bottom"/>
          </w:tcPr>
          <w:p w:rsidR="00FB7C36" w:rsidRPr="00C24E77" w:rsidRDefault="00FB7C36" w:rsidP="00D277DE">
            <w:pPr>
              <w:autoSpaceDE w:val="0"/>
              <w:autoSpaceDN w:val="0"/>
              <w:rPr>
                <w:rFonts w:ascii="Times New Roman" w:hAnsi="Times New Roman"/>
                <w:sz w:val="28"/>
                <w:szCs w:val="28"/>
              </w:rPr>
            </w:pPr>
          </w:p>
        </w:tc>
        <w:tc>
          <w:tcPr>
            <w:tcW w:w="2126" w:type="dxa"/>
            <w:tcBorders>
              <w:top w:val="nil"/>
              <w:left w:val="nil"/>
              <w:bottom w:val="single" w:sz="4" w:space="0" w:color="auto"/>
              <w:right w:val="nil"/>
            </w:tcBorders>
            <w:vAlign w:val="bottom"/>
          </w:tcPr>
          <w:p w:rsidR="00FB7C36" w:rsidRPr="00C24E77" w:rsidRDefault="00AA40F9" w:rsidP="00D277DE">
            <w:pPr>
              <w:autoSpaceDE w:val="0"/>
              <w:autoSpaceDN w:val="0"/>
              <w:jc w:val="center"/>
              <w:rPr>
                <w:rFonts w:ascii="Times New Roman" w:hAnsi="Times New Roman"/>
                <w:sz w:val="28"/>
                <w:szCs w:val="28"/>
              </w:rPr>
            </w:pPr>
            <w:r>
              <w:rPr>
                <w:rFonts w:ascii="Times New Roman" w:hAnsi="Times New Roman"/>
                <w:sz w:val="28"/>
                <w:szCs w:val="28"/>
              </w:rPr>
              <w:t>26.11.2019</w:t>
            </w:r>
          </w:p>
        </w:tc>
        <w:tc>
          <w:tcPr>
            <w:tcW w:w="142" w:type="dxa"/>
            <w:tcBorders>
              <w:top w:val="nil"/>
              <w:left w:val="nil"/>
              <w:bottom w:val="nil"/>
              <w:right w:val="nil"/>
            </w:tcBorders>
            <w:vAlign w:val="bottom"/>
          </w:tcPr>
          <w:p w:rsidR="00FB7C36" w:rsidRPr="00C24E77" w:rsidRDefault="00FB7C36" w:rsidP="00D277DE">
            <w:pPr>
              <w:autoSpaceDE w:val="0"/>
              <w:autoSpaceDN w:val="0"/>
              <w:rPr>
                <w:rFonts w:ascii="Times New Roman" w:hAnsi="Times New Roman"/>
                <w:sz w:val="28"/>
                <w:szCs w:val="28"/>
              </w:rPr>
            </w:pPr>
          </w:p>
        </w:tc>
        <w:tc>
          <w:tcPr>
            <w:tcW w:w="2410" w:type="dxa"/>
            <w:tcBorders>
              <w:top w:val="nil"/>
              <w:left w:val="nil"/>
              <w:bottom w:val="single" w:sz="4" w:space="0" w:color="auto"/>
              <w:right w:val="nil"/>
            </w:tcBorders>
            <w:vAlign w:val="bottom"/>
          </w:tcPr>
          <w:p w:rsidR="00FB7C36" w:rsidRPr="00C24E77" w:rsidRDefault="00FB7C36" w:rsidP="00D277DE">
            <w:pPr>
              <w:autoSpaceDE w:val="0"/>
              <w:autoSpaceDN w:val="0"/>
              <w:jc w:val="center"/>
              <w:rPr>
                <w:rFonts w:ascii="Times New Roman" w:hAnsi="Times New Roman"/>
                <w:sz w:val="28"/>
                <w:szCs w:val="28"/>
              </w:rPr>
            </w:pPr>
          </w:p>
        </w:tc>
      </w:tr>
      <w:tr w:rsidR="00FB7C36" w:rsidRPr="00C24E77" w:rsidTr="006E0E8E">
        <w:tc>
          <w:tcPr>
            <w:tcW w:w="4564" w:type="dxa"/>
            <w:tcBorders>
              <w:top w:val="nil"/>
              <w:left w:val="nil"/>
              <w:bottom w:val="nil"/>
              <w:right w:val="nil"/>
            </w:tcBorders>
          </w:tcPr>
          <w:p w:rsidR="00FB7C36" w:rsidRPr="00C24E77" w:rsidRDefault="00FB7C36" w:rsidP="00D277DE">
            <w:pPr>
              <w:autoSpaceDE w:val="0"/>
              <w:autoSpaceDN w:val="0"/>
              <w:jc w:val="center"/>
              <w:rPr>
                <w:rFonts w:ascii="Times New Roman" w:hAnsi="Times New Roman"/>
                <w:i/>
                <w:sz w:val="28"/>
                <w:szCs w:val="28"/>
              </w:rPr>
            </w:pPr>
            <w:r w:rsidRPr="00C24E77">
              <w:rPr>
                <w:rFonts w:ascii="Times New Roman" w:hAnsi="Times New Roman"/>
                <w:i/>
                <w:sz w:val="28"/>
                <w:szCs w:val="28"/>
              </w:rPr>
              <w:t>(инициалы, фамилия)</w:t>
            </w:r>
          </w:p>
        </w:tc>
        <w:tc>
          <w:tcPr>
            <w:tcW w:w="142" w:type="dxa"/>
            <w:tcBorders>
              <w:top w:val="nil"/>
              <w:left w:val="nil"/>
              <w:bottom w:val="nil"/>
              <w:right w:val="nil"/>
            </w:tcBorders>
          </w:tcPr>
          <w:p w:rsidR="00FB7C36" w:rsidRPr="00C24E77" w:rsidRDefault="00FB7C36" w:rsidP="00D277DE">
            <w:pPr>
              <w:autoSpaceDE w:val="0"/>
              <w:autoSpaceDN w:val="0"/>
              <w:rPr>
                <w:rFonts w:ascii="Times New Roman" w:hAnsi="Times New Roman"/>
                <w:i/>
                <w:sz w:val="28"/>
                <w:szCs w:val="28"/>
              </w:rPr>
            </w:pPr>
          </w:p>
        </w:tc>
        <w:tc>
          <w:tcPr>
            <w:tcW w:w="2126" w:type="dxa"/>
            <w:tcBorders>
              <w:top w:val="nil"/>
              <w:left w:val="nil"/>
              <w:bottom w:val="nil"/>
              <w:right w:val="nil"/>
            </w:tcBorders>
          </w:tcPr>
          <w:p w:rsidR="00FB7C36" w:rsidRPr="00C24E77" w:rsidRDefault="00FB7C36" w:rsidP="00D277DE">
            <w:pPr>
              <w:autoSpaceDE w:val="0"/>
              <w:autoSpaceDN w:val="0"/>
              <w:jc w:val="center"/>
              <w:rPr>
                <w:rFonts w:ascii="Times New Roman" w:hAnsi="Times New Roman"/>
                <w:i/>
                <w:sz w:val="28"/>
                <w:szCs w:val="28"/>
              </w:rPr>
            </w:pPr>
            <w:r w:rsidRPr="00C24E77">
              <w:rPr>
                <w:rFonts w:ascii="Times New Roman" w:hAnsi="Times New Roman"/>
                <w:i/>
                <w:sz w:val="28"/>
                <w:szCs w:val="28"/>
              </w:rPr>
              <w:t>(дата)</w:t>
            </w:r>
          </w:p>
        </w:tc>
        <w:tc>
          <w:tcPr>
            <w:tcW w:w="142" w:type="dxa"/>
            <w:tcBorders>
              <w:top w:val="nil"/>
              <w:left w:val="nil"/>
              <w:bottom w:val="nil"/>
              <w:right w:val="nil"/>
            </w:tcBorders>
          </w:tcPr>
          <w:p w:rsidR="00FB7C36" w:rsidRPr="00C24E77" w:rsidRDefault="00FB7C36" w:rsidP="00D277DE">
            <w:pPr>
              <w:autoSpaceDE w:val="0"/>
              <w:autoSpaceDN w:val="0"/>
              <w:rPr>
                <w:rFonts w:ascii="Times New Roman" w:hAnsi="Times New Roman"/>
                <w:i/>
                <w:sz w:val="28"/>
                <w:szCs w:val="28"/>
              </w:rPr>
            </w:pPr>
          </w:p>
        </w:tc>
        <w:tc>
          <w:tcPr>
            <w:tcW w:w="2410" w:type="dxa"/>
            <w:tcBorders>
              <w:top w:val="nil"/>
              <w:left w:val="nil"/>
              <w:bottom w:val="nil"/>
              <w:right w:val="nil"/>
            </w:tcBorders>
          </w:tcPr>
          <w:p w:rsidR="00FB7C36" w:rsidRPr="00C24E77" w:rsidRDefault="00FB7C36" w:rsidP="00D277DE">
            <w:pPr>
              <w:autoSpaceDE w:val="0"/>
              <w:autoSpaceDN w:val="0"/>
              <w:jc w:val="center"/>
              <w:rPr>
                <w:rFonts w:ascii="Times New Roman" w:hAnsi="Times New Roman"/>
                <w:i/>
                <w:sz w:val="28"/>
                <w:szCs w:val="28"/>
              </w:rPr>
            </w:pPr>
            <w:r w:rsidRPr="00C24E77">
              <w:rPr>
                <w:rFonts w:ascii="Times New Roman" w:hAnsi="Times New Roman"/>
                <w:i/>
                <w:sz w:val="28"/>
                <w:szCs w:val="28"/>
              </w:rPr>
              <w:t>(подпись)</w:t>
            </w:r>
          </w:p>
        </w:tc>
      </w:tr>
    </w:tbl>
    <w:p w:rsidR="00FB7C36" w:rsidRPr="00C24E77" w:rsidRDefault="00FB7C36" w:rsidP="00D277DE">
      <w:pPr>
        <w:rPr>
          <w:rFonts w:ascii="Times New Roman" w:hAnsi="Times New Roman"/>
          <w:sz w:val="28"/>
          <w:szCs w:val="28"/>
        </w:rPr>
      </w:pPr>
    </w:p>
    <w:p w:rsidR="00FB7C36" w:rsidRPr="00C24E77" w:rsidRDefault="00FB7C36" w:rsidP="00D277DE">
      <w:pPr>
        <w:rPr>
          <w:rFonts w:ascii="Times New Roman" w:hAnsi="Times New Roman"/>
          <w:sz w:val="28"/>
          <w:szCs w:val="28"/>
        </w:rPr>
      </w:pPr>
    </w:p>
    <w:p w:rsidR="00FB7C36" w:rsidRPr="00C24E77" w:rsidRDefault="00FB7C36" w:rsidP="00D277DE">
      <w:pPr>
        <w:rPr>
          <w:rFonts w:ascii="Times New Roman" w:hAnsi="Times New Roman"/>
          <w:sz w:val="28"/>
          <w:szCs w:val="28"/>
        </w:rPr>
      </w:pPr>
    </w:p>
    <w:sectPr w:rsidR="00FB7C36" w:rsidRPr="00C24E77" w:rsidSect="00D277DE">
      <w:type w:val="continuous"/>
      <w:pgSz w:w="11905" w:h="16838"/>
      <w:pgMar w:top="567" w:right="706" w:bottom="1076" w:left="1701" w:header="0" w:footer="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9B" w:rsidRDefault="000F1E9B" w:rsidP="002B0E3B">
      <w:r>
        <w:separator/>
      </w:r>
    </w:p>
  </w:endnote>
  <w:endnote w:type="continuationSeparator" w:id="0">
    <w:p w:rsidR="000F1E9B" w:rsidRDefault="000F1E9B" w:rsidP="002B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9B" w:rsidRDefault="000F1E9B" w:rsidP="002B0E3B">
      <w:r>
        <w:separator/>
      </w:r>
    </w:p>
  </w:footnote>
  <w:footnote w:type="continuationSeparator" w:id="0">
    <w:p w:rsidR="000F1E9B" w:rsidRDefault="000F1E9B" w:rsidP="002B0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96731"/>
    <w:multiLevelType w:val="hybridMultilevel"/>
    <w:tmpl w:val="BD527F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F"/>
    <w:rsid w:val="00000336"/>
    <w:rsid w:val="00000F7B"/>
    <w:rsid w:val="00001015"/>
    <w:rsid w:val="0000175B"/>
    <w:rsid w:val="0000191E"/>
    <w:rsid w:val="00001A6A"/>
    <w:rsid w:val="000029BF"/>
    <w:rsid w:val="00002BE4"/>
    <w:rsid w:val="00003B3C"/>
    <w:rsid w:val="00004E90"/>
    <w:rsid w:val="00004F15"/>
    <w:rsid w:val="000055CF"/>
    <w:rsid w:val="00005701"/>
    <w:rsid w:val="000058A1"/>
    <w:rsid w:val="00005A31"/>
    <w:rsid w:val="000062D1"/>
    <w:rsid w:val="000068DB"/>
    <w:rsid w:val="00007650"/>
    <w:rsid w:val="000078A2"/>
    <w:rsid w:val="00011010"/>
    <w:rsid w:val="00011100"/>
    <w:rsid w:val="00011CA9"/>
    <w:rsid w:val="00011CAF"/>
    <w:rsid w:val="00011E6E"/>
    <w:rsid w:val="00012222"/>
    <w:rsid w:val="0001238E"/>
    <w:rsid w:val="00012554"/>
    <w:rsid w:val="00012C7A"/>
    <w:rsid w:val="00013101"/>
    <w:rsid w:val="0001319B"/>
    <w:rsid w:val="00013F96"/>
    <w:rsid w:val="00013FF1"/>
    <w:rsid w:val="00014357"/>
    <w:rsid w:val="00014679"/>
    <w:rsid w:val="00014A93"/>
    <w:rsid w:val="00014C8A"/>
    <w:rsid w:val="00014F88"/>
    <w:rsid w:val="000152EB"/>
    <w:rsid w:val="000154B7"/>
    <w:rsid w:val="00016364"/>
    <w:rsid w:val="00016406"/>
    <w:rsid w:val="0001669B"/>
    <w:rsid w:val="00016A9B"/>
    <w:rsid w:val="000202CC"/>
    <w:rsid w:val="000205AA"/>
    <w:rsid w:val="000206A1"/>
    <w:rsid w:val="000206E4"/>
    <w:rsid w:val="00020A1C"/>
    <w:rsid w:val="00020B6A"/>
    <w:rsid w:val="00020DF2"/>
    <w:rsid w:val="00021BA9"/>
    <w:rsid w:val="00021D91"/>
    <w:rsid w:val="00022062"/>
    <w:rsid w:val="0002272F"/>
    <w:rsid w:val="00022736"/>
    <w:rsid w:val="00022806"/>
    <w:rsid w:val="00022CBA"/>
    <w:rsid w:val="00022FC1"/>
    <w:rsid w:val="00023685"/>
    <w:rsid w:val="000237B6"/>
    <w:rsid w:val="0002459A"/>
    <w:rsid w:val="0002462B"/>
    <w:rsid w:val="000250C4"/>
    <w:rsid w:val="000254ED"/>
    <w:rsid w:val="00025A2C"/>
    <w:rsid w:val="000261F3"/>
    <w:rsid w:val="000268D0"/>
    <w:rsid w:val="00026E9E"/>
    <w:rsid w:val="000278FE"/>
    <w:rsid w:val="00027A57"/>
    <w:rsid w:val="00027D98"/>
    <w:rsid w:val="00030650"/>
    <w:rsid w:val="00030AFA"/>
    <w:rsid w:val="0003120B"/>
    <w:rsid w:val="00031F00"/>
    <w:rsid w:val="00032604"/>
    <w:rsid w:val="00032766"/>
    <w:rsid w:val="00032FE1"/>
    <w:rsid w:val="00033108"/>
    <w:rsid w:val="0003314B"/>
    <w:rsid w:val="00033CC7"/>
    <w:rsid w:val="00033D09"/>
    <w:rsid w:val="000349E4"/>
    <w:rsid w:val="00035085"/>
    <w:rsid w:val="00035161"/>
    <w:rsid w:val="000357E9"/>
    <w:rsid w:val="000358B1"/>
    <w:rsid w:val="00035DF3"/>
    <w:rsid w:val="00036024"/>
    <w:rsid w:val="00036944"/>
    <w:rsid w:val="00036A05"/>
    <w:rsid w:val="00036D57"/>
    <w:rsid w:val="00036E63"/>
    <w:rsid w:val="0003701D"/>
    <w:rsid w:val="00037050"/>
    <w:rsid w:val="00037A1A"/>
    <w:rsid w:val="00037C14"/>
    <w:rsid w:val="00037C9E"/>
    <w:rsid w:val="00037E93"/>
    <w:rsid w:val="00037FB7"/>
    <w:rsid w:val="00040010"/>
    <w:rsid w:val="0004058D"/>
    <w:rsid w:val="0004107F"/>
    <w:rsid w:val="00041819"/>
    <w:rsid w:val="0004194C"/>
    <w:rsid w:val="00042CC9"/>
    <w:rsid w:val="00042D05"/>
    <w:rsid w:val="00043158"/>
    <w:rsid w:val="00043AA5"/>
    <w:rsid w:val="00044037"/>
    <w:rsid w:val="00044E88"/>
    <w:rsid w:val="00044FDD"/>
    <w:rsid w:val="0004540B"/>
    <w:rsid w:val="00045B84"/>
    <w:rsid w:val="00046657"/>
    <w:rsid w:val="00046781"/>
    <w:rsid w:val="000469AD"/>
    <w:rsid w:val="00046CD8"/>
    <w:rsid w:val="00046EB5"/>
    <w:rsid w:val="00047AA6"/>
    <w:rsid w:val="00050633"/>
    <w:rsid w:val="000508DA"/>
    <w:rsid w:val="00050981"/>
    <w:rsid w:val="000511D5"/>
    <w:rsid w:val="00051220"/>
    <w:rsid w:val="0005137D"/>
    <w:rsid w:val="0005149A"/>
    <w:rsid w:val="000518A1"/>
    <w:rsid w:val="00051C64"/>
    <w:rsid w:val="00051EC3"/>
    <w:rsid w:val="0005246F"/>
    <w:rsid w:val="0005283C"/>
    <w:rsid w:val="00052AC3"/>
    <w:rsid w:val="00052C55"/>
    <w:rsid w:val="00052F63"/>
    <w:rsid w:val="0005386C"/>
    <w:rsid w:val="00053DAD"/>
    <w:rsid w:val="000545D6"/>
    <w:rsid w:val="0005488C"/>
    <w:rsid w:val="000549A7"/>
    <w:rsid w:val="00054C61"/>
    <w:rsid w:val="00054D07"/>
    <w:rsid w:val="00054F01"/>
    <w:rsid w:val="00055417"/>
    <w:rsid w:val="000557DD"/>
    <w:rsid w:val="00056106"/>
    <w:rsid w:val="000567C8"/>
    <w:rsid w:val="00057249"/>
    <w:rsid w:val="00057517"/>
    <w:rsid w:val="00057535"/>
    <w:rsid w:val="00060016"/>
    <w:rsid w:val="00060309"/>
    <w:rsid w:val="00060461"/>
    <w:rsid w:val="00060A63"/>
    <w:rsid w:val="00060C23"/>
    <w:rsid w:val="00061060"/>
    <w:rsid w:val="00061135"/>
    <w:rsid w:val="00061988"/>
    <w:rsid w:val="00061BB2"/>
    <w:rsid w:val="0006212A"/>
    <w:rsid w:val="000629A9"/>
    <w:rsid w:val="00063AA6"/>
    <w:rsid w:val="00064138"/>
    <w:rsid w:val="00064719"/>
    <w:rsid w:val="00064DAF"/>
    <w:rsid w:val="00066169"/>
    <w:rsid w:val="00066593"/>
    <w:rsid w:val="000667B3"/>
    <w:rsid w:val="00066B5F"/>
    <w:rsid w:val="00066EBA"/>
    <w:rsid w:val="00066FA6"/>
    <w:rsid w:val="00066FC2"/>
    <w:rsid w:val="000674E6"/>
    <w:rsid w:val="00067583"/>
    <w:rsid w:val="00067C83"/>
    <w:rsid w:val="00070556"/>
    <w:rsid w:val="00070BA9"/>
    <w:rsid w:val="00070DA7"/>
    <w:rsid w:val="0007169B"/>
    <w:rsid w:val="00071D90"/>
    <w:rsid w:val="0007234E"/>
    <w:rsid w:val="000723D9"/>
    <w:rsid w:val="000724EA"/>
    <w:rsid w:val="00072661"/>
    <w:rsid w:val="00072E38"/>
    <w:rsid w:val="00072ED9"/>
    <w:rsid w:val="000732D5"/>
    <w:rsid w:val="0007351D"/>
    <w:rsid w:val="00073D86"/>
    <w:rsid w:val="00073DAE"/>
    <w:rsid w:val="000742B7"/>
    <w:rsid w:val="000743BE"/>
    <w:rsid w:val="00074547"/>
    <w:rsid w:val="00075767"/>
    <w:rsid w:val="00075CB8"/>
    <w:rsid w:val="0007600F"/>
    <w:rsid w:val="00076128"/>
    <w:rsid w:val="000761A7"/>
    <w:rsid w:val="00076812"/>
    <w:rsid w:val="00076A05"/>
    <w:rsid w:val="00077356"/>
    <w:rsid w:val="00077548"/>
    <w:rsid w:val="000811E9"/>
    <w:rsid w:val="00082372"/>
    <w:rsid w:val="00082C9F"/>
    <w:rsid w:val="000833AB"/>
    <w:rsid w:val="00083889"/>
    <w:rsid w:val="00083A9A"/>
    <w:rsid w:val="00083F14"/>
    <w:rsid w:val="00084309"/>
    <w:rsid w:val="00084480"/>
    <w:rsid w:val="000849E6"/>
    <w:rsid w:val="000855E1"/>
    <w:rsid w:val="00085ADF"/>
    <w:rsid w:val="00086392"/>
    <w:rsid w:val="000863F7"/>
    <w:rsid w:val="00086570"/>
    <w:rsid w:val="000866B8"/>
    <w:rsid w:val="00086821"/>
    <w:rsid w:val="00086AFA"/>
    <w:rsid w:val="00086F3D"/>
    <w:rsid w:val="00086F9E"/>
    <w:rsid w:val="000872D5"/>
    <w:rsid w:val="00087403"/>
    <w:rsid w:val="00087717"/>
    <w:rsid w:val="00087DF4"/>
    <w:rsid w:val="00090839"/>
    <w:rsid w:val="00090E60"/>
    <w:rsid w:val="00090F10"/>
    <w:rsid w:val="000928DF"/>
    <w:rsid w:val="000929A2"/>
    <w:rsid w:val="00092C37"/>
    <w:rsid w:val="00093184"/>
    <w:rsid w:val="00093E96"/>
    <w:rsid w:val="00094417"/>
    <w:rsid w:val="00094715"/>
    <w:rsid w:val="00094782"/>
    <w:rsid w:val="000949E4"/>
    <w:rsid w:val="00095070"/>
    <w:rsid w:val="0009560E"/>
    <w:rsid w:val="00095E1B"/>
    <w:rsid w:val="00095F07"/>
    <w:rsid w:val="000967FD"/>
    <w:rsid w:val="00096A6C"/>
    <w:rsid w:val="00096C90"/>
    <w:rsid w:val="000971AC"/>
    <w:rsid w:val="000973B2"/>
    <w:rsid w:val="0009744C"/>
    <w:rsid w:val="000978E2"/>
    <w:rsid w:val="000A0288"/>
    <w:rsid w:val="000A05AC"/>
    <w:rsid w:val="000A0AE8"/>
    <w:rsid w:val="000A1095"/>
    <w:rsid w:val="000A1620"/>
    <w:rsid w:val="000A1DBC"/>
    <w:rsid w:val="000A1F9A"/>
    <w:rsid w:val="000A2060"/>
    <w:rsid w:val="000A21A0"/>
    <w:rsid w:val="000A2451"/>
    <w:rsid w:val="000A2FCC"/>
    <w:rsid w:val="000A3923"/>
    <w:rsid w:val="000A3956"/>
    <w:rsid w:val="000A3ADF"/>
    <w:rsid w:val="000A43CE"/>
    <w:rsid w:val="000A461E"/>
    <w:rsid w:val="000A54A3"/>
    <w:rsid w:val="000A6439"/>
    <w:rsid w:val="000A6AF3"/>
    <w:rsid w:val="000A6F3B"/>
    <w:rsid w:val="000A70FC"/>
    <w:rsid w:val="000A73F4"/>
    <w:rsid w:val="000A7474"/>
    <w:rsid w:val="000A7475"/>
    <w:rsid w:val="000A74E0"/>
    <w:rsid w:val="000A786C"/>
    <w:rsid w:val="000A7B6A"/>
    <w:rsid w:val="000A7D3F"/>
    <w:rsid w:val="000A7DDC"/>
    <w:rsid w:val="000B01E6"/>
    <w:rsid w:val="000B0AEA"/>
    <w:rsid w:val="000B1216"/>
    <w:rsid w:val="000B1C1A"/>
    <w:rsid w:val="000B2288"/>
    <w:rsid w:val="000B233F"/>
    <w:rsid w:val="000B2E40"/>
    <w:rsid w:val="000B31F2"/>
    <w:rsid w:val="000B37AE"/>
    <w:rsid w:val="000B3871"/>
    <w:rsid w:val="000B3FB7"/>
    <w:rsid w:val="000B40F3"/>
    <w:rsid w:val="000B4ED1"/>
    <w:rsid w:val="000B5F09"/>
    <w:rsid w:val="000B6228"/>
    <w:rsid w:val="000B6B4A"/>
    <w:rsid w:val="000B7712"/>
    <w:rsid w:val="000B7DA9"/>
    <w:rsid w:val="000B7F48"/>
    <w:rsid w:val="000C0777"/>
    <w:rsid w:val="000C0F1A"/>
    <w:rsid w:val="000C0F87"/>
    <w:rsid w:val="000C193B"/>
    <w:rsid w:val="000C1ED3"/>
    <w:rsid w:val="000C26BE"/>
    <w:rsid w:val="000C2849"/>
    <w:rsid w:val="000C32C1"/>
    <w:rsid w:val="000C3A45"/>
    <w:rsid w:val="000C3AA2"/>
    <w:rsid w:val="000C3E59"/>
    <w:rsid w:val="000C3FB8"/>
    <w:rsid w:val="000C4122"/>
    <w:rsid w:val="000C4501"/>
    <w:rsid w:val="000C4679"/>
    <w:rsid w:val="000C4F11"/>
    <w:rsid w:val="000C50F2"/>
    <w:rsid w:val="000C529D"/>
    <w:rsid w:val="000C5485"/>
    <w:rsid w:val="000C56D7"/>
    <w:rsid w:val="000C6276"/>
    <w:rsid w:val="000C69F6"/>
    <w:rsid w:val="000C6AD2"/>
    <w:rsid w:val="000C6B2B"/>
    <w:rsid w:val="000C6F2C"/>
    <w:rsid w:val="000C7070"/>
    <w:rsid w:val="000C7A4A"/>
    <w:rsid w:val="000D02C7"/>
    <w:rsid w:val="000D05C1"/>
    <w:rsid w:val="000D072C"/>
    <w:rsid w:val="000D081A"/>
    <w:rsid w:val="000D151E"/>
    <w:rsid w:val="000D16DA"/>
    <w:rsid w:val="000D19BB"/>
    <w:rsid w:val="000D1AC0"/>
    <w:rsid w:val="000D1AC2"/>
    <w:rsid w:val="000D1B03"/>
    <w:rsid w:val="000D1EBE"/>
    <w:rsid w:val="000D2145"/>
    <w:rsid w:val="000D2B68"/>
    <w:rsid w:val="000D2CF3"/>
    <w:rsid w:val="000D2E4F"/>
    <w:rsid w:val="000D32A0"/>
    <w:rsid w:val="000D36F4"/>
    <w:rsid w:val="000D3E37"/>
    <w:rsid w:val="000D47A0"/>
    <w:rsid w:val="000D4DED"/>
    <w:rsid w:val="000D4FC0"/>
    <w:rsid w:val="000D5079"/>
    <w:rsid w:val="000D5198"/>
    <w:rsid w:val="000D5394"/>
    <w:rsid w:val="000D580C"/>
    <w:rsid w:val="000D5814"/>
    <w:rsid w:val="000D5B28"/>
    <w:rsid w:val="000D63D6"/>
    <w:rsid w:val="000D7115"/>
    <w:rsid w:val="000D729A"/>
    <w:rsid w:val="000D7340"/>
    <w:rsid w:val="000D746F"/>
    <w:rsid w:val="000D7576"/>
    <w:rsid w:val="000D7CC4"/>
    <w:rsid w:val="000D7DB5"/>
    <w:rsid w:val="000E008C"/>
    <w:rsid w:val="000E034A"/>
    <w:rsid w:val="000E096D"/>
    <w:rsid w:val="000E09DB"/>
    <w:rsid w:val="000E123D"/>
    <w:rsid w:val="000E1862"/>
    <w:rsid w:val="000E19FE"/>
    <w:rsid w:val="000E1D81"/>
    <w:rsid w:val="000E1FD3"/>
    <w:rsid w:val="000E239D"/>
    <w:rsid w:val="000E3024"/>
    <w:rsid w:val="000E3357"/>
    <w:rsid w:val="000E3EF6"/>
    <w:rsid w:val="000E44AF"/>
    <w:rsid w:val="000E4BA9"/>
    <w:rsid w:val="000E5248"/>
    <w:rsid w:val="000E55EC"/>
    <w:rsid w:val="000E5919"/>
    <w:rsid w:val="000E595F"/>
    <w:rsid w:val="000E5A88"/>
    <w:rsid w:val="000E5CE3"/>
    <w:rsid w:val="000E64E9"/>
    <w:rsid w:val="000E66AA"/>
    <w:rsid w:val="000E69DC"/>
    <w:rsid w:val="000E6AA5"/>
    <w:rsid w:val="000E6BBD"/>
    <w:rsid w:val="000E7C84"/>
    <w:rsid w:val="000F0087"/>
    <w:rsid w:val="000F01E0"/>
    <w:rsid w:val="000F0460"/>
    <w:rsid w:val="000F1371"/>
    <w:rsid w:val="000F14EE"/>
    <w:rsid w:val="000F1CF9"/>
    <w:rsid w:val="000F1D72"/>
    <w:rsid w:val="000F1E9B"/>
    <w:rsid w:val="000F1F36"/>
    <w:rsid w:val="000F2454"/>
    <w:rsid w:val="000F248A"/>
    <w:rsid w:val="000F37A9"/>
    <w:rsid w:val="000F3D27"/>
    <w:rsid w:val="000F5517"/>
    <w:rsid w:val="000F5647"/>
    <w:rsid w:val="000F5D1D"/>
    <w:rsid w:val="000F62BB"/>
    <w:rsid w:val="000F74BC"/>
    <w:rsid w:val="000F7DBA"/>
    <w:rsid w:val="00100110"/>
    <w:rsid w:val="00100155"/>
    <w:rsid w:val="00100937"/>
    <w:rsid w:val="00100F92"/>
    <w:rsid w:val="0010141F"/>
    <w:rsid w:val="00101526"/>
    <w:rsid w:val="00101873"/>
    <w:rsid w:val="00101FA3"/>
    <w:rsid w:val="001029E7"/>
    <w:rsid w:val="00102F4F"/>
    <w:rsid w:val="0010361D"/>
    <w:rsid w:val="001038D0"/>
    <w:rsid w:val="00103978"/>
    <w:rsid w:val="001041F7"/>
    <w:rsid w:val="00104294"/>
    <w:rsid w:val="001043CC"/>
    <w:rsid w:val="001044C4"/>
    <w:rsid w:val="00104FC6"/>
    <w:rsid w:val="0010515B"/>
    <w:rsid w:val="001058A1"/>
    <w:rsid w:val="001059B7"/>
    <w:rsid w:val="00105DB2"/>
    <w:rsid w:val="001061D5"/>
    <w:rsid w:val="001062A0"/>
    <w:rsid w:val="00106673"/>
    <w:rsid w:val="00106852"/>
    <w:rsid w:val="00106BBB"/>
    <w:rsid w:val="00106C4C"/>
    <w:rsid w:val="00106ED3"/>
    <w:rsid w:val="00107FA7"/>
    <w:rsid w:val="0011001D"/>
    <w:rsid w:val="00110542"/>
    <w:rsid w:val="001107E4"/>
    <w:rsid w:val="00110A5A"/>
    <w:rsid w:val="00110BC2"/>
    <w:rsid w:val="00111184"/>
    <w:rsid w:val="00111A9C"/>
    <w:rsid w:val="00112745"/>
    <w:rsid w:val="001128AC"/>
    <w:rsid w:val="00113521"/>
    <w:rsid w:val="00113CA9"/>
    <w:rsid w:val="00113E33"/>
    <w:rsid w:val="001142B2"/>
    <w:rsid w:val="00114310"/>
    <w:rsid w:val="0011488E"/>
    <w:rsid w:val="00114C7A"/>
    <w:rsid w:val="00115AB8"/>
    <w:rsid w:val="00115D96"/>
    <w:rsid w:val="001163EF"/>
    <w:rsid w:val="001168B7"/>
    <w:rsid w:val="00116905"/>
    <w:rsid w:val="00116BA5"/>
    <w:rsid w:val="00116CF1"/>
    <w:rsid w:val="001174BE"/>
    <w:rsid w:val="001179E1"/>
    <w:rsid w:val="00120088"/>
    <w:rsid w:val="001201B8"/>
    <w:rsid w:val="00120BC3"/>
    <w:rsid w:val="00120E18"/>
    <w:rsid w:val="001215C3"/>
    <w:rsid w:val="00122039"/>
    <w:rsid w:val="00122E08"/>
    <w:rsid w:val="00122FFE"/>
    <w:rsid w:val="0012459B"/>
    <w:rsid w:val="001246BF"/>
    <w:rsid w:val="0012472E"/>
    <w:rsid w:val="00124CDA"/>
    <w:rsid w:val="00124D7F"/>
    <w:rsid w:val="00124EFF"/>
    <w:rsid w:val="0012527D"/>
    <w:rsid w:val="00125549"/>
    <w:rsid w:val="00125736"/>
    <w:rsid w:val="001257D8"/>
    <w:rsid w:val="00126202"/>
    <w:rsid w:val="00126E43"/>
    <w:rsid w:val="001270C7"/>
    <w:rsid w:val="00127156"/>
    <w:rsid w:val="00127DBF"/>
    <w:rsid w:val="001302CC"/>
    <w:rsid w:val="00130F20"/>
    <w:rsid w:val="00130FA6"/>
    <w:rsid w:val="00131A6A"/>
    <w:rsid w:val="00131B1B"/>
    <w:rsid w:val="00132417"/>
    <w:rsid w:val="0013269A"/>
    <w:rsid w:val="00132BE5"/>
    <w:rsid w:val="00132ED8"/>
    <w:rsid w:val="00133827"/>
    <w:rsid w:val="00133D38"/>
    <w:rsid w:val="00133DA1"/>
    <w:rsid w:val="00134283"/>
    <w:rsid w:val="00134553"/>
    <w:rsid w:val="00134865"/>
    <w:rsid w:val="00134C27"/>
    <w:rsid w:val="00135D12"/>
    <w:rsid w:val="00135E1A"/>
    <w:rsid w:val="00135E9C"/>
    <w:rsid w:val="001365DB"/>
    <w:rsid w:val="00136634"/>
    <w:rsid w:val="00136A6F"/>
    <w:rsid w:val="0013737A"/>
    <w:rsid w:val="001378B9"/>
    <w:rsid w:val="00137E52"/>
    <w:rsid w:val="0014084D"/>
    <w:rsid w:val="00140E56"/>
    <w:rsid w:val="001410E0"/>
    <w:rsid w:val="00141332"/>
    <w:rsid w:val="00141489"/>
    <w:rsid w:val="00141826"/>
    <w:rsid w:val="00141DF1"/>
    <w:rsid w:val="0014210B"/>
    <w:rsid w:val="001423C7"/>
    <w:rsid w:val="00142A30"/>
    <w:rsid w:val="00142DBD"/>
    <w:rsid w:val="001432AD"/>
    <w:rsid w:val="001432B1"/>
    <w:rsid w:val="0014358F"/>
    <w:rsid w:val="00143972"/>
    <w:rsid w:val="00143A47"/>
    <w:rsid w:val="00144D25"/>
    <w:rsid w:val="00145A7F"/>
    <w:rsid w:val="00145CF4"/>
    <w:rsid w:val="001460A3"/>
    <w:rsid w:val="001462AC"/>
    <w:rsid w:val="001475AE"/>
    <w:rsid w:val="001478E3"/>
    <w:rsid w:val="00147E98"/>
    <w:rsid w:val="0015039B"/>
    <w:rsid w:val="0015090D"/>
    <w:rsid w:val="00150B11"/>
    <w:rsid w:val="00151597"/>
    <w:rsid w:val="00152111"/>
    <w:rsid w:val="00152462"/>
    <w:rsid w:val="00152471"/>
    <w:rsid w:val="0015292F"/>
    <w:rsid w:val="001539BF"/>
    <w:rsid w:val="00153A78"/>
    <w:rsid w:val="00154150"/>
    <w:rsid w:val="0015416E"/>
    <w:rsid w:val="00154687"/>
    <w:rsid w:val="00154BFC"/>
    <w:rsid w:val="001550A9"/>
    <w:rsid w:val="001550F1"/>
    <w:rsid w:val="001551C5"/>
    <w:rsid w:val="001551F7"/>
    <w:rsid w:val="001552C3"/>
    <w:rsid w:val="0015585A"/>
    <w:rsid w:val="001558E3"/>
    <w:rsid w:val="00155AB0"/>
    <w:rsid w:val="001560B3"/>
    <w:rsid w:val="00156459"/>
    <w:rsid w:val="00156CD3"/>
    <w:rsid w:val="00157383"/>
    <w:rsid w:val="00157D0C"/>
    <w:rsid w:val="00160891"/>
    <w:rsid w:val="001608DB"/>
    <w:rsid w:val="00160CAC"/>
    <w:rsid w:val="00161BF3"/>
    <w:rsid w:val="001620F8"/>
    <w:rsid w:val="00162B38"/>
    <w:rsid w:val="00162B98"/>
    <w:rsid w:val="00162FEE"/>
    <w:rsid w:val="001632C5"/>
    <w:rsid w:val="001637B0"/>
    <w:rsid w:val="00163F45"/>
    <w:rsid w:val="0016501C"/>
    <w:rsid w:val="00165150"/>
    <w:rsid w:val="0016577C"/>
    <w:rsid w:val="0016623F"/>
    <w:rsid w:val="001663B1"/>
    <w:rsid w:val="00166B6F"/>
    <w:rsid w:val="00166BD2"/>
    <w:rsid w:val="0016739D"/>
    <w:rsid w:val="00167C20"/>
    <w:rsid w:val="0017058B"/>
    <w:rsid w:val="00170A85"/>
    <w:rsid w:val="00170FE7"/>
    <w:rsid w:val="00171467"/>
    <w:rsid w:val="00171565"/>
    <w:rsid w:val="00171B05"/>
    <w:rsid w:val="00171EDE"/>
    <w:rsid w:val="00171EE6"/>
    <w:rsid w:val="0017271D"/>
    <w:rsid w:val="001727DB"/>
    <w:rsid w:val="00172911"/>
    <w:rsid w:val="00172D81"/>
    <w:rsid w:val="001733A8"/>
    <w:rsid w:val="0017350B"/>
    <w:rsid w:val="00173AC6"/>
    <w:rsid w:val="00173B92"/>
    <w:rsid w:val="0017455A"/>
    <w:rsid w:val="00174737"/>
    <w:rsid w:val="0017473B"/>
    <w:rsid w:val="001747F4"/>
    <w:rsid w:val="001747F6"/>
    <w:rsid w:val="001755A3"/>
    <w:rsid w:val="001756EC"/>
    <w:rsid w:val="00175829"/>
    <w:rsid w:val="00175A9F"/>
    <w:rsid w:val="00175C8F"/>
    <w:rsid w:val="0017699F"/>
    <w:rsid w:val="00176BD2"/>
    <w:rsid w:val="00176C1A"/>
    <w:rsid w:val="001772C7"/>
    <w:rsid w:val="00177BD6"/>
    <w:rsid w:val="00177EA2"/>
    <w:rsid w:val="0018032A"/>
    <w:rsid w:val="00180433"/>
    <w:rsid w:val="0018087D"/>
    <w:rsid w:val="0018093A"/>
    <w:rsid w:val="0018139C"/>
    <w:rsid w:val="0018148A"/>
    <w:rsid w:val="00181B1C"/>
    <w:rsid w:val="00182C41"/>
    <w:rsid w:val="00182CA8"/>
    <w:rsid w:val="00182E3C"/>
    <w:rsid w:val="0018304E"/>
    <w:rsid w:val="00184BE9"/>
    <w:rsid w:val="0018589E"/>
    <w:rsid w:val="00185A82"/>
    <w:rsid w:val="001860CB"/>
    <w:rsid w:val="001868C2"/>
    <w:rsid w:val="00186902"/>
    <w:rsid w:val="00186AD8"/>
    <w:rsid w:val="00186EA4"/>
    <w:rsid w:val="0018708A"/>
    <w:rsid w:val="0018783E"/>
    <w:rsid w:val="00190591"/>
    <w:rsid w:val="0019106E"/>
    <w:rsid w:val="00191729"/>
    <w:rsid w:val="001917B6"/>
    <w:rsid w:val="00191A5B"/>
    <w:rsid w:val="00191D13"/>
    <w:rsid w:val="00192198"/>
    <w:rsid w:val="00192A47"/>
    <w:rsid w:val="00192B76"/>
    <w:rsid w:val="00192D44"/>
    <w:rsid w:val="00193797"/>
    <w:rsid w:val="00193DA6"/>
    <w:rsid w:val="00194145"/>
    <w:rsid w:val="00194CB2"/>
    <w:rsid w:val="00194F9C"/>
    <w:rsid w:val="00195428"/>
    <w:rsid w:val="00195D44"/>
    <w:rsid w:val="00195F1A"/>
    <w:rsid w:val="00196191"/>
    <w:rsid w:val="00196470"/>
    <w:rsid w:val="0019700C"/>
    <w:rsid w:val="001972BE"/>
    <w:rsid w:val="00197548"/>
    <w:rsid w:val="001A0641"/>
    <w:rsid w:val="001A1358"/>
    <w:rsid w:val="001A1831"/>
    <w:rsid w:val="001A1BED"/>
    <w:rsid w:val="001A1C1B"/>
    <w:rsid w:val="001A22B8"/>
    <w:rsid w:val="001A281D"/>
    <w:rsid w:val="001A2F2D"/>
    <w:rsid w:val="001A359B"/>
    <w:rsid w:val="001A3A5F"/>
    <w:rsid w:val="001A3EBD"/>
    <w:rsid w:val="001A3F28"/>
    <w:rsid w:val="001A3FE2"/>
    <w:rsid w:val="001A460A"/>
    <w:rsid w:val="001A4C0E"/>
    <w:rsid w:val="001A57EB"/>
    <w:rsid w:val="001A61C1"/>
    <w:rsid w:val="001A6C9E"/>
    <w:rsid w:val="001A6DB5"/>
    <w:rsid w:val="001A6FFD"/>
    <w:rsid w:val="001A764B"/>
    <w:rsid w:val="001A78EB"/>
    <w:rsid w:val="001B00D3"/>
    <w:rsid w:val="001B043C"/>
    <w:rsid w:val="001B05B1"/>
    <w:rsid w:val="001B0E4D"/>
    <w:rsid w:val="001B15D0"/>
    <w:rsid w:val="001B16D5"/>
    <w:rsid w:val="001B19D4"/>
    <w:rsid w:val="001B1AC1"/>
    <w:rsid w:val="001B1E9A"/>
    <w:rsid w:val="001B2775"/>
    <w:rsid w:val="001B27AE"/>
    <w:rsid w:val="001B2AC8"/>
    <w:rsid w:val="001B3932"/>
    <w:rsid w:val="001B3950"/>
    <w:rsid w:val="001B3FDC"/>
    <w:rsid w:val="001B4510"/>
    <w:rsid w:val="001B4695"/>
    <w:rsid w:val="001B4FE3"/>
    <w:rsid w:val="001B59E6"/>
    <w:rsid w:val="001B5AA8"/>
    <w:rsid w:val="001B5E80"/>
    <w:rsid w:val="001B6173"/>
    <w:rsid w:val="001B619B"/>
    <w:rsid w:val="001B676A"/>
    <w:rsid w:val="001B6929"/>
    <w:rsid w:val="001B6B6E"/>
    <w:rsid w:val="001B6D78"/>
    <w:rsid w:val="001B6F99"/>
    <w:rsid w:val="001B7206"/>
    <w:rsid w:val="001B7871"/>
    <w:rsid w:val="001B78DB"/>
    <w:rsid w:val="001B7919"/>
    <w:rsid w:val="001B7E8D"/>
    <w:rsid w:val="001C00D8"/>
    <w:rsid w:val="001C018D"/>
    <w:rsid w:val="001C0964"/>
    <w:rsid w:val="001C0B40"/>
    <w:rsid w:val="001C0C09"/>
    <w:rsid w:val="001C0C4B"/>
    <w:rsid w:val="001C0F10"/>
    <w:rsid w:val="001C1ED6"/>
    <w:rsid w:val="001C21EC"/>
    <w:rsid w:val="001C2500"/>
    <w:rsid w:val="001C2531"/>
    <w:rsid w:val="001C318C"/>
    <w:rsid w:val="001C3B50"/>
    <w:rsid w:val="001C3F6E"/>
    <w:rsid w:val="001C4655"/>
    <w:rsid w:val="001C4BBF"/>
    <w:rsid w:val="001C4D13"/>
    <w:rsid w:val="001C5218"/>
    <w:rsid w:val="001C567C"/>
    <w:rsid w:val="001C5C2B"/>
    <w:rsid w:val="001C5FE8"/>
    <w:rsid w:val="001C6213"/>
    <w:rsid w:val="001C625C"/>
    <w:rsid w:val="001C62ED"/>
    <w:rsid w:val="001C6435"/>
    <w:rsid w:val="001C6967"/>
    <w:rsid w:val="001C6A9B"/>
    <w:rsid w:val="001C6BC1"/>
    <w:rsid w:val="001C6BCA"/>
    <w:rsid w:val="001C7521"/>
    <w:rsid w:val="001C796A"/>
    <w:rsid w:val="001C7F5C"/>
    <w:rsid w:val="001D0B61"/>
    <w:rsid w:val="001D1E8B"/>
    <w:rsid w:val="001D1EFC"/>
    <w:rsid w:val="001D20E9"/>
    <w:rsid w:val="001D2ACE"/>
    <w:rsid w:val="001D2E39"/>
    <w:rsid w:val="001D3095"/>
    <w:rsid w:val="001D30CE"/>
    <w:rsid w:val="001D3670"/>
    <w:rsid w:val="001D3860"/>
    <w:rsid w:val="001D3954"/>
    <w:rsid w:val="001D3D96"/>
    <w:rsid w:val="001D423C"/>
    <w:rsid w:val="001D42E7"/>
    <w:rsid w:val="001D46E5"/>
    <w:rsid w:val="001D481C"/>
    <w:rsid w:val="001D4DE6"/>
    <w:rsid w:val="001D50FD"/>
    <w:rsid w:val="001D574C"/>
    <w:rsid w:val="001D5F78"/>
    <w:rsid w:val="001D6365"/>
    <w:rsid w:val="001D645F"/>
    <w:rsid w:val="001D654C"/>
    <w:rsid w:val="001D6760"/>
    <w:rsid w:val="001E046E"/>
    <w:rsid w:val="001E08F3"/>
    <w:rsid w:val="001E0A02"/>
    <w:rsid w:val="001E0C8C"/>
    <w:rsid w:val="001E1547"/>
    <w:rsid w:val="001E16E0"/>
    <w:rsid w:val="001E18D6"/>
    <w:rsid w:val="001E1CC7"/>
    <w:rsid w:val="001E204F"/>
    <w:rsid w:val="001E22C7"/>
    <w:rsid w:val="001E239A"/>
    <w:rsid w:val="001E2D3C"/>
    <w:rsid w:val="001E31B5"/>
    <w:rsid w:val="001E33BA"/>
    <w:rsid w:val="001E35A4"/>
    <w:rsid w:val="001E3763"/>
    <w:rsid w:val="001E37C6"/>
    <w:rsid w:val="001E3E2B"/>
    <w:rsid w:val="001E4312"/>
    <w:rsid w:val="001E445C"/>
    <w:rsid w:val="001E479A"/>
    <w:rsid w:val="001E4A40"/>
    <w:rsid w:val="001E4F01"/>
    <w:rsid w:val="001E5938"/>
    <w:rsid w:val="001E5C14"/>
    <w:rsid w:val="001E5F75"/>
    <w:rsid w:val="001E60BA"/>
    <w:rsid w:val="001E6349"/>
    <w:rsid w:val="001E6F10"/>
    <w:rsid w:val="001F0125"/>
    <w:rsid w:val="001F0300"/>
    <w:rsid w:val="001F08C0"/>
    <w:rsid w:val="001F0ECB"/>
    <w:rsid w:val="001F194B"/>
    <w:rsid w:val="001F21DA"/>
    <w:rsid w:val="001F261A"/>
    <w:rsid w:val="001F2622"/>
    <w:rsid w:val="001F2D7C"/>
    <w:rsid w:val="001F2FFB"/>
    <w:rsid w:val="001F3965"/>
    <w:rsid w:val="001F3FEE"/>
    <w:rsid w:val="001F46CE"/>
    <w:rsid w:val="001F4A0A"/>
    <w:rsid w:val="001F4F1C"/>
    <w:rsid w:val="001F53FF"/>
    <w:rsid w:val="001F570F"/>
    <w:rsid w:val="001F5A6A"/>
    <w:rsid w:val="001F5BAC"/>
    <w:rsid w:val="001F5BC6"/>
    <w:rsid w:val="001F610A"/>
    <w:rsid w:val="001F62F0"/>
    <w:rsid w:val="001F6344"/>
    <w:rsid w:val="001F77A2"/>
    <w:rsid w:val="001F78B3"/>
    <w:rsid w:val="001F7CEB"/>
    <w:rsid w:val="001F7F48"/>
    <w:rsid w:val="0020084A"/>
    <w:rsid w:val="0020100F"/>
    <w:rsid w:val="00201AAD"/>
    <w:rsid w:val="00201AD4"/>
    <w:rsid w:val="00201AE9"/>
    <w:rsid w:val="00202548"/>
    <w:rsid w:val="0020300C"/>
    <w:rsid w:val="002031B0"/>
    <w:rsid w:val="00203438"/>
    <w:rsid w:val="00203484"/>
    <w:rsid w:val="00203820"/>
    <w:rsid w:val="002048CE"/>
    <w:rsid w:val="00205344"/>
    <w:rsid w:val="002057BD"/>
    <w:rsid w:val="002062F7"/>
    <w:rsid w:val="002063D6"/>
    <w:rsid w:val="00206FA5"/>
    <w:rsid w:val="00207099"/>
    <w:rsid w:val="0020721F"/>
    <w:rsid w:val="002078D1"/>
    <w:rsid w:val="00207DC5"/>
    <w:rsid w:val="00210C8C"/>
    <w:rsid w:val="00210D30"/>
    <w:rsid w:val="00210DDF"/>
    <w:rsid w:val="00210E64"/>
    <w:rsid w:val="002112B1"/>
    <w:rsid w:val="00211684"/>
    <w:rsid w:val="00211791"/>
    <w:rsid w:val="00211932"/>
    <w:rsid w:val="00211A4B"/>
    <w:rsid w:val="002124C0"/>
    <w:rsid w:val="00212720"/>
    <w:rsid w:val="0021321B"/>
    <w:rsid w:val="0021362F"/>
    <w:rsid w:val="00213901"/>
    <w:rsid w:val="00213A1E"/>
    <w:rsid w:val="00214182"/>
    <w:rsid w:val="00214750"/>
    <w:rsid w:val="00214BA8"/>
    <w:rsid w:val="00214DD8"/>
    <w:rsid w:val="00215096"/>
    <w:rsid w:val="0021558E"/>
    <w:rsid w:val="002165F2"/>
    <w:rsid w:val="00217138"/>
    <w:rsid w:val="0021765E"/>
    <w:rsid w:val="00217BB0"/>
    <w:rsid w:val="002200A0"/>
    <w:rsid w:val="002204B0"/>
    <w:rsid w:val="00220865"/>
    <w:rsid w:val="00221C47"/>
    <w:rsid w:val="0022270A"/>
    <w:rsid w:val="00223347"/>
    <w:rsid w:val="002236F9"/>
    <w:rsid w:val="00223726"/>
    <w:rsid w:val="00223A4F"/>
    <w:rsid w:val="00224B5E"/>
    <w:rsid w:val="00225155"/>
    <w:rsid w:val="00225334"/>
    <w:rsid w:val="00225434"/>
    <w:rsid w:val="0022548A"/>
    <w:rsid w:val="002256DB"/>
    <w:rsid w:val="002259A8"/>
    <w:rsid w:val="00225A3A"/>
    <w:rsid w:val="00225B23"/>
    <w:rsid w:val="00225B62"/>
    <w:rsid w:val="0022603C"/>
    <w:rsid w:val="00226505"/>
    <w:rsid w:val="002274D0"/>
    <w:rsid w:val="00227BD3"/>
    <w:rsid w:val="00227C6A"/>
    <w:rsid w:val="00230307"/>
    <w:rsid w:val="0023094D"/>
    <w:rsid w:val="00230F98"/>
    <w:rsid w:val="00231DEE"/>
    <w:rsid w:val="00231E8C"/>
    <w:rsid w:val="0023248D"/>
    <w:rsid w:val="00232B69"/>
    <w:rsid w:val="00233A7C"/>
    <w:rsid w:val="00233E0E"/>
    <w:rsid w:val="00234981"/>
    <w:rsid w:val="00234D09"/>
    <w:rsid w:val="00234D9D"/>
    <w:rsid w:val="00235283"/>
    <w:rsid w:val="002360C2"/>
    <w:rsid w:val="0023686B"/>
    <w:rsid w:val="00236CDE"/>
    <w:rsid w:val="002370BE"/>
    <w:rsid w:val="00237577"/>
    <w:rsid w:val="002377E6"/>
    <w:rsid w:val="0024079B"/>
    <w:rsid w:val="00240C9D"/>
    <w:rsid w:val="002410D7"/>
    <w:rsid w:val="002416C8"/>
    <w:rsid w:val="002419E9"/>
    <w:rsid w:val="00241FA4"/>
    <w:rsid w:val="00242115"/>
    <w:rsid w:val="00243CFE"/>
    <w:rsid w:val="00243E37"/>
    <w:rsid w:val="00243EC5"/>
    <w:rsid w:val="00243F8B"/>
    <w:rsid w:val="002442A7"/>
    <w:rsid w:val="002446AB"/>
    <w:rsid w:val="00244CC9"/>
    <w:rsid w:val="002460EA"/>
    <w:rsid w:val="00246109"/>
    <w:rsid w:val="0024673B"/>
    <w:rsid w:val="00246AA7"/>
    <w:rsid w:val="00246E13"/>
    <w:rsid w:val="002471F4"/>
    <w:rsid w:val="0024738E"/>
    <w:rsid w:val="00247602"/>
    <w:rsid w:val="00247A79"/>
    <w:rsid w:val="00247BE0"/>
    <w:rsid w:val="00247CB3"/>
    <w:rsid w:val="00247D85"/>
    <w:rsid w:val="00250535"/>
    <w:rsid w:val="00250D94"/>
    <w:rsid w:val="00251296"/>
    <w:rsid w:val="002514A4"/>
    <w:rsid w:val="00251A69"/>
    <w:rsid w:val="00251DF8"/>
    <w:rsid w:val="0025294F"/>
    <w:rsid w:val="00252A83"/>
    <w:rsid w:val="0025359D"/>
    <w:rsid w:val="00253BD2"/>
    <w:rsid w:val="00253DAA"/>
    <w:rsid w:val="0025469D"/>
    <w:rsid w:val="00254D70"/>
    <w:rsid w:val="00255373"/>
    <w:rsid w:val="0025663A"/>
    <w:rsid w:val="002575EC"/>
    <w:rsid w:val="002576F5"/>
    <w:rsid w:val="00257B10"/>
    <w:rsid w:val="00257D2A"/>
    <w:rsid w:val="0026031A"/>
    <w:rsid w:val="00260DB8"/>
    <w:rsid w:val="002619FE"/>
    <w:rsid w:val="00261A3B"/>
    <w:rsid w:val="00261DEB"/>
    <w:rsid w:val="0026218A"/>
    <w:rsid w:val="00262E04"/>
    <w:rsid w:val="00262F8D"/>
    <w:rsid w:val="00262FE1"/>
    <w:rsid w:val="00263085"/>
    <w:rsid w:val="0026317A"/>
    <w:rsid w:val="00263991"/>
    <w:rsid w:val="002639FA"/>
    <w:rsid w:val="00263E6D"/>
    <w:rsid w:val="00264342"/>
    <w:rsid w:val="002643DB"/>
    <w:rsid w:val="002644D9"/>
    <w:rsid w:val="00264E90"/>
    <w:rsid w:val="0026507D"/>
    <w:rsid w:val="002653D9"/>
    <w:rsid w:val="0026748D"/>
    <w:rsid w:val="002675C1"/>
    <w:rsid w:val="00267636"/>
    <w:rsid w:val="00267E4F"/>
    <w:rsid w:val="00267F7E"/>
    <w:rsid w:val="002708EF"/>
    <w:rsid w:val="0027092B"/>
    <w:rsid w:val="00270A3E"/>
    <w:rsid w:val="00270E23"/>
    <w:rsid w:val="00271065"/>
    <w:rsid w:val="00271FF0"/>
    <w:rsid w:val="002720BF"/>
    <w:rsid w:val="002721C9"/>
    <w:rsid w:val="00272ED3"/>
    <w:rsid w:val="00273662"/>
    <w:rsid w:val="002746F5"/>
    <w:rsid w:val="00274C6A"/>
    <w:rsid w:val="00274FB1"/>
    <w:rsid w:val="0027501B"/>
    <w:rsid w:val="00275697"/>
    <w:rsid w:val="00275B3A"/>
    <w:rsid w:val="002765FF"/>
    <w:rsid w:val="00276680"/>
    <w:rsid w:val="00276AAC"/>
    <w:rsid w:val="002770D0"/>
    <w:rsid w:val="002772C9"/>
    <w:rsid w:val="00277EC9"/>
    <w:rsid w:val="00280A6B"/>
    <w:rsid w:val="002814B6"/>
    <w:rsid w:val="00281726"/>
    <w:rsid w:val="00281795"/>
    <w:rsid w:val="0028192B"/>
    <w:rsid w:val="00281C0F"/>
    <w:rsid w:val="00282A3E"/>
    <w:rsid w:val="00282F41"/>
    <w:rsid w:val="00282F48"/>
    <w:rsid w:val="0028395C"/>
    <w:rsid w:val="00283D5F"/>
    <w:rsid w:val="002848FC"/>
    <w:rsid w:val="00285A54"/>
    <w:rsid w:val="00286138"/>
    <w:rsid w:val="002866EA"/>
    <w:rsid w:val="00287273"/>
    <w:rsid w:val="00287716"/>
    <w:rsid w:val="002878A9"/>
    <w:rsid w:val="00287912"/>
    <w:rsid w:val="002906ED"/>
    <w:rsid w:val="0029073B"/>
    <w:rsid w:val="0029090A"/>
    <w:rsid w:val="00291852"/>
    <w:rsid w:val="0029186D"/>
    <w:rsid w:val="00291C25"/>
    <w:rsid w:val="002921CD"/>
    <w:rsid w:val="002921F6"/>
    <w:rsid w:val="00292480"/>
    <w:rsid w:val="00292759"/>
    <w:rsid w:val="00292943"/>
    <w:rsid w:val="002931E0"/>
    <w:rsid w:val="0029323B"/>
    <w:rsid w:val="002934E5"/>
    <w:rsid w:val="002942EA"/>
    <w:rsid w:val="00294589"/>
    <w:rsid w:val="00294814"/>
    <w:rsid w:val="0029499E"/>
    <w:rsid w:val="00294E44"/>
    <w:rsid w:val="002951AE"/>
    <w:rsid w:val="00295434"/>
    <w:rsid w:val="00295459"/>
    <w:rsid w:val="00295656"/>
    <w:rsid w:val="002957A6"/>
    <w:rsid w:val="00295C5C"/>
    <w:rsid w:val="00295D7A"/>
    <w:rsid w:val="00295DAE"/>
    <w:rsid w:val="002964A9"/>
    <w:rsid w:val="00296E4C"/>
    <w:rsid w:val="0029705A"/>
    <w:rsid w:val="00297065"/>
    <w:rsid w:val="002972F0"/>
    <w:rsid w:val="00297A4B"/>
    <w:rsid w:val="002A03CB"/>
    <w:rsid w:val="002A0BD0"/>
    <w:rsid w:val="002A0C21"/>
    <w:rsid w:val="002A0C63"/>
    <w:rsid w:val="002A0E93"/>
    <w:rsid w:val="002A1440"/>
    <w:rsid w:val="002A16CB"/>
    <w:rsid w:val="002A186E"/>
    <w:rsid w:val="002A1E61"/>
    <w:rsid w:val="002A2296"/>
    <w:rsid w:val="002A3B4B"/>
    <w:rsid w:val="002A45B0"/>
    <w:rsid w:val="002A4F19"/>
    <w:rsid w:val="002A51D7"/>
    <w:rsid w:val="002A53A7"/>
    <w:rsid w:val="002A5780"/>
    <w:rsid w:val="002A5981"/>
    <w:rsid w:val="002A59F0"/>
    <w:rsid w:val="002A64DE"/>
    <w:rsid w:val="002A7934"/>
    <w:rsid w:val="002A7CC7"/>
    <w:rsid w:val="002A7D3F"/>
    <w:rsid w:val="002B01A7"/>
    <w:rsid w:val="002B05CF"/>
    <w:rsid w:val="002B0C6D"/>
    <w:rsid w:val="002B0E3B"/>
    <w:rsid w:val="002B0EB2"/>
    <w:rsid w:val="002B15CA"/>
    <w:rsid w:val="002B16F0"/>
    <w:rsid w:val="002B32AE"/>
    <w:rsid w:val="002B3A54"/>
    <w:rsid w:val="002B40FB"/>
    <w:rsid w:val="002B457F"/>
    <w:rsid w:val="002B47FF"/>
    <w:rsid w:val="002B492C"/>
    <w:rsid w:val="002B4A86"/>
    <w:rsid w:val="002B4FDA"/>
    <w:rsid w:val="002B588D"/>
    <w:rsid w:val="002B5911"/>
    <w:rsid w:val="002B5BA8"/>
    <w:rsid w:val="002B5CD2"/>
    <w:rsid w:val="002B5D90"/>
    <w:rsid w:val="002B5E6A"/>
    <w:rsid w:val="002B5FFA"/>
    <w:rsid w:val="002B6479"/>
    <w:rsid w:val="002B668D"/>
    <w:rsid w:val="002B72F5"/>
    <w:rsid w:val="002B7CF6"/>
    <w:rsid w:val="002C0105"/>
    <w:rsid w:val="002C0B36"/>
    <w:rsid w:val="002C0F8F"/>
    <w:rsid w:val="002C1090"/>
    <w:rsid w:val="002C1226"/>
    <w:rsid w:val="002C140E"/>
    <w:rsid w:val="002C1483"/>
    <w:rsid w:val="002C15CF"/>
    <w:rsid w:val="002C1ACB"/>
    <w:rsid w:val="002C1FC6"/>
    <w:rsid w:val="002C2113"/>
    <w:rsid w:val="002C2BEC"/>
    <w:rsid w:val="002C2C1C"/>
    <w:rsid w:val="002C2CAD"/>
    <w:rsid w:val="002C30F9"/>
    <w:rsid w:val="002C3656"/>
    <w:rsid w:val="002C3756"/>
    <w:rsid w:val="002C3847"/>
    <w:rsid w:val="002C3960"/>
    <w:rsid w:val="002C499B"/>
    <w:rsid w:val="002C49ED"/>
    <w:rsid w:val="002C4AC3"/>
    <w:rsid w:val="002C4C4A"/>
    <w:rsid w:val="002C5587"/>
    <w:rsid w:val="002C5D09"/>
    <w:rsid w:val="002C5FC9"/>
    <w:rsid w:val="002C65C8"/>
    <w:rsid w:val="002C6D56"/>
    <w:rsid w:val="002C6F1A"/>
    <w:rsid w:val="002C75E4"/>
    <w:rsid w:val="002C785E"/>
    <w:rsid w:val="002C7FBD"/>
    <w:rsid w:val="002D0096"/>
    <w:rsid w:val="002D0200"/>
    <w:rsid w:val="002D09EC"/>
    <w:rsid w:val="002D0AF3"/>
    <w:rsid w:val="002D103D"/>
    <w:rsid w:val="002D1FCA"/>
    <w:rsid w:val="002D2AAA"/>
    <w:rsid w:val="002D33DE"/>
    <w:rsid w:val="002D3EB3"/>
    <w:rsid w:val="002D433C"/>
    <w:rsid w:val="002D4962"/>
    <w:rsid w:val="002D501E"/>
    <w:rsid w:val="002D5371"/>
    <w:rsid w:val="002D5A67"/>
    <w:rsid w:val="002D5D99"/>
    <w:rsid w:val="002D6154"/>
    <w:rsid w:val="002D66EB"/>
    <w:rsid w:val="002D6CF7"/>
    <w:rsid w:val="002D703B"/>
    <w:rsid w:val="002D7747"/>
    <w:rsid w:val="002E011E"/>
    <w:rsid w:val="002E023E"/>
    <w:rsid w:val="002E02E4"/>
    <w:rsid w:val="002E113D"/>
    <w:rsid w:val="002E1219"/>
    <w:rsid w:val="002E252F"/>
    <w:rsid w:val="002E253F"/>
    <w:rsid w:val="002E25FB"/>
    <w:rsid w:val="002E31E8"/>
    <w:rsid w:val="002E34F0"/>
    <w:rsid w:val="002E35FE"/>
    <w:rsid w:val="002E37DF"/>
    <w:rsid w:val="002E4408"/>
    <w:rsid w:val="002E4785"/>
    <w:rsid w:val="002E47D7"/>
    <w:rsid w:val="002E4CB2"/>
    <w:rsid w:val="002E4DDE"/>
    <w:rsid w:val="002E501C"/>
    <w:rsid w:val="002E5674"/>
    <w:rsid w:val="002E5AD0"/>
    <w:rsid w:val="002E5C14"/>
    <w:rsid w:val="002E6540"/>
    <w:rsid w:val="002E6B21"/>
    <w:rsid w:val="002E6B86"/>
    <w:rsid w:val="002E6C73"/>
    <w:rsid w:val="002E76CC"/>
    <w:rsid w:val="002E78C8"/>
    <w:rsid w:val="002E78F4"/>
    <w:rsid w:val="002F0578"/>
    <w:rsid w:val="002F10DC"/>
    <w:rsid w:val="002F121C"/>
    <w:rsid w:val="002F2077"/>
    <w:rsid w:val="002F24AB"/>
    <w:rsid w:val="002F288D"/>
    <w:rsid w:val="002F2A2B"/>
    <w:rsid w:val="002F2CD7"/>
    <w:rsid w:val="002F2E3E"/>
    <w:rsid w:val="002F3CA6"/>
    <w:rsid w:val="002F4079"/>
    <w:rsid w:val="002F445A"/>
    <w:rsid w:val="002F46D5"/>
    <w:rsid w:val="002F47CC"/>
    <w:rsid w:val="002F4A0A"/>
    <w:rsid w:val="002F4C7C"/>
    <w:rsid w:val="002F4D15"/>
    <w:rsid w:val="002F5C64"/>
    <w:rsid w:val="002F60C9"/>
    <w:rsid w:val="002F61B8"/>
    <w:rsid w:val="002F6294"/>
    <w:rsid w:val="002F6BF1"/>
    <w:rsid w:val="002F78B4"/>
    <w:rsid w:val="0030003D"/>
    <w:rsid w:val="00300050"/>
    <w:rsid w:val="00300444"/>
    <w:rsid w:val="00300796"/>
    <w:rsid w:val="00300947"/>
    <w:rsid w:val="00300F49"/>
    <w:rsid w:val="00301516"/>
    <w:rsid w:val="00302749"/>
    <w:rsid w:val="00302918"/>
    <w:rsid w:val="00303765"/>
    <w:rsid w:val="003039E3"/>
    <w:rsid w:val="00303C45"/>
    <w:rsid w:val="00304212"/>
    <w:rsid w:val="003044CC"/>
    <w:rsid w:val="003045D0"/>
    <w:rsid w:val="0030593F"/>
    <w:rsid w:val="003061BE"/>
    <w:rsid w:val="0030624C"/>
    <w:rsid w:val="00306497"/>
    <w:rsid w:val="003068FD"/>
    <w:rsid w:val="003073C8"/>
    <w:rsid w:val="00307482"/>
    <w:rsid w:val="00307C3D"/>
    <w:rsid w:val="0031001D"/>
    <w:rsid w:val="003101B6"/>
    <w:rsid w:val="003107EB"/>
    <w:rsid w:val="00310E4A"/>
    <w:rsid w:val="00311638"/>
    <w:rsid w:val="00311C30"/>
    <w:rsid w:val="00312187"/>
    <w:rsid w:val="0031288E"/>
    <w:rsid w:val="00312E1D"/>
    <w:rsid w:val="00312F85"/>
    <w:rsid w:val="0031381D"/>
    <w:rsid w:val="00313B53"/>
    <w:rsid w:val="00313DF8"/>
    <w:rsid w:val="003142C7"/>
    <w:rsid w:val="00314A19"/>
    <w:rsid w:val="00315263"/>
    <w:rsid w:val="003156E6"/>
    <w:rsid w:val="00315B1A"/>
    <w:rsid w:val="00316080"/>
    <w:rsid w:val="00316258"/>
    <w:rsid w:val="003163F1"/>
    <w:rsid w:val="00316C49"/>
    <w:rsid w:val="00317443"/>
    <w:rsid w:val="003174A5"/>
    <w:rsid w:val="00317B81"/>
    <w:rsid w:val="00317C25"/>
    <w:rsid w:val="003207FF"/>
    <w:rsid w:val="00320820"/>
    <w:rsid w:val="00320A85"/>
    <w:rsid w:val="00320E2F"/>
    <w:rsid w:val="00321626"/>
    <w:rsid w:val="003216F0"/>
    <w:rsid w:val="00321804"/>
    <w:rsid w:val="003218EA"/>
    <w:rsid w:val="003218F1"/>
    <w:rsid w:val="00321BE3"/>
    <w:rsid w:val="00321D23"/>
    <w:rsid w:val="00322526"/>
    <w:rsid w:val="00322809"/>
    <w:rsid w:val="00322C57"/>
    <w:rsid w:val="00322E00"/>
    <w:rsid w:val="00322E26"/>
    <w:rsid w:val="00322F94"/>
    <w:rsid w:val="00322FD3"/>
    <w:rsid w:val="00323B35"/>
    <w:rsid w:val="003240B6"/>
    <w:rsid w:val="003243A8"/>
    <w:rsid w:val="00324785"/>
    <w:rsid w:val="003258E6"/>
    <w:rsid w:val="0032625E"/>
    <w:rsid w:val="0032635A"/>
    <w:rsid w:val="00326917"/>
    <w:rsid w:val="00326CA2"/>
    <w:rsid w:val="00326D5A"/>
    <w:rsid w:val="00326EA0"/>
    <w:rsid w:val="00326F4C"/>
    <w:rsid w:val="00326FB5"/>
    <w:rsid w:val="00327B52"/>
    <w:rsid w:val="00327E7B"/>
    <w:rsid w:val="003308F9"/>
    <w:rsid w:val="00330991"/>
    <w:rsid w:val="00330DF0"/>
    <w:rsid w:val="003311E9"/>
    <w:rsid w:val="0033158C"/>
    <w:rsid w:val="003317A1"/>
    <w:rsid w:val="00331FFF"/>
    <w:rsid w:val="00332B49"/>
    <w:rsid w:val="00332C09"/>
    <w:rsid w:val="00332CDC"/>
    <w:rsid w:val="0033319A"/>
    <w:rsid w:val="003332FF"/>
    <w:rsid w:val="00333656"/>
    <w:rsid w:val="00333822"/>
    <w:rsid w:val="00333AA4"/>
    <w:rsid w:val="00334291"/>
    <w:rsid w:val="00335248"/>
    <w:rsid w:val="00335495"/>
    <w:rsid w:val="00335B6E"/>
    <w:rsid w:val="00335B8C"/>
    <w:rsid w:val="00335C62"/>
    <w:rsid w:val="00335C64"/>
    <w:rsid w:val="00335DBE"/>
    <w:rsid w:val="003366DA"/>
    <w:rsid w:val="00336B71"/>
    <w:rsid w:val="003371AF"/>
    <w:rsid w:val="0033742B"/>
    <w:rsid w:val="00340020"/>
    <w:rsid w:val="0034011E"/>
    <w:rsid w:val="00340A72"/>
    <w:rsid w:val="00340AAE"/>
    <w:rsid w:val="003411B0"/>
    <w:rsid w:val="00342495"/>
    <w:rsid w:val="0034302A"/>
    <w:rsid w:val="00343178"/>
    <w:rsid w:val="003432BF"/>
    <w:rsid w:val="00343356"/>
    <w:rsid w:val="00343AF8"/>
    <w:rsid w:val="0034422C"/>
    <w:rsid w:val="00345CC9"/>
    <w:rsid w:val="003462C2"/>
    <w:rsid w:val="00347A70"/>
    <w:rsid w:val="00347B7D"/>
    <w:rsid w:val="00347D72"/>
    <w:rsid w:val="00347E83"/>
    <w:rsid w:val="00347EDE"/>
    <w:rsid w:val="00347F92"/>
    <w:rsid w:val="003502D3"/>
    <w:rsid w:val="003504CB"/>
    <w:rsid w:val="0035099E"/>
    <w:rsid w:val="003510D6"/>
    <w:rsid w:val="00351704"/>
    <w:rsid w:val="00351EEF"/>
    <w:rsid w:val="00352919"/>
    <w:rsid w:val="003529A9"/>
    <w:rsid w:val="00352ECF"/>
    <w:rsid w:val="003532BD"/>
    <w:rsid w:val="00354448"/>
    <w:rsid w:val="003549F2"/>
    <w:rsid w:val="00354EA6"/>
    <w:rsid w:val="0035538A"/>
    <w:rsid w:val="003558A2"/>
    <w:rsid w:val="00355B5E"/>
    <w:rsid w:val="00355CDA"/>
    <w:rsid w:val="00356119"/>
    <w:rsid w:val="003577E3"/>
    <w:rsid w:val="00357996"/>
    <w:rsid w:val="00357FBF"/>
    <w:rsid w:val="003610FC"/>
    <w:rsid w:val="003612BF"/>
    <w:rsid w:val="003616CD"/>
    <w:rsid w:val="00361792"/>
    <w:rsid w:val="0036234B"/>
    <w:rsid w:val="0036254C"/>
    <w:rsid w:val="003625DC"/>
    <w:rsid w:val="00362B5D"/>
    <w:rsid w:val="00363605"/>
    <w:rsid w:val="00363B49"/>
    <w:rsid w:val="00364028"/>
    <w:rsid w:val="0036578A"/>
    <w:rsid w:val="0036585A"/>
    <w:rsid w:val="00365A41"/>
    <w:rsid w:val="00365E86"/>
    <w:rsid w:val="003663BC"/>
    <w:rsid w:val="003666AB"/>
    <w:rsid w:val="00366DEC"/>
    <w:rsid w:val="00367049"/>
    <w:rsid w:val="0036758B"/>
    <w:rsid w:val="00367755"/>
    <w:rsid w:val="0036779B"/>
    <w:rsid w:val="00367C1F"/>
    <w:rsid w:val="00367F8D"/>
    <w:rsid w:val="00370319"/>
    <w:rsid w:val="0037039E"/>
    <w:rsid w:val="00370448"/>
    <w:rsid w:val="0037089D"/>
    <w:rsid w:val="003708F9"/>
    <w:rsid w:val="003716D5"/>
    <w:rsid w:val="00371730"/>
    <w:rsid w:val="00371BDC"/>
    <w:rsid w:val="00372881"/>
    <w:rsid w:val="003734DD"/>
    <w:rsid w:val="003735D1"/>
    <w:rsid w:val="00373A92"/>
    <w:rsid w:val="00373C44"/>
    <w:rsid w:val="003745DC"/>
    <w:rsid w:val="00374761"/>
    <w:rsid w:val="0037506C"/>
    <w:rsid w:val="00375F95"/>
    <w:rsid w:val="00376215"/>
    <w:rsid w:val="003767FB"/>
    <w:rsid w:val="00376946"/>
    <w:rsid w:val="0037724E"/>
    <w:rsid w:val="003800F1"/>
    <w:rsid w:val="003801AE"/>
    <w:rsid w:val="00380496"/>
    <w:rsid w:val="003805AB"/>
    <w:rsid w:val="003813EF"/>
    <w:rsid w:val="00381EBE"/>
    <w:rsid w:val="0038292F"/>
    <w:rsid w:val="00382C9F"/>
    <w:rsid w:val="00382CF7"/>
    <w:rsid w:val="003835FA"/>
    <w:rsid w:val="003836CC"/>
    <w:rsid w:val="00383E40"/>
    <w:rsid w:val="003841DB"/>
    <w:rsid w:val="00384BA1"/>
    <w:rsid w:val="00384BE7"/>
    <w:rsid w:val="00385222"/>
    <w:rsid w:val="003868AA"/>
    <w:rsid w:val="00386A74"/>
    <w:rsid w:val="00386B05"/>
    <w:rsid w:val="00387322"/>
    <w:rsid w:val="00390234"/>
    <w:rsid w:val="00390579"/>
    <w:rsid w:val="003905E0"/>
    <w:rsid w:val="00390B9A"/>
    <w:rsid w:val="00390ECD"/>
    <w:rsid w:val="00391064"/>
    <w:rsid w:val="00391D01"/>
    <w:rsid w:val="00391ECD"/>
    <w:rsid w:val="0039207F"/>
    <w:rsid w:val="0039257C"/>
    <w:rsid w:val="00392DE3"/>
    <w:rsid w:val="00393906"/>
    <w:rsid w:val="003939FB"/>
    <w:rsid w:val="00393AA7"/>
    <w:rsid w:val="00393B4E"/>
    <w:rsid w:val="00393DB5"/>
    <w:rsid w:val="003940A2"/>
    <w:rsid w:val="00394C90"/>
    <w:rsid w:val="00394DA8"/>
    <w:rsid w:val="00395299"/>
    <w:rsid w:val="003957C4"/>
    <w:rsid w:val="0039580C"/>
    <w:rsid w:val="003958E6"/>
    <w:rsid w:val="00396360"/>
    <w:rsid w:val="00396D05"/>
    <w:rsid w:val="00396E35"/>
    <w:rsid w:val="00397494"/>
    <w:rsid w:val="003A02CC"/>
    <w:rsid w:val="003A0B83"/>
    <w:rsid w:val="003A0DD5"/>
    <w:rsid w:val="003A1142"/>
    <w:rsid w:val="003A25D7"/>
    <w:rsid w:val="003A3282"/>
    <w:rsid w:val="003A37CC"/>
    <w:rsid w:val="003A3C84"/>
    <w:rsid w:val="003A3D03"/>
    <w:rsid w:val="003A3D05"/>
    <w:rsid w:val="003A5615"/>
    <w:rsid w:val="003A56CB"/>
    <w:rsid w:val="003A5CE6"/>
    <w:rsid w:val="003A5D44"/>
    <w:rsid w:val="003A5F6E"/>
    <w:rsid w:val="003A631E"/>
    <w:rsid w:val="003A63F0"/>
    <w:rsid w:val="003A6655"/>
    <w:rsid w:val="003A70D5"/>
    <w:rsid w:val="003A71FB"/>
    <w:rsid w:val="003A7421"/>
    <w:rsid w:val="003B0068"/>
    <w:rsid w:val="003B0898"/>
    <w:rsid w:val="003B08B1"/>
    <w:rsid w:val="003B09E4"/>
    <w:rsid w:val="003B115E"/>
    <w:rsid w:val="003B178E"/>
    <w:rsid w:val="003B23BA"/>
    <w:rsid w:val="003B2858"/>
    <w:rsid w:val="003B287E"/>
    <w:rsid w:val="003B28D1"/>
    <w:rsid w:val="003B2F8A"/>
    <w:rsid w:val="003B38EE"/>
    <w:rsid w:val="003B3BF4"/>
    <w:rsid w:val="003B3C56"/>
    <w:rsid w:val="003B6057"/>
    <w:rsid w:val="003B627C"/>
    <w:rsid w:val="003B647F"/>
    <w:rsid w:val="003B6DF2"/>
    <w:rsid w:val="003B75E6"/>
    <w:rsid w:val="003B7C34"/>
    <w:rsid w:val="003B7FB3"/>
    <w:rsid w:val="003C0A68"/>
    <w:rsid w:val="003C0B9E"/>
    <w:rsid w:val="003C11D4"/>
    <w:rsid w:val="003C18FF"/>
    <w:rsid w:val="003C199F"/>
    <w:rsid w:val="003C2B90"/>
    <w:rsid w:val="003C37D6"/>
    <w:rsid w:val="003C388C"/>
    <w:rsid w:val="003C4129"/>
    <w:rsid w:val="003C47B6"/>
    <w:rsid w:val="003C4E6A"/>
    <w:rsid w:val="003C5083"/>
    <w:rsid w:val="003C5220"/>
    <w:rsid w:val="003C539A"/>
    <w:rsid w:val="003C5632"/>
    <w:rsid w:val="003C58E3"/>
    <w:rsid w:val="003C68F7"/>
    <w:rsid w:val="003C72DB"/>
    <w:rsid w:val="003C7485"/>
    <w:rsid w:val="003C7926"/>
    <w:rsid w:val="003D0CD4"/>
    <w:rsid w:val="003D0CEE"/>
    <w:rsid w:val="003D0FCB"/>
    <w:rsid w:val="003D12C1"/>
    <w:rsid w:val="003D14E4"/>
    <w:rsid w:val="003D15FB"/>
    <w:rsid w:val="003D1C43"/>
    <w:rsid w:val="003D1EE5"/>
    <w:rsid w:val="003D24D3"/>
    <w:rsid w:val="003D2DEB"/>
    <w:rsid w:val="003D45EE"/>
    <w:rsid w:val="003D54C5"/>
    <w:rsid w:val="003D574C"/>
    <w:rsid w:val="003D686D"/>
    <w:rsid w:val="003D6B12"/>
    <w:rsid w:val="003D6BE6"/>
    <w:rsid w:val="003D709E"/>
    <w:rsid w:val="003D7428"/>
    <w:rsid w:val="003D7CA2"/>
    <w:rsid w:val="003D7D09"/>
    <w:rsid w:val="003E06BC"/>
    <w:rsid w:val="003E0CD3"/>
    <w:rsid w:val="003E1280"/>
    <w:rsid w:val="003E1980"/>
    <w:rsid w:val="003E1E7A"/>
    <w:rsid w:val="003E213B"/>
    <w:rsid w:val="003E251F"/>
    <w:rsid w:val="003E312B"/>
    <w:rsid w:val="003E3B1A"/>
    <w:rsid w:val="003E3E15"/>
    <w:rsid w:val="003E4D49"/>
    <w:rsid w:val="003E4F5B"/>
    <w:rsid w:val="003E51BD"/>
    <w:rsid w:val="003E661E"/>
    <w:rsid w:val="003E669B"/>
    <w:rsid w:val="003E6B02"/>
    <w:rsid w:val="003E6E60"/>
    <w:rsid w:val="003E709B"/>
    <w:rsid w:val="003E7D03"/>
    <w:rsid w:val="003F0900"/>
    <w:rsid w:val="003F0AA7"/>
    <w:rsid w:val="003F0B2A"/>
    <w:rsid w:val="003F11C1"/>
    <w:rsid w:val="003F1537"/>
    <w:rsid w:val="003F198F"/>
    <w:rsid w:val="003F1991"/>
    <w:rsid w:val="003F1EBC"/>
    <w:rsid w:val="003F27CF"/>
    <w:rsid w:val="003F3726"/>
    <w:rsid w:val="003F3743"/>
    <w:rsid w:val="003F46A7"/>
    <w:rsid w:val="003F4841"/>
    <w:rsid w:val="003F4A2A"/>
    <w:rsid w:val="003F4AA2"/>
    <w:rsid w:val="003F522B"/>
    <w:rsid w:val="003F5983"/>
    <w:rsid w:val="003F5BA6"/>
    <w:rsid w:val="003F60BC"/>
    <w:rsid w:val="003F69B4"/>
    <w:rsid w:val="003F6A74"/>
    <w:rsid w:val="003F6E5F"/>
    <w:rsid w:val="003F6E75"/>
    <w:rsid w:val="003F7304"/>
    <w:rsid w:val="003F7A4C"/>
    <w:rsid w:val="0040009D"/>
    <w:rsid w:val="00400655"/>
    <w:rsid w:val="004013D4"/>
    <w:rsid w:val="004013DC"/>
    <w:rsid w:val="00401B4A"/>
    <w:rsid w:val="00401B5D"/>
    <w:rsid w:val="0040218C"/>
    <w:rsid w:val="004021F2"/>
    <w:rsid w:val="00402259"/>
    <w:rsid w:val="00402991"/>
    <w:rsid w:val="00402A80"/>
    <w:rsid w:val="004034F2"/>
    <w:rsid w:val="0040397C"/>
    <w:rsid w:val="00403DF3"/>
    <w:rsid w:val="004041B6"/>
    <w:rsid w:val="00404CCB"/>
    <w:rsid w:val="00405510"/>
    <w:rsid w:val="00405D02"/>
    <w:rsid w:val="00406B74"/>
    <w:rsid w:val="004075E0"/>
    <w:rsid w:val="00410150"/>
    <w:rsid w:val="00410209"/>
    <w:rsid w:val="004103D1"/>
    <w:rsid w:val="00410B05"/>
    <w:rsid w:val="00410DA1"/>
    <w:rsid w:val="004110AA"/>
    <w:rsid w:val="004110F5"/>
    <w:rsid w:val="004119E1"/>
    <w:rsid w:val="00411C0B"/>
    <w:rsid w:val="00411C9A"/>
    <w:rsid w:val="00412BBD"/>
    <w:rsid w:val="004130FD"/>
    <w:rsid w:val="00413A49"/>
    <w:rsid w:val="00413A55"/>
    <w:rsid w:val="00413F97"/>
    <w:rsid w:val="00414392"/>
    <w:rsid w:val="004148F4"/>
    <w:rsid w:val="00414AF7"/>
    <w:rsid w:val="00414D26"/>
    <w:rsid w:val="0041502E"/>
    <w:rsid w:val="00415A38"/>
    <w:rsid w:val="004160DE"/>
    <w:rsid w:val="004164B6"/>
    <w:rsid w:val="00416965"/>
    <w:rsid w:val="00416C5B"/>
    <w:rsid w:val="00416CB5"/>
    <w:rsid w:val="00416DFC"/>
    <w:rsid w:val="00417A42"/>
    <w:rsid w:val="0042062B"/>
    <w:rsid w:val="004213E3"/>
    <w:rsid w:val="00421A60"/>
    <w:rsid w:val="00421C2C"/>
    <w:rsid w:val="00421E72"/>
    <w:rsid w:val="004221D2"/>
    <w:rsid w:val="004221E2"/>
    <w:rsid w:val="0042247A"/>
    <w:rsid w:val="004225EB"/>
    <w:rsid w:val="00422DBC"/>
    <w:rsid w:val="0042306F"/>
    <w:rsid w:val="00423228"/>
    <w:rsid w:val="0042326B"/>
    <w:rsid w:val="00423350"/>
    <w:rsid w:val="00423544"/>
    <w:rsid w:val="00423777"/>
    <w:rsid w:val="00423840"/>
    <w:rsid w:val="00423D8D"/>
    <w:rsid w:val="004244B1"/>
    <w:rsid w:val="004246A1"/>
    <w:rsid w:val="00424C28"/>
    <w:rsid w:val="004255C6"/>
    <w:rsid w:val="00425702"/>
    <w:rsid w:val="0042578C"/>
    <w:rsid w:val="0042642C"/>
    <w:rsid w:val="00426727"/>
    <w:rsid w:val="004319D1"/>
    <w:rsid w:val="00432064"/>
    <w:rsid w:val="00434120"/>
    <w:rsid w:val="0043493F"/>
    <w:rsid w:val="00434BD3"/>
    <w:rsid w:val="004359DF"/>
    <w:rsid w:val="00435C2B"/>
    <w:rsid w:val="00436467"/>
    <w:rsid w:val="00436653"/>
    <w:rsid w:val="0043711A"/>
    <w:rsid w:val="00437C61"/>
    <w:rsid w:val="004401D3"/>
    <w:rsid w:val="004406E4"/>
    <w:rsid w:val="004409A8"/>
    <w:rsid w:val="00441D9C"/>
    <w:rsid w:val="00441E29"/>
    <w:rsid w:val="00441F7D"/>
    <w:rsid w:val="00442B4F"/>
    <w:rsid w:val="00442C5A"/>
    <w:rsid w:val="00443023"/>
    <w:rsid w:val="00443733"/>
    <w:rsid w:val="00443AA3"/>
    <w:rsid w:val="0044451C"/>
    <w:rsid w:val="004447CA"/>
    <w:rsid w:val="004447DB"/>
    <w:rsid w:val="00444817"/>
    <w:rsid w:val="00444855"/>
    <w:rsid w:val="004448A6"/>
    <w:rsid w:val="00445855"/>
    <w:rsid w:val="004460E7"/>
    <w:rsid w:val="00446ECF"/>
    <w:rsid w:val="00447438"/>
    <w:rsid w:val="00447482"/>
    <w:rsid w:val="00447824"/>
    <w:rsid w:val="00447AAE"/>
    <w:rsid w:val="00447B79"/>
    <w:rsid w:val="00447C3E"/>
    <w:rsid w:val="00447E2E"/>
    <w:rsid w:val="00450AC4"/>
    <w:rsid w:val="00452427"/>
    <w:rsid w:val="00452592"/>
    <w:rsid w:val="00452638"/>
    <w:rsid w:val="004532FD"/>
    <w:rsid w:val="004535DB"/>
    <w:rsid w:val="00454ABE"/>
    <w:rsid w:val="00454CEE"/>
    <w:rsid w:val="00454F40"/>
    <w:rsid w:val="00454F56"/>
    <w:rsid w:val="004554A3"/>
    <w:rsid w:val="004556FF"/>
    <w:rsid w:val="00455AD1"/>
    <w:rsid w:val="00455E38"/>
    <w:rsid w:val="004563C4"/>
    <w:rsid w:val="00456F6A"/>
    <w:rsid w:val="00457C75"/>
    <w:rsid w:val="0046008F"/>
    <w:rsid w:val="0046037C"/>
    <w:rsid w:val="00460A3C"/>
    <w:rsid w:val="00460FB7"/>
    <w:rsid w:val="00461441"/>
    <w:rsid w:val="004617D1"/>
    <w:rsid w:val="00461843"/>
    <w:rsid w:val="00461BA5"/>
    <w:rsid w:val="00463178"/>
    <w:rsid w:val="00464557"/>
    <w:rsid w:val="004647D2"/>
    <w:rsid w:val="00464918"/>
    <w:rsid w:val="00465267"/>
    <w:rsid w:val="004652F0"/>
    <w:rsid w:val="0046540F"/>
    <w:rsid w:val="00465A88"/>
    <w:rsid w:val="00465A91"/>
    <w:rsid w:val="0046617A"/>
    <w:rsid w:val="004664BD"/>
    <w:rsid w:val="004675E8"/>
    <w:rsid w:val="00467879"/>
    <w:rsid w:val="00467A0D"/>
    <w:rsid w:val="00467A6A"/>
    <w:rsid w:val="00467ABD"/>
    <w:rsid w:val="00467C9A"/>
    <w:rsid w:val="00467E85"/>
    <w:rsid w:val="00470462"/>
    <w:rsid w:val="004707A9"/>
    <w:rsid w:val="00470D36"/>
    <w:rsid w:val="004717E0"/>
    <w:rsid w:val="00471929"/>
    <w:rsid w:val="00471C0D"/>
    <w:rsid w:val="004720B6"/>
    <w:rsid w:val="004728AC"/>
    <w:rsid w:val="00472F1E"/>
    <w:rsid w:val="00473336"/>
    <w:rsid w:val="0047351A"/>
    <w:rsid w:val="004738F4"/>
    <w:rsid w:val="00473989"/>
    <w:rsid w:val="00474409"/>
    <w:rsid w:val="00474507"/>
    <w:rsid w:val="00474DE8"/>
    <w:rsid w:val="0047515A"/>
    <w:rsid w:val="00475325"/>
    <w:rsid w:val="00475B57"/>
    <w:rsid w:val="0047633E"/>
    <w:rsid w:val="004768D2"/>
    <w:rsid w:val="00476FDE"/>
    <w:rsid w:val="00477CF7"/>
    <w:rsid w:val="00477E51"/>
    <w:rsid w:val="004800E7"/>
    <w:rsid w:val="004802B1"/>
    <w:rsid w:val="004806D7"/>
    <w:rsid w:val="004807A9"/>
    <w:rsid w:val="00480BE2"/>
    <w:rsid w:val="0048100C"/>
    <w:rsid w:val="0048152D"/>
    <w:rsid w:val="0048213E"/>
    <w:rsid w:val="00482B79"/>
    <w:rsid w:val="00482F5B"/>
    <w:rsid w:val="004831AA"/>
    <w:rsid w:val="004831AE"/>
    <w:rsid w:val="00483944"/>
    <w:rsid w:val="00483A74"/>
    <w:rsid w:val="00483CD9"/>
    <w:rsid w:val="00483CF7"/>
    <w:rsid w:val="00483E10"/>
    <w:rsid w:val="00484ACC"/>
    <w:rsid w:val="00484AF4"/>
    <w:rsid w:val="00484E6C"/>
    <w:rsid w:val="00484E99"/>
    <w:rsid w:val="004850E3"/>
    <w:rsid w:val="0048526D"/>
    <w:rsid w:val="004852DC"/>
    <w:rsid w:val="0048697F"/>
    <w:rsid w:val="00486D85"/>
    <w:rsid w:val="00486FD4"/>
    <w:rsid w:val="00487891"/>
    <w:rsid w:val="00487B7A"/>
    <w:rsid w:val="00487B8B"/>
    <w:rsid w:val="00487E3A"/>
    <w:rsid w:val="004908F9"/>
    <w:rsid w:val="00490E87"/>
    <w:rsid w:val="00491038"/>
    <w:rsid w:val="004910EB"/>
    <w:rsid w:val="00491427"/>
    <w:rsid w:val="00491533"/>
    <w:rsid w:val="0049289A"/>
    <w:rsid w:val="00492CF1"/>
    <w:rsid w:val="00492EC2"/>
    <w:rsid w:val="00494166"/>
    <w:rsid w:val="00495A15"/>
    <w:rsid w:val="00495CC3"/>
    <w:rsid w:val="00495F08"/>
    <w:rsid w:val="00496197"/>
    <w:rsid w:val="004965B0"/>
    <w:rsid w:val="004968C9"/>
    <w:rsid w:val="004970A4"/>
    <w:rsid w:val="0049763F"/>
    <w:rsid w:val="004A0330"/>
    <w:rsid w:val="004A0940"/>
    <w:rsid w:val="004A0DE9"/>
    <w:rsid w:val="004A111B"/>
    <w:rsid w:val="004A13F7"/>
    <w:rsid w:val="004A145E"/>
    <w:rsid w:val="004A1635"/>
    <w:rsid w:val="004A22ED"/>
    <w:rsid w:val="004A33BB"/>
    <w:rsid w:val="004A34C9"/>
    <w:rsid w:val="004A3A90"/>
    <w:rsid w:val="004A3C3D"/>
    <w:rsid w:val="004A3C96"/>
    <w:rsid w:val="004A4822"/>
    <w:rsid w:val="004A4B04"/>
    <w:rsid w:val="004A5142"/>
    <w:rsid w:val="004A582C"/>
    <w:rsid w:val="004A5A5A"/>
    <w:rsid w:val="004A5BA4"/>
    <w:rsid w:val="004A6792"/>
    <w:rsid w:val="004A6CFF"/>
    <w:rsid w:val="004A6DE8"/>
    <w:rsid w:val="004A7A39"/>
    <w:rsid w:val="004A7C05"/>
    <w:rsid w:val="004A7C16"/>
    <w:rsid w:val="004A7E2D"/>
    <w:rsid w:val="004B0DE1"/>
    <w:rsid w:val="004B123C"/>
    <w:rsid w:val="004B148F"/>
    <w:rsid w:val="004B1617"/>
    <w:rsid w:val="004B1E35"/>
    <w:rsid w:val="004B22DB"/>
    <w:rsid w:val="004B2362"/>
    <w:rsid w:val="004B25AE"/>
    <w:rsid w:val="004B27ED"/>
    <w:rsid w:val="004B2BF6"/>
    <w:rsid w:val="004B2F3E"/>
    <w:rsid w:val="004B3A3A"/>
    <w:rsid w:val="004B3B1C"/>
    <w:rsid w:val="004B3CCB"/>
    <w:rsid w:val="004B3EA7"/>
    <w:rsid w:val="004B3F95"/>
    <w:rsid w:val="004B4218"/>
    <w:rsid w:val="004B4305"/>
    <w:rsid w:val="004B499A"/>
    <w:rsid w:val="004B580A"/>
    <w:rsid w:val="004B5871"/>
    <w:rsid w:val="004B5EE8"/>
    <w:rsid w:val="004B64F2"/>
    <w:rsid w:val="004B6B8C"/>
    <w:rsid w:val="004B6C9A"/>
    <w:rsid w:val="004B713D"/>
    <w:rsid w:val="004B718F"/>
    <w:rsid w:val="004B751D"/>
    <w:rsid w:val="004B7C6C"/>
    <w:rsid w:val="004B7DEA"/>
    <w:rsid w:val="004C0070"/>
    <w:rsid w:val="004C09A3"/>
    <w:rsid w:val="004C12E9"/>
    <w:rsid w:val="004C1347"/>
    <w:rsid w:val="004C161F"/>
    <w:rsid w:val="004C1743"/>
    <w:rsid w:val="004C1EAF"/>
    <w:rsid w:val="004C2185"/>
    <w:rsid w:val="004C2AE4"/>
    <w:rsid w:val="004C2AF0"/>
    <w:rsid w:val="004C315B"/>
    <w:rsid w:val="004C3526"/>
    <w:rsid w:val="004C372D"/>
    <w:rsid w:val="004C4086"/>
    <w:rsid w:val="004C421C"/>
    <w:rsid w:val="004C4923"/>
    <w:rsid w:val="004C4E66"/>
    <w:rsid w:val="004C5A61"/>
    <w:rsid w:val="004C6323"/>
    <w:rsid w:val="004C63ED"/>
    <w:rsid w:val="004C65F5"/>
    <w:rsid w:val="004C6D82"/>
    <w:rsid w:val="004C6EA3"/>
    <w:rsid w:val="004C71F2"/>
    <w:rsid w:val="004D06B4"/>
    <w:rsid w:val="004D0761"/>
    <w:rsid w:val="004D0C8F"/>
    <w:rsid w:val="004D1981"/>
    <w:rsid w:val="004D1A4F"/>
    <w:rsid w:val="004D212E"/>
    <w:rsid w:val="004D2210"/>
    <w:rsid w:val="004D22E7"/>
    <w:rsid w:val="004D2BA8"/>
    <w:rsid w:val="004D2F36"/>
    <w:rsid w:val="004D3617"/>
    <w:rsid w:val="004D3658"/>
    <w:rsid w:val="004D379F"/>
    <w:rsid w:val="004D3C98"/>
    <w:rsid w:val="004D494B"/>
    <w:rsid w:val="004D4C00"/>
    <w:rsid w:val="004D4FE2"/>
    <w:rsid w:val="004D5363"/>
    <w:rsid w:val="004D5D84"/>
    <w:rsid w:val="004D5E5F"/>
    <w:rsid w:val="004D5FC6"/>
    <w:rsid w:val="004D6282"/>
    <w:rsid w:val="004D65B6"/>
    <w:rsid w:val="004D6B4D"/>
    <w:rsid w:val="004D6D38"/>
    <w:rsid w:val="004D705F"/>
    <w:rsid w:val="004D73FA"/>
    <w:rsid w:val="004D7451"/>
    <w:rsid w:val="004D750C"/>
    <w:rsid w:val="004D7690"/>
    <w:rsid w:val="004D7D0F"/>
    <w:rsid w:val="004E05A6"/>
    <w:rsid w:val="004E06CC"/>
    <w:rsid w:val="004E0918"/>
    <w:rsid w:val="004E0F80"/>
    <w:rsid w:val="004E11CD"/>
    <w:rsid w:val="004E1413"/>
    <w:rsid w:val="004E2247"/>
    <w:rsid w:val="004E27B6"/>
    <w:rsid w:val="004E2A58"/>
    <w:rsid w:val="004E2C46"/>
    <w:rsid w:val="004E2DA9"/>
    <w:rsid w:val="004E2E18"/>
    <w:rsid w:val="004E33BF"/>
    <w:rsid w:val="004E33C4"/>
    <w:rsid w:val="004E39AD"/>
    <w:rsid w:val="004E3AC3"/>
    <w:rsid w:val="004E3B1A"/>
    <w:rsid w:val="004E3E6B"/>
    <w:rsid w:val="004E3F97"/>
    <w:rsid w:val="004E4083"/>
    <w:rsid w:val="004E418F"/>
    <w:rsid w:val="004E45C0"/>
    <w:rsid w:val="004E4601"/>
    <w:rsid w:val="004E4B2F"/>
    <w:rsid w:val="004E4B85"/>
    <w:rsid w:val="004E4EA3"/>
    <w:rsid w:val="004E5BCA"/>
    <w:rsid w:val="004E5E0F"/>
    <w:rsid w:val="004E5F9A"/>
    <w:rsid w:val="004E6128"/>
    <w:rsid w:val="004E6F9B"/>
    <w:rsid w:val="004E71DC"/>
    <w:rsid w:val="004E7508"/>
    <w:rsid w:val="004E75FD"/>
    <w:rsid w:val="004E7783"/>
    <w:rsid w:val="004E78D2"/>
    <w:rsid w:val="004E7AC1"/>
    <w:rsid w:val="004E7B03"/>
    <w:rsid w:val="004E7B5B"/>
    <w:rsid w:val="004E7B8C"/>
    <w:rsid w:val="004E7ED6"/>
    <w:rsid w:val="004F07F4"/>
    <w:rsid w:val="004F0F51"/>
    <w:rsid w:val="004F12CA"/>
    <w:rsid w:val="004F199E"/>
    <w:rsid w:val="004F1C53"/>
    <w:rsid w:val="004F1D1E"/>
    <w:rsid w:val="004F202C"/>
    <w:rsid w:val="004F2D70"/>
    <w:rsid w:val="004F2DA0"/>
    <w:rsid w:val="004F51A0"/>
    <w:rsid w:val="004F5EBD"/>
    <w:rsid w:val="004F67E7"/>
    <w:rsid w:val="004F6D06"/>
    <w:rsid w:val="004F720B"/>
    <w:rsid w:val="004F725C"/>
    <w:rsid w:val="004F7A23"/>
    <w:rsid w:val="004F7EC8"/>
    <w:rsid w:val="00500373"/>
    <w:rsid w:val="005003F8"/>
    <w:rsid w:val="005004C7"/>
    <w:rsid w:val="005007BD"/>
    <w:rsid w:val="00500AA7"/>
    <w:rsid w:val="00500C0A"/>
    <w:rsid w:val="00500E4A"/>
    <w:rsid w:val="00500E8E"/>
    <w:rsid w:val="0050126E"/>
    <w:rsid w:val="00501A73"/>
    <w:rsid w:val="00501C5B"/>
    <w:rsid w:val="00501FBA"/>
    <w:rsid w:val="0050254C"/>
    <w:rsid w:val="00502BAF"/>
    <w:rsid w:val="00502EC8"/>
    <w:rsid w:val="0050313D"/>
    <w:rsid w:val="005034BC"/>
    <w:rsid w:val="00503594"/>
    <w:rsid w:val="005042C2"/>
    <w:rsid w:val="00504857"/>
    <w:rsid w:val="0050495C"/>
    <w:rsid w:val="005050AD"/>
    <w:rsid w:val="0050526B"/>
    <w:rsid w:val="00505777"/>
    <w:rsid w:val="00505816"/>
    <w:rsid w:val="00505CB9"/>
    <w:rsid w:val="00506A25"/>
    <w:rsid w:val="00507198"/>
    <w:rsid w:val="0050734F"/>
    <w:rsid w:val="0050759C"/>
    <w:rsid w:val="00507F34"/>
    <w:rsid w:val="00510596"/>
    <w:rsid w:val="00510C39"/>
    <w:rsid w:val="00510C88"/>
    <w:rsid w:val="00510F85"/>
    <w:rsid w:val="00510FB7"/>
    <w:rsid w:val="00511486"/>
    <w:rsid w:val="00511E2C"/>
    <w:rsid w:val="00511E3C"/>
    <w:rsid w:val="00512607"/>
    <w:rsid w:val="005129F3"/>
    <w:rsid w:val="00513069"/>
    <w:rsid w:val="0051315C"/>
    <w:rsid w:val="00513266"/>
    <w:rsid w:val="00513501"/>
    <w:rsid w:val="0051486E"/>
    <w:rsid w:val="00514A2A"/>
    <w:rsid w:val="005153CB"/>
    <w:rsid w:val="00515F5A"/>
    <w:rsid w:val="0051621A"/>
    <w:rsid w:val="00516B2C"/>
    <w:rsid w:val="00517036"/>
    <w:rsid w:val="00517695"/>
    <w:rsid w:val="00517AEC"/>
    <w:rsid w:val="00517EE6"/>
    <w:rsid w:val="00517F91"/>
    <w:rsid w:val="00520C47"/>
    <w:rsid w:val="005218C3"/>
    <w:rsid w:val="00522002"/>
    <w:rsid w:val="00523070"/>
    <w:rsid w:val="0052309F"/>
    <w:rsid w:val="005232E1"/>
    <w:rsid w:val="005235E8"/>
    <w:rsid w:val="00523836"/>
    <w:rsid w:val="00523A87"/>
    <w:rsid w:val="00523FDB"/>
    <w:rsid w:val="00524ABF"/>
    <w:rsid w:val="00525DD2"/>
    <w:rsid w:val="0052619F"/>
    <w:rsid w:val="0052637A"/>
    <w:rsid w:val="00527C14"/>
    <w:rsid w:val="00527CD1"/>
    <w:rsid w:val="00527D28"/>
    <w:rsid w:val="0053021C"/>
    <w:rsid w:val="00530A6B"/>
    <w:rsid w:val="00530E6C"/>
    <w:rsid w:val="00530F64"/>
    <w:rsid w:val="0053205A"/>
    <w:rsid w:val="0053214A"/>
    <w:rsid w:val="005321FD"/>
    <w:rsid w:val="00532224"/>
    <w:rsid w:val="005329BB"/>
    <w:rsid w:val="00532C82"/>
    <w:rsid w:val="00532DAA"/>
    <w:rsid w:val="00532F6D"/>
    <w:rsid w:val="00532FE3"/>
    <w:rsid w:val="00533005"/>
    <w:rsid w:val="00533ECA"/>
    <w:rsid w:val="00534B2C"/>
    <w:rsid w:val="00534F10"/>
    <w:rsid w:val="00535D6B"/>
    <w:rsid w:val="00536736"/>
    <w:rsid w:val="00536774"/>
    <w:rsid w:val="00536E8D"/>
    <w:rsid w:val="00537547"/>
    <w:rsid w:val="005376F7"/>
    <w:rsid w:val="00537976"/>
    <w:rsid w:val="00540C18"/>
    <w:rsid w:val="005415DD"/>
    <w:rsid w:val="00541B94"/>
    <w:rsid w:val="00542862"/>
    <w:rsid w:val="00543CA6"/>
    <w:rsid w:val="0054445C"/>
    <w:rsid w:val="00544550"/>
    <w:rsid w:val="00544E26"/>
    <w:rsid w:val="00545029"/>
    <w:rsid w:val="00545147"/>
    <w:rsid w:val="0054555D"/>
    <w:rsid w:val="00545A14"/>
    <w:rsid w:val="00545D1C"/>
    <w:rsid w:val="00546964"/>
    <w:rsid w:val="005469DA"/>
    <w:rsid w:val="00547367"/>
    <w:rsid w:val="00550E2F"/>
    <w:rsid w:val="00551533"/>
    <w:rsid w:val="00551593"/>
    <w:rsid w:val="00551B39"/>
    <w:rsid w:val="005520F5"/>
    <w:rsid w:val="00552151"/>
    <w:rsid w:val="00552430"/>
    <w:rsid w:val="00552704"/>
    <w:rsid w:val="00552B66"/>
    <w:rsid w:val="00552CEC"/>
    <w:rsid w:val="0055319F"/>
    <w:rsid w:val="005531E3"/>
    <w:rsid w:val="00553492"/>
    <w:rsid w:val="00553BA8"/>
    <w:rsid w:val="00554EE7"/>
    <w:rsid w:val="0055625C"/>
    <w:rsid w:val="0055740A"/>
    <w:rsid w:val="005575DC"/>
    <w:rsid w:val="00557913"/>
    <w:rsid w:val="0056022D"/>
    <w:rsid w:val="005606F5"/>
    <w:rsid w:val="00560F49"/>
    <w:rsid w:val="005611EA"/>
    <w:rsid w:val="005616E2"/>
    <w:rsid w:val="005616F5"/>
    <w:rsid w:val="00561AD3"/>
    <w:rsid w:val="00561D3E"/>
    <w:rsid w:val="005620E4"/>
    <w:rsid w:val="005627AE"/>
    <w:rsid w:val="005627E9"/>
    <w:rsid w:val="00562A37"/>
    <w:rsid w:val="00563798"/>
    <w:rsid w:val="00563E09"/>
    <w:rsid w:val="00563F38"/>
    <w:rsid w:val="00564C4E"/>
    <w:rsid w:val="0056560F"/>
    <w:rsid w:val="00565DFF"/>
    <w:rsid w:val="00565F3C"/>
    <w:rsid w:val="005660A9"/>
    <w:rsid w:val="00566CD5"/>
    <w:rsid w:val="005679EC"/>
    <w:rsid w:val="00567EEE"/>
    <w:rsid w:val="00567F68"/>
    <w:rsid w:val="00570059"/>
    <w:rsid w:val="005707E7"/>
    <w:rsid w:val="00570F0C"/>
    <w:rsid w:val="0057111A"/>
    <w:rsid w:val="005713A2"/>
    <w:rsid w:val="00571421"/>
    <w:rsid w:val="0057264C"/>
    <w:rsid w:val="00572714"/>
    <w:rsid w:val="005729D3"/>
    <w:rsid w:val="00572E7B"/>
    <w:rsid w:val="005734EA"/>
    <w:rsid w:val="00573BD3"/>
    <w:rsid w:val="00573FD6"/>
    <w:rsid w:val="00574D8D"/>
    <w:rsid w:val="00574F80"/>
    <w:rsid w:val="00575126"/>
    <w:rsid w:val="00575154"/>
    <w:rsid w:val="0057517C"/>
    <w:rsid w:val="00576194"/>
    <w:rsid w:val="005762A1"/>
    <w:rsid w:val="005762AA"/>
    <w:rsid w:val="005764DA"/>
    <w:rsid w:val="005765C6"/>
    <w:rsid w:val="00577718"/>
    <w:rsid w:val="00577F6C"/>
    <w:rsid w:val="00580E98"/>
    <w:rsid w:val="00581FB0"/>
    <w:rsid w:val="00582628"/>
    <w:rsid w:val="00582630"/>
    <w:rsid w:val="00582AE9"/>
    <w:rsid w:val="00583A08"/>
    <w:rsid w:val="00583CEE"/>
    <w:rsid w:val="00584D7A"/>
    <w:rsid w:val="005852DC"/>
    <w:rsid w:val="00586D7B"/>
    <w:rsid w:val="005871E6"/>
    <w:rsid w:val="00587276"/>
    <w:rsid w:val="0059019C"/>
    <w:rsid w:val="005901BD"/>
    <w:rsid w:val="0059057F"/>
    <w:rsid w:val="005916C5"/>
    <w:rsid w:val="005919AF"/>
    <w:rsid w:val="005922CA"/>
    <w:rsid w:val="00592506"/>
    <w:rsid w:val="00593064"/>
    <w:rsid w:val="005931ED"/>
    <w:rsid w:val="005932FC"/>
    <w:rsid w:val="005936AD"/>
    <w:rsid w:val="005936CD"/>
    <w:rsid w:val="00593A8A"/>
    <w:rsid w:val="005942FC"/>
    <w:rsid w:val="005946BF"/>
    <w:rsid w:val="00594785"/>
    <w:rsid w:val="00595176"/>
    <w:rsid w:val="00596256"/>
    <w:rsid w:val="00596B7D"/>
    <w:rsid w:val="00596F12"/>
    <w:rsid w:val="00596F6D"/>
    <w:rsid w:val="00597CFA"/>
    <w:rsid w:val="00597E81"/>
    <w:rsid w:val="00597EDB"/>
    <w:rsid w:val="005A041C"/>
    <w:rsid w:val="005A0426"/>
    <w:rsid w:val="005A0586"/>
    <w:rsid w:val="005A18C1"/>
    <w:rsid w:val="005A194A"/>
    <w:rsid w:val="005A1C86"/>
    <w:rsid w:val="005A208C"/>
    <w:rsid w:val="005A25A6"/>
    <w:rsid w:val="005A2646"/>
    <w:rsid w:val="005A274E"/>
    <w:rsid w:val="005A29F2"/>
    <w:rsid w:val="005A2BF7"/>
    <w:rsid w:val="005A2F59"/>
    <w:rsid w:val="005A332B"/>
    <w:rsid w:val="005A3A73"/>
    <w:rsid w:val="005A3BD7"/>
    <w:rsid w:val="005A3CF0"/>
    <w:rsid w:val="005A3FB8"/>
    <w:rsid w:val="005A4A54"/>
    <w:rsid w:val="005A4B31"/>
    <w:rsid w:val="005A4CDE"/>
    <w:rsid w:val="005A5891"/>
    <w:rsid w:val="005A5BD5"/>
    <w:rsid w:val="005A6543"/>
    <w:rsid w:val="005A70D4"/>
    <w:rsid w:val="005A7147"/>
    <w:rsid w:val="005A73C6"/>
    <w:rsid w:val="005A76DD"/>
    <w:rsid w:val="005B01A7"/>
    <w:rsid w:val="005B0963"/>
    <w:rsid w:val="005B106D"/>
    <w:rsid w:val="005B131E"/>
    <w:rsid w:val="005B1B6B"/>
    <w:rsid w:val="005B1F75"/>
    <w:rsid w:val="005B2117"/>
    <w:rsid w:val="005B21D7"/>
    <w:rsid w:val="005B224E"/>
    <w:rsid w:val="005B2768"/>
    <w:rsid w:val="005B2A30"/>
    <w:rsid w:val="005B3038"/>
    <w:rsid w:val="005B3094"/>
    <w:rsid w:val="005B3203"/>
    <w:rsid w:val="005B32BE"/>
    <w:rsid w:val="005B369B"/>
    <w:rsid w:val="005B3DB8"/>
    <w:rsid w:val="005B4027"/>
    <w:rsid w:val="005B42A1"/>
    <w:rsid w:val="005B4408"/>
    <w:rsid w:val="005B4838"/>
    <w:rsid w:val="005B48DE"/>
    <w:rsid w:val="005B532D"/>
    <w:rsid w:val="005B5B8C"/>
    <w:rsid w:val="005B6199"/>
    <w:rsid w:val="005B619F"/>
    <w:rsid w:val="005B65A3"/>
    <w:rsid w:val="005B72FA"/>
    <w:rsid w:val="005B78C9"/>
    <w:rsid w:val="005C1D3C"/>
    <w:rsid w:val="005C1E04"/>
    <w:rsid w:val="005C24EA"/>
    <w:rsid w:val="005C2EBC"/>
    <w:rsid w:val="005C3E56"/>
    <w:rsid w:val="005C4126"/>
    <w:rsid w:val="005C4441"/>
    <w:rsid w:val="005C45B7"/>
    <w:rsid w:val="005C559D"/>
    <w:rsid w:val="005C564C"/>
    <w:rsid w:val="005C5810"/>
    <w:rsid w:val="005C5C11"/>
    <w:rsid w:val="005C621B"/>
    <w:rsid w:val="005C6FC2"/>
    <w:rsid w:val="005C71D3"/>
    <w:rsid w:val="005C7AD4"/>
    <w:rsid w:val="005C7EC6"/>
    <w:rsid w:val="005D0074"/>
    <w:rsid w:val="005D00AC"/>
    <w:rsid w:val="005D026F"/>
    <w:rsid w:val="005D068F"/>
    <w:rsid w:val="005D09E5"/>
    <w:rsid w:val="005D0B18"/>
    <w:rsid w:val="005D0BDB"/>
    <w:rsid w:val="005D114F"/>
    <w:rsid w:val="005D17B6"/>
    <w:rsid w:val="005D2054"/>
    <w:rsid w:val="005D20DC"/>
    <w:rsid w:val="005D2586"/>
    <w:rsid w:val="005D3E6C"/>
    <w:rsid w:val="005D4151"/>
    <w:rsid w:val="005D4250"/>
    <w:rsid w:val="005D45A7"/>
    <w:rsid w:val="005D45CE"/>
    <w:rsid w:val="005D4681"/>
    <w:rsid w:val="005D50E9"/>
    <w:rsid w:val="005D50F7"/>
    <w:rsid w:val="005D5859"/>
    <w:rsid w:val="005D58CE"/>
    <w:rsid w:val="005D59DC"/>
    <w:rsid w:val="005D6189"/>
    <w:rsid w:val="005D7C86"/>
    <w:rsid w:val="005D7D1A"/>
    <w:rsid w:val="005E0D46"/>
    <w:rsid w:val="005E0FBA"/>
    <w:rsid w:val="005E1118"/>
    <w:rsid w:val="005E16F1"/>
    <w:rsid w:val="005E1833"/>
    <w:rsid w:val="005E18FE"/>
    <w:rsid w:val="005E1FE5"/>
    <w:rsid w:val="005E2143"/>
    <w:rsid w:val="005E2D13"/>
    <w:rsid w:val="005E3008"/>
    <w:rsid w:val="005E33D4"/>
    <w:rsid w:val="005E3406"/>
    <w:rsid w:val="005E48C4"/>
    <w:rsid w:val="005E48EE"/>
    <w:rsid w:val="005E4C33"/>
    <w:rsid w:val="005E5431"/>
    <w:rsid w:val="005E653F"/>
    <w:rsid w:val="005E7021"/>
    <w:rsid w:val="005E7113"/>
    <w:rsid w:val="005E7DAD"/>
    <w:rsid w:val="005E7E7D"/>
    <w:rsid w:val="005F0990"/>
    <w:rsid w:val="005F0B00"/>
    <w:rsid w:val="005F0C6D"/>
    <w:rsid w:val="005F0C79"/>
    <w:rsid w:val="005F15C2"/>
    <w:rsid w:val="005F17E9"/>
    <w:rsid w:val="005F1976"/>
    <w:rsid w:val="005F1CF5"/>
    <w:rsid w:val="005F2949"/>
    <w:rsid w:val="005F3100"/>
    <w:rsid w:val="005F3227"/>
    <w:rsid w:val="005F373A"/>
    <w:rsid w:val="005F3802"/>
    <w:rsid w:val="005F405B"/>
    <w:rsid w:val="005F41D5"/>
    <w:rsid w:val="005F43DB"/>
    <w:rsid w:val="005F44DA"/>
    <w:rsid w:val="005F4707"/>
    <w:rsid w:val="005F551A"/>
    <w:rsid w:val="005F63BD"/>
    <w:rsid w:val="005F6522"/>
    <w:rsid w:val="005F7592"/>
    <w:rsid w:val="00600CF3"/>
    <w:rsid w:val="00600F27"/>
    <w:rsid w:val="00601180"/>
    <w:rsid w:val="006012F4"/>
    <w:rsid w:val="006015EE"/>
    <w:rsid w:val="006019A1"/>
    <w:rsid w:val="00602533"/>
    <w:rsid w:val="0060255F"/>
    <w:rsid w:val="0060293C"/>
    <w:rsid w:val="00602C04"/>
    <w:rsid w:val="006034CA"/>
    <w:rsid w:val="006035A8"/>
    <w:rsid w:val="006037B7"/>
    <w:rsid w:val="00603F6B"/>
    <w:rsid w:val="006043D4"/>
    <w:rsid w:val="006044AF"/>
    <w:rsid w:val="0060462F"/>
    <w:rsid w:val="00604B2E"/>
    <w:rsid w:val="00604D50"/>
    <w:rsid w:val="00604D95"/>
    <w:rsid w:val="00604DDC"/>
    <w:rsid w:val="006050C1"/>
    <w:rsid w:val="00605681"/>
    <w:rsid w:val="00605885"/>
    <w:rsid w:val="006058CE"/>
    <w:rsid w:val="00605B2F"/>
    <w:rsid w:val="00605BFD"/>
    <w:rsid w:val="00605CB6"/>
    <w:rsid w:val="00606066"/>
    <w:rsid w:val="006060E9"/>
    <w:rsid w:val="00606446"/>
    <w:rsid w:val="0060781F"/>
    <w:rsid w:val="006108B8"/>
    <w:rsid w:val="00610B26"/>
    <w:rsid w:val="006119FE"/>
    <w:rsid w:val="00611D33"/>
    <w:rsid w:val="006120E1"/>
    <w:rsid w:val="00612445"/>
    <w:rsid w:val="00612B36"/>
    <w:rsid w:val="0061359A"/>
    <w:rsid w:val="00613EA4"/>
    <w:rsid w:val="006140C5"/>
    <w:rsid w:val="00614517"/>
    <w:rsid w:val="006150B1"/>
    <w:rsid w:val="006151EC"/>
    <w:rsid w:val="0061544C"/>
    <w:rsid w:val="00615670"/>
    <w:rsid w:val="0061591F"/>
    <w:rsid w:val="006162B5"/>
    <w:rsid w:val="00616332"/>
    <w:rsid w:val="00616CF8"/>
    <w:rsid w:val="00617766"/>
    <w:rsid w:val="0061796E"/>
    <w:rsid w:val="00617BAF"/>
    <w:rsid w:val="00617F1C"/>
    <w:rsid w:val="006208A2"/>
    <w:rsid w:val="00620D10"/>
    <w:rsid w:val="006210F9"/>
    <w:rsid w:val="0062122B"/>
    <w:rsid w:val="006218E5"/>
    <w:rsid w:val="0062199F"/>
    <w:rsid w:val="00621FB6"/>
    <w:rsid w:val="00621FB7"/>
    <w:rsid w:val="006221E5"/>
    <w:rsid w:val="00622274"/>
    <w:rsid w:val="0062379F"/>
    <w:rsid w:val="006237DC"/>
    <w:rsid w:val="00624A26"/>
    <w:rsid w:val="00624BBA"/>
    <w:rsid w:val="00624FDA"/>
    <w:rsid w:val="00625248"/>
    <w:rsid w:val="00625884"/>
    <w:rsid w:val="006260E8"/>
    <w:rsid w:val="006261BC"/>
    <w:rsid w:val="0062631B"/>
    <w:rsid w:val="00626A6B"/>
    <w:rsid w:val="00626E68"/>
    <w:rsid w:val="00627D4E"/>
    <w:rsid w:val="00627E64"/>
    <w:rsid w:val="0063008F"/>
    <w:rsid w:val="00630C08"/>
    <w:rsid w:val="00631054"/>
    <w:rsid w:val="00631845"/>
    <w:rsid w:val="00631865"/>
    <w:rsid w:val="006319F7"/>
    <w:rsid w:val="00631A8D"/>
    <w:rsid w:val="00632775"/>
    <w:rsid w:val="00632829"/>
    <w:rsid w:val="00633005"/>
    <w:rsid w:val="00633358"/>
    <w:rsid w:val="006333E5"/>
    <w:rsid w:val="006339AB"/>
    <w:rsid w:val="00634CBF"/>
    <w:rsid w:val="00634EC4"/>
    <w:rsid w:val="006356A6"/>
    <w:rsid w:val="0063661E"/>
    <w:rsid w:val="00636763"/>
    <w:rsid w:val="00637827"/>
    <w:rsid w:val="006403CE"/>
    <w:rsid w:val="00640717"/>
    <w:rsid w:val="006409B7"/>
    <w:rsid w:val="00641120"/>
    <w:rsid w:val="0064124A"/>
    <w:rsid w:val="00641416"/>
    <w:rsid w:val="0064195E"/>
    <w:rsid w:val="00641A1F"/>
    <w:rsid w:val="00641C19"/>
    <w:rsid w:val="006424F9"/>
    <w:rsid w:val="0064258A"/>
    <w:rsid w:val="00642B08"/>
    <w:rsid w:val="00642D21"/>
    <w:rsid w:val="0064378F"/>
    <w:rsid w:val="00643B0B"/>
    <w:rsid w:val="00643BCF"/>
    <w:rsid w:val="006447D8"/>
    <w:rsid w:val="00644A8B"/>
    <w:rsid w:val="00644CE6"/>
    <w:rsid w:val="00644D1D"/>
    <w:rsid w:val="006450BA"/>
    <w:rsid w:val="00645583"/>
    <w:rsid w:val="00645E8F"/>
    <w:rsid w:val="00645EEE"/>
    <w:rsid w:val="00646ABC"/>
    <w:rsid w:val="00646BF1"/>
    <w:rsid w:val="00646D11"/>
    <w:rsid w:val="00646F34"/>
    <w:rsid w:val="00647584"/>
    <w:rsid w:val="00647BEA"/>
    <w:rsid w:val="00647DBB"/>
    <w:rsid w:val="0065094D"/>
    <w:rsid w:val="00650A8E"/>
    <w:rsid w:val="00650BE4"/>
    <w:rsid w:val="00650CA3"/>
    <w:rsid w:val="00650DD8"/>
    <w:rsid w:val="00651537"/>
    <w:rsid w:val="00651D7E"/>
    <w:rsid w:val="00651F6E"/>
    <w:rsid w:val="006524D8"/>
    <w:rsid w:val="0065275C"/>
    <w:rsid w:val="006527C6"/>
    <w:rsid w:val="00652F33"/>
    <w:rsid w:val="006531C1"/>
    <w:rsid w:val="006538C3"/>
    <w:rsid w:val="00653A8D"/>
    <w:rsid w:val="00654060"/>
    <w:rsid w:val="006541CA"/>
    <w:rsid w:val="006545F2"/>
    <w:rsid w:val="00654B5C"/>
    <w:rsid w:val="006555B0"/>
    <w:rsid w:val="00655FF3"/>
    <w:rsid w:val="00656124"/>
    <w:rsid w:val="006563E8"/>
    <w:rsid w:val="0065643B"/>
    <w:rsid w:val="00657417"/>
    <w:rsid w:val="006574B6"/>
    <w:rsid w:val="00657571"/>
    <w:rsid w:val="00657C30"/>
    <w:rsid w:val="00657D74"/>
    <w:rsid w:val="00660430"/>
    <w:rsid w:val="00660EA4"/>
    <w:rsid w:val="00661D23"/>
    <w:rsid w:val="00662280"/>
    <w:rsid w:val="006625CA"/>
    <w:rsid w:val="00662761"/>
    <w:rsid w:val="006639C1"/>
    <w:rsid w:val="006639F3"/>
    <w:rsid w:val="00663C2A"/>
    <w:rsid w:val="00663E60"/>
    <w:rsid w:val="00664425"/>
    <w:rsid w:val="006644E8"/>
    <w:rsid w:val="006648D6"/>
    <w:rsid w:val="00664A71"/>
    <w:rsid w:val="00664C6F"/>
    <w:rsid w:val="00664E12"/>
    <w:rsid w:val="00664E72"/>
    <w:rsid w:val="00665441"/>
    <w:rsid w:val="0066546B"/>
    <w:rsid w:val="006655B1"/>
    <w:rsid w:val="006663E3"/>
    <w:rsid w:val="00667239"/>
    <w:rsid w:val="00667326"/>
    <w:rsid w:val="00667A38"/>
    <w:rsid w:val="00667B3E"/>
    <w:rsid w:val="00667B61"/>
    <w:rsid w:val="006707BC"/>
    <w:rsid w:val="00670801"/>
    <w:rsid w:val="006708EA"/>
    <w:rsid w:val="00670C74"/>
    <w:rsid w:val="00670CCE"/>
    <w:rsid w:val="0067162C"/>
    <w:rsid w:val="00672481"/>
    <w:rsid w:val="00672B54"/>
    <w:rsid w:val="006730B1"/>
    <w:rsid w:val="00673604"/>
    <w:rsid w:val="006739F5"/>
    <w:rsid w:val="00673A65"/>
    <w:rsid w:val="00673AFF"/>
    <w:rsid w:val="00673BE0"/>
    <w:rsid w:val="00674467"/>
    <w:rsid w:val="00674572"/>
    <w:rsid w:val="00674835"/>
    <w:rsid w:val="00675008"/>
    <w:rsid w:val="0067532F"/>
    <w:rsid w:val="0067598A"/>
    <w:rsid w:val="00675E7B"/>
    <w:rsid w:val="00676003"/>
    <w:rsid w:val="00676400"/>
    <w:rsid w:val="00676A29"/>
    <w:rsid w:val="00676DAA"/>
    <w:rsid w:val="00676EC9"/>
    <w:rsid w:val="00676F12"/>
    <w:rsid w:val="0067743E"/>
    <w:rsid w:val="006779BF"/>
    <w:rsid w:val="00677EC7"/>
    <w:rsid w:val="00677FE2"/>
    <w:rsid w:val="006803BD"/>
    <w:rsid w:val="00680F92"/>
    <w:rsid w:val="00682042"/>
    <w:rsid w:val="00682382"/>
    <w:rsid w:val="00682B49"/>
    <w:rsid w:val="00684B5C"/>
    <w:rsid w:val="00684EF3"/>
    <w:rsid w:val="00685020"/>
    <w:rsid w:val="006854AD"/>
    <w:rsid w:val="006862FB"/>
    <w:rsid w:val="00686490"/>
    <w:rsid w:val="006867E9"/>
    <w:rsid w:val="00686C1F"/>
    <w:rsid w:val="00687472"/>
    <w:rsid w:val="00687A50"/>
    <w:rsid w:val="00687C2B"/>
    <w:rsid w:val="00687CAF"/>
    <w:rsid w:val="0069036F"/>
    <w:rsid w:val="00690EB8"/>
    <w:rsid w:val="00690F48"/>
    <w:rsid w:val="00690FB0"/>
    <w:rsid w:val="006917F9"/>
    <w:rsid w:val="006925BA"/>
    <w:rsid w:val="00693719"/>
    <w:rsid w:val="0069386D"/>
    <w:rsid w:val="00693F9D"/>
    <w:rsid w:val="00694892"/>
    <w:rsid w:val="00694AF7"/>
    <w:rsid w:val="00694C4B"/>
    <w:rsid w:val="00695EF8"/>
    <w:rsid w:val="00696105"/>
    <w:rsid w:val="00696510"/>
    <w:rsid w:val="00696602"/>
    <w:rsid w:val="006966E7"/>
    <w:rsid w:val="006969BF"/>
    <w:rsid w:val="00696EB9"/>
    <w:rsid w:val="006A0C7C"/>
    <w:rsid w:val="006A0E93"/>
    <w:rsid w:val="006A1314"/>
    <w:rsid w:val="006A2BD1"/>
    <w:rsid w:val="006A2C00"/>
    <w:rsid w:val="006A2CF6"/>
    <w:rsid w:val="006A2D2F"/>
    <w:rsid w:val="006A3438"/>
    <w:rsid w:val="006A3470"/>
    <w:rsid w:val="006A3DD3"/>
    <w:rsid w:val="006A3FC5"/>
    <w:rsid w:val="006A431D"/>
    <w:rsid w:val="006A4421"/>
    <w:rsid w:val="006A4808"/>
    <w:rsid w:val="006A560F"/>
    <w:rsid w:val="006A5A65"/>
    <w:rsid w:val="006A5A66"/>
    <w:rsid w:val="006A5AC1"/>
    <w:rsid w:val="006A5CC9"/>
    <w:rsid w:val="006A6828"/>
    <w:rsid w:val="006A6E5B"/>
    <w:rsid w:val="006A7522"/>
    <w:rsid w:val="006A76E9"/>
    <w:rsid w:val="006A7706"/>
    <w:rsid w:val="006A7BCE"/>
    <w:rsid w:val="006B02EA"/>
    <w:rsid w:val="006B04DD"/>
    <w:rsid w:val="006B0C9F"/>
    <w:rsid w:val="006B0D0F"/>
    <w:rsid w:val="006B127C"/>
    <w:rsid w:val="006B154A"/>
    <w:rsid w:val="006B160D"/>
    <w:rsid w:val="006B2317"/>
    <w:rsid w:val="006B2EF5"/>
    <w:rsid w:val="006B3423"/>
    <w:rsid w:val="006B3481"/>
    <w:rsid w:val="006B3B52"/>
    <w:rsid w:val="006B3EAB"/>
    <w:rsid w:val="006B49D2"/>
    <w:rsid w:val="006B4E70"/>
    <w:rsid w:val="006B563A"/>
    <w:rsid w:val="006B5E8C"/>
    <w:rsid w:val="006B5FDF"/>
    <w:rsid w:val="006B6550"/>
    <w:rsid w:val="006B66F2"/>
    <w:rsid w:val="006B76A6"/>
    <w:rsid w:val="006B7937"/>
    <w:rsid w:val="006B7A41"/>
    <w:rsid w:val="006C0591"/>
    <w:rsid w:val="006C0FA3"/>
    <w:rsid w:val="006C121B"/>
    <w:rsid w:val="006C1F2A"/>
    <w:rsid w:val="006C2005"/>
    <w:rsid w:val="006C2088"/>
    <w:rsid w:val="006C328E"/>
    <w:rsid w:val="006C38F5"/>
    <w:rsid w:val="006C3EBA"/>
    <w:rsid w:val="006C448B"/>
    <w:rsid w:val="006C45EE"/>
    <w:rsid w:val="006C4740"/>
    <w:rsid w:val="006C4F00"/>
    <w:rsid w:val="006C57CA"/>
    <w:rsid w:val="006C5E5C"/>
    <w:rsid w:val="006C5EC5"/>
    <w:rsid w:val="006C6D06"/>
    <w:rsid w:val="006D0A2A"/>
    <w:rsid w:val="006D0AE8"/>
    <w:rsid w:val="006D0DBC"/>
    <w:rsid w:val="006D1089"/>
    <w:rsid w:val="006D15BC"/>
    <w:rsid w:val="006D17E3"/>
    <w:rsid w:val="006D1BC1"/>
    <w:rsid w:val="006D1E00"/>
    <w:rsid w:val="006D1F61"/>
    <w:rsid w:val="006D1FC8"/>
    <w:rsid w:val="006D2283"/>
    <w:rsid w:val="006D25CA"/>
    <w:rsid w:val="006D25CF"/>
    <w:rsid w:val="006D29B4"/>
    <w:rsid w:val="006D2EC8"/>
    <w:rsid w:val="006D33D1"/>
    <w:rsid w:val="006D386C"/>
    <w:rsid w:val="006D4C89"/>
    <w:rsid w:val="006D5388"/>
    <w:rsid w:val="006D58BA"/>
    <w:rsid w:val="006D5A4C"/>
    <w:rsid w:val="006D5A62"/>
    <w:rsid w:val="006D5B7D"/>
    <w:rsid w:val="006D5CEA"/>
    <w:rsid w:val="006D6552"/>
    <w:rsid w:val="006D6DB5"/>
    <w:rsid w:val="006D73B5"/>
    <w:rsid w:val="006D7B15"/>
    <w:rsid w:val="006E0630"/>
    <w:rsid w:val="006E06D1"/>
    <w:rsid w:val="006E0965"/>
    <w:rsid w:val="006E0C16"/>
    <w:rsid w:val="006E0E8E"/>
    <w:rsid w:val="006E0FB5"/>
    <w:rsid w:val="006E10D3"/>
    <w:rsid w:val="006E1133"/>
    <w:rsid w:val="006E13E4"/>
    <w:rsid w:val="006E209D"/>
    <w:rsid w:val="006E2597"/>
    <w:rsid w:val="006E2F51"/>
    <w:rsid w:val="006E34D1"/>
    <w:rsid w:val="006E3721"/>
    <w:rsid w:val="006E3799"/>
    <w:rsid w:val="006E468C"/>
    <w:rsid w:val="006E4976"/>
    <w:rsid w:val="006E5295"/>
    <w:rsid w:val="006E52B8"/>
    <w:rsid w:val="006E5812"/>
    <w:rsid w:val="006E5CD8"/>
    <w:rsid w:val="006E5FB7"/>
    <w:rsid w:val="006E6D98"/>
    <w:rsid w:val="006E710E"/>
    <w:rsid w:val="006E7A1E"/>
    <w:rsid w:val="006E7B9E"/>
    <w:rsid w:val="006F03D5"/>
    <w:rsid w:val="006F05E2"/>
    <w:rsid w:val="006F065E"/>
    <w:rsid w:val="006F0A3F"/>
    <w:rsid w:val="006F0D39"/>
    <w:rsid w:val="006F0EC4"/>
    <w:rsid w:val="006F11B2"/>
    <w:rsid w:val="006F14CE"/>
    <w:rsid w:val="006F1973"/>
    <w:rsid w:val="006F2987"/>
    <w:rsid w:val="006F2CC1"/>
    <w:rsid w:val="006F39BE"/>
    <w:rsid w:val="006F3C3D"/>
    <w:rsid w:val="006F3E62"/>
    <w:rsid w:val="006F3FC7"/>
    <w:rsid w:val="006F4451"/>
    <w:rsid w:val="006F470F"/>
    <w:rsid w:val="006F599D"/>
    <w:rsid w:val="006F6BE2"/>
    <w:rsid w:val="006F72F5"/>
    <w:rsid w:val="006F7489"/>
    <w:rsid w:val="006F76E7"/>
    <w:rsid w:val="006F7A62"/>
    <w:rsid w:val="0070016C"/>
    <w:rsid w:val="0070106A"/>
    <w:rsid w:val="0070119A"/>
    <w:rsid w:val="0070150E"/>
    <w:rsid w:val="00701754"/>
    <w:rsid w:val="00701E90"/>
    <w:rsid w:val="00701EC5"/>
    <w:rsid w:val="00702146"/>
    <w:rsid w:val="007021B2"/>
    <w:rsid w:val="007022B4"/>
    <w:rsid w:val="007026E4"/>
    <w:rsid w:val="007029A9"/>
    <w:rsid w:val="007029AB"/>
    <w:rsid w:val="00702F01"/>
    <w:rsid w:val="00703FC7"/>
    <w:rsid w:val="007049B9"/>
    <w:rsid w:val="00704BCD"/>
    <w:rsid w:val="00705397"/>
    <w:rsid w:val="00705F4F"/>
    <w:rsid w:val="00706A92"/>
    <w:rsid w:val="00706BF2"/>
    <w:rsid w:val="00706EB0"/>
    <w:rsid w:val="007073E4"/>
    <w:rsid w:val="00710610"/>
    <w:rsid w:val="0071084E"/>
    <w:rsid w:val="00710D53"/>
    <w:rsid w:val="00711528"/>
    <w:rsid w:val="007126F5"/>
    <w:rsid w:val="00712C05"/>
    <w:rsid w:val="00712ED6"/>
    <w:rsid w:val="0071318C"/>
    <w:rsid w:val="0071357B"/>
    <w:rsid w:val="0071366B"/>
    <w:rsid w:val="007136EA"/>
    <w:rsid w:val="007137CA"/>
    <w:rsid w:val="00714D52"/>
    <w:rsid w:val="007152B0"/>
    <w:rsid w:val="00715A0D"/>
    <w:rsid w:val="00715A6C"/>
    <w:rsid w:val="007163E7"/>
    <w:rsid w:val="0071714E"/>
    <w:rsid w:val="00717F41"/>
    <w:rsid w:val="0072000F"/>
    <w:rsid w:val="0072040A"/>
    <w:rsid w:val="00720954"/>
    <w:rsid w:val="00720A90"/>
    <w:rsid w:val="007210C5"/>
    <w:rsid w:val="00721165"/>
    <w:rsid w:val="007213EB"/>
    <w:rsid w:val="00721557"/>
    <w:rsid w:val="007215F1"/>
    <w:rsid w:val="00722037"/>
    <w:rsid w:val="00722D3F"/>
    <w:rsid w:val="00722FAB"/>
    <w:rsid w:val="007231BD"/>
    <w:rsid w:val="00723701"/>
    <w:rsid w:val="00723AA2"/>
    <w:rsid w:val="00723CC9"/>
    <w:rsid w:val="007248E1"/>
    <w:rsid w:val="0072514F"/>
    <w:rsid w:val="0072528C"/>
    <w:rsid w:val="00725717"/>
    <w:rsid w:val="007257F7"/>
    <w:rsid w:val="00725B62"/>
    <w:rsid w:val="0072626A"/>
    <w:rsid w:val="00726425"/>
    <w:rsid w:val="00726463"/>
    <w:rsid w:val="00726E12"/>
    <w:rsid w:val="00726ECC"/>
    <w:rsid w:val="00726FF3"/>
    <w:rsid w:val="007274E4"/>
    <w:rsid w:val="00730903"/>
    <w:rsid w:val="00730CE2"/>
    <w:rsid w:val="00732117"/>
    <w:rsid w:val="007322AA"/>
    <w:rsid w:val="007326C3"/>
    <w:rsid w:val="00733743"/>
    <w:rsid w:val="00733B35"/>
    <w:rsid w:val="00733EA9"/>
    <w:rsid w:val="00733F45"/>
    <w:rsid w:val="00734313"/>
    <w:rsid w:val="007349EB"/>
    <w:rsid w:val="00734E74"/>
    <w:rsid w:val="00735271"/>
    <w:rsid w:val="00735455"/>
    <w:rsid w:val="007354A2"/>
    <w:rsid w:val="00735803"/>
    <w:rsid w:val="00735A8F"/>
    <w:rsid w:val="0073635C"/>
    <w:rsid w:val="00736F1F"/>
    <w:rsid w:val="00737150"/>
    <w:rsid w:val="00737315"/>
    <w:rsid w:val="007378E4"/>
    <w:rsid w:val="00737B34"/>
    <w:rsid w:val="00737BD3"/>
    <w:rsid w:val="00737CE2"/>
    <w:rsid w:val="00737D8B"/>
    <w:rsid w:val="00737DBF"/>
    <w:rsid w:val="00740389"/>
    <w:rsid w:val="0074062A"/>
    <w:rsid w:val="007408A9"/>
    <w:rsid w:val="0074092D"/>
    <w:rsid w:val="007419B4"/>
    <w:rsid w:val="007425B8"/>
    <w:rsid w:val="007428B3"/>
    <w:rsid w:val="007429BE"/>
    <w:rsid w:val="00743AE8"/>
    <w:rsid w:val="00743D49"/>
    <w:rsid w:val="007442F0"/>
    <w:rsid w:val="007443C0"/>
    <w:rsid w:val="00744A09"/>
    <w:rsid w:val="00744A64"/>
    <w:rsid w:val="00744E47"/>
    <w:rsid w:val="00744EDF"/>
    <w:rsid w:val="00745E74"/>
    <w:rsid w:val="00745EFB"/>
    <w:rsid w:val="007468B4"/>
    <w:rsid w:val="00747208"/>
    <w:rsid w:val="0074745D"/>
    <w:rsid w:val="00747E99"/>
    <w:rsid w:val="0075049E"/>
    <w:rsid w:val="007508CD"/>
    <w:rsid w:val="00750CE6"/>
    <w:rsid w:val="007510AE"/>
    <w:rsid w:val="007510B9"/>
    <w:rsid w:val="00751524"/>
    <w:rsid w:val="007518F3"/>
    <w:rsid w:val="007520BE"/>
    <w:rsid w:val="007522C6"/>
    <w:rsid w:val="0075241A"/>
    <w:rsid w:val="007524CD"/>
    <w:rsid w:val="00752526"/>
    <w:rsid w:val="00752EA0"/>
    <w:rsid w:val="00752F31"/>
    <w:rsid w:val="00753793"/>
    <w:rsid w:val="007544D5"/>
    <w:rsid w:val="00754688"/>
    <w:rsid w:val="00754CB6"/>
    <w:rsid w:val="00754E81"/>
    <w:rsid w:val="00755319"/>
    <w:rsid w:val="0075567D"/>
    <w:rsid w:val="00755DA6"/>
    <w:rsid w:val="00755E84"/>
    <w:rsid w:val="0075603D"/>
    <w:rsid w:val="007563F6"/>
    <w:rsid w:val="00756BC6"/>
    <w:rsid w:val="00756CF0"/>
    <w:rsid w:val="007571C9"/>
    <w:rsid w:val="0075781F"/>
    <w:rsid w:val="00757CDD"/>
    <w:rsid w:val="00757D29"/>
    <w:rsid w:val="00757F41"/>
    <w:rsid w:val="0076014A"/>
    <w:rsid w:val="00760682"/>
    <w:rsid w:val="00760A33"/>
    <w:rsid w:val="00760D7A"/>
    <w:rsid w:val="00761438"/>
    <w:rsid w:val="00761713"/>
    <w:rsid w:val="00761739"/>
    <w:rsid w:val="007617FB"/>
    <w:rsid w:val="00761B44"/>
    <w:rsid w:val="007634E9"/>
    <w:rsid w:val="007634F8"/>
    <w:rsid w:val="0076368F"/>
    <w:rsid w:val="007636C1"/>
    <w:rsid w:val="00763AD5"/>
    <w:rsid w:val="00763D11"/>
    <w:rsid w:val="00763D2A"/>
    <w:rsid w:val="00764037"/>
    <w:rsid w:val="00764478"/>
    <w:rsid w:val="00764C04"/>
    <w:rsid w:val="00764F12"/>
    <w:rsid w:val="007655CB"/>
    <w:rsid w:val="00765A86"/>
    <w:rsid w:val="00765A9C"/>
    <w:rsid w:val="0076630A"/>
    <w:rsid w:val="00766658"/>
    <w:rsid w:val="00766AE4"/>
    <w:rsid w:val="00766BDF"/>
    <w:rsid w:val="00766F76"/>
    <w:rsid w:val="0076708F"/>
    <w:rsid w:val="0076715C"/>
    <w:rsid w:val="00767382"/>
    <w:rsid w:val="0076754C"/>
    <w:rsid w:val="007677E9"/>
    <w:rsid w:val="00767A68"/>
    <w:rsid w:val="00767B2C"/>
    <w:rsid w:val="00767E92"/>
    <w:rsid w:val="0077025E"/>
    <w:rsid w:val="00771472"/>
    <w:rsid w:val="00771B7C"/>
    <w:rsid w:val="00771BBD"/>
    <w:rsid w:val="007721E9"/>
    <w:rsid w:val="007729DF"/>
    <w:rsid w:val="00772BD4"/>
    <w:rsid w:val="0077317D"/>
    <w:rsid w:val="0077319B"/>
    <w:rsid w:val="0077396E"/>
    <w:rsid w:val="00773DFC"/>
    <w:rsid w:val="00773FC5"/>
    <w:rsid w:val="00774350"/>
    <w:rsid w:val="00774410"/>
    <w:rsid w:val="0077444B"/>
    <w:rsid w:val="007745B3"/>
    <w:rsid w:val="007748EF"/>
    <w:rsid w:val="007749C2"/>
    <w:rsid w:val="00774A3B"/>
    <w:rsid w:val="00774B8D"/>
    <w:rsid w:val="00775F0A"/>
    <w:rsid w:val="0077623F"/>
    <w:rsid w:val="0077690D"/>
    <w:rsid w:val="00776A08"/>
    <w:rsid w:val="00776C98"/>
    <w:rsid w:val="007770F4"/>
    <w:rsid w:val="00777F51"/>
    <w:rsid w:val="007801CC"/>
    <w:rsid w:val="00780304"/>
    <w:rsid w:val="00780720"/>
    <w:rsid w:val="00780B82"/>
    <w:rsid w:val="0078189E"/>
    <w:rsid w:val="007822E2"/>
    <w:rsid w:val="0078257D"/>
    <w:rsid w:val="0078298B"/>
    <w:rsid w:val="00782CA5"/>
    <w:rsid w:val="00783102"/>
    <w:rsid w:val="00783199"/>
    <w:rsid w:val="00783262"/>
    <w:rsid w:val="00783935"/>
    <w:rsid w:val="00784474"/>
    <w:rsid w:val="00785011"/>
    <w:rsid w:val="00785E54"/>
    <w:rsid w:val="0078624B"/>
    <w:rsid w:val="00786786"/>
    <w:rsid w:val="00786873"/>
    <w:rsid w:val="00786C10"/>
    <w:rsid w:val="00786D1D"/>
    <w:rsid w:val="00786D84"/>
    <w:rsid w:val="0078722D"/>
    <w:rsid w:val="0078785B"/>
    <w:rsid w:val="007900E1"/>
    <w:rsid w:val="007905BA"/>
    <w:rsid w:val="0079088C"/>
    <w:rsid w:val="0079104C"/>
    <w:rsid w:val="00791878"/>
    <w:rsid w:val="00792362"/>
    <w:rsid w:val="0079248B"/>
    <w:rsid w:val="007925E3"/>
    <w:rsid w:val="00792F34"/>
    <w:rsid w:val="00792F43"/>
    <w:rsid w:val="00792FB9"/>
    <w:rsid w:val="007932E7"/>
    <w:rsid w:val="0079358F"/>
    <w:rsid w:val="007941FE"/>
    <w:rsid w:val="0079437D"/>
    <w:rsid w:val="007943B3"/>
    <w:rsid w:val="00795129"/>
    <w:rsid w:val="00795197"/>
    <w:rsid w:val="00795CB8"/>
    <w:rsid w:val="0079615B"/>
    <w:rsid w:val="00797709"/>
    <w:rsid w:val="00797E40"/>
    <w:rsid w:val="007A0FE5"/>
    <w:rsid w:val="007A1453"/>
    <w:rsid w:val="007A14EA"/>
    <w:rsid w:val="007A161F"/>
    <w:rsid w:val="007A2256"/>
    <w:rsid w:val="007A2B93"/>
    <w:rsid w:val="007A30B4"/>
    <w:rsid w:val="007A3984"/>
    <w:rsid w:val="007A406F"/>
    <w:rsid w:val="007A427F"/>
    <w:rsid w:val="007A453C"/>
    <w:rsid w:val="007A4EDB"/>
    <w:rsid w:val="007A513F"/>
    <w:rsid w:val="007A5852"/>
    <w:rsid w:val="007A58EA"/>
    <w:rsid w:val="007A5F88"/>
    <w:rsid w:val="007A6050"/>
    <w:rsid w:val="007A6237"/>
    <w:rsid w:val="007A65B0"/>
    <w:rsid w:val="007A681E"/>
    <w:rsid w:val="007A690A"/>
    <w:rsid w:val="007A70EA"/>
    <w:rsid w:val="007A7155"/>
    <w:rsid w:val="007A7369"/>
    <w:rsid w:val="007A74E2"/>
    <w:rsid w:val="007A7FD5"/>
    <w:rsid w:val="007B01B8"/>
    <w:rsid w:val="007B0C0C"/>
    <w:rsid w:val="007B0D53"/>
    <w:rsid w:val="007B0E7C"/>
    <w:rsid w:val="007B0F4C"/>
    <w:rsid w:val="007B16A2"/>
    <w:rsid w:val="007B1952"/>
    <w:rsid w:val="007B1961"/>
    <w:rsid w:val="007B1D25"/>
    <w:rsid w:val="007B26B7"/>
    <w:rsid w:val="007B27AC"/>
    <w:rsid w:val="007B2B8F"/>
    <w:rsid w:val="007B340F"/>
    <w:rsid w:val="007B37C1"/>
    <w:rsid w:val="007B3801"/>
    <w:rsid w:val="007B4204"/>
    <w:rsid w:val="007B436B"/>
    <w:rsid w:val="007B45BB"/>
    <w:rsid w:val="007B4911"/>
    <w:rsid w:val="007B4F62"/>
    <w:rsid w:val="007B515E"/>
    <w:rsid w:val="007B5CD2"/>
    <w:rsid w:val="007B67E3"/>
    <w:rsid w:val="007B6CE9"/>
    <w:rsid w:val="007B6F92"/>
    <w:rsid w:val="007B701C"/>
    <w:rsid w:val="007B70BB"/>
    <w:rsid w:val="007C01F2"/>
    <w:rsid w:val="007C028C"/>
    <w:rsid w:val="007C064A"/>
    <w:rsid w:val="007C0F27"/>
    <w:rsid w:val="007C146E"/>
    <w:rsid w:val="007C18E9"/>
    <w:rsid w:val="007C37FD"/>
    <w:rsid w:val="007C3FEA"/>
    <w:rsid w:val="007C4437"/>
    <w:rsid w:val="007C4919"/>
    <w:rsid w:val="007C5465"/>
    <w:rsid w:val="007C5664"/>
    <w:rsid w:val="007C56CB"/>
    <w:rsid w:val="007C587B"/>
    <w:rsid w:val="007C59E8"/>
    <w:rsid w:val="007C60B6"/>
    <w:rsid w:val="007C60F9"/>
    <w:rsid w:val="007C6C59"/>
    <w:rsid w:val="007C6DF3"/>
    <w:rsid w:val="007C6E03"/>
    <w:rsid w:val="007C7227"/>
    <w:rsid w:val="007C770C"/>
    <w:rsid w:val="007D0C01"/>
    <w:rsid w:val="007D1137"/>
    <w:rsid w:val="007D1AC9"/>
    <w:rsid w:val="007D1DBA"/>
    <w:rsid w:val="007D2568"/>
    <w:rsid w:val="007D25E0"/>
    <w:rsid w:val="007D27F4"/>
    <w:rsid w:val="007D2E4D"/>
    <w:rsid w:val="007D3515"/>
    <w:rsid w:val="007D3819"/>
    <w:rsid w:val="007D3A3B"/>
    <w:rsid w:val="007D3E12"/>
    <w:rsid w:val="007D409B"/>
    <w:rsid w:val="007D42DE"/>
    <w:rsid w:val="007D48AE"/>
    <w:rsid w:val="007D5050"/>
    <w:rsid w:val="007D5268"/>
    <w:rsid w:val="007D557E"/>
    <w:rsid w:val="007D56F2"/>
    <w:rsid w:val="007D592F"/>
    <w:rsid w:val="007D5B57"/>
    <w:rsid w:val="007D61F9"/>
    <w:rsid w:val="007D63DC"/>
    <w:rsid w:val="007D67AD"/>
    <w:rsid w:val="007D7525"/>
    <w:rsid w:val="007D7902"/>
    <w:rsid w:val="007D792A"/>
    <w:rsid w:val="007E04B8"/>
    <w:rsid w:val="007E09C2"/>
    <w:rsid w:val="007E0BD1"/>
    <w:rsid w:val="007E0BF6"/>
    <w:rsid w:val="007E0DDF"/>
    <w:rsid w:val="007E0EF2"/>
    <w:rsid w:val="007E0F62"/>
    <w:rsid w:val="007E1589"/>
    <w:rsid w:val="007E2234"/>
    <w:rsid w:val="007E2439"/>
    <w:rsid w:val="007E387E"/>
    <w:rsid w:val="007E435E"/>
    <w:rsid w:val="007E4509"/>
    <w:rsid w:val="007E4D95"/>
    <w:rsid w:val="007E4E7D"/>
    <w:rsid w:val="007E5137"/>
    <w:rsid w:val="007E5295"/>
    <w:rsid w:val="007E5418"/>
    <w:rsid w:val="007E5462"/>
    <w:rsid w:val="007E5BE3"/>
    <w:rsid w:val="007E6CFD"/>
    <w:rsid w:val="007E769B"/>
    <w:rsid w:val="007F04EF"/>
    <w:rsid w:val="007F0870"/>
    <w:rsid w:val="007F08B2"/>
    <w:rsid w:val="007F09F0"/>
    <w:rsid w:val="007F0DCC"/>
    <w:rsid w:val="007F1303"/>
    <w:rsid w:val="007F1947"/>
    <w:rsid w:val="007F22CC"/>
    <w:rsid w:val="007F24C8"/>
    <w:rsid w:val="007F2836"/>
    <w:rsid w:val="007F2E79"/>
    <w:rsid w:val="007F3A5B"/>
    <w:rsid w:val="007F3CDF"/>
    <w:rsid w:val="007F41ED"/>
    <w:rsid w:val="007F486A"/>
    <w:rsid w:val="007F4A5A"/>
    <w:rsid w:val="007F4C98"/>
    <w:rsid w:val="007F53F2"/>
    <w:rsid w:val="007F55E6"/>
    <w:rsid w:val="007F57B6"/>
    <w:rsid w:val="007F5E8B"/>
    <w:rsid w:val="007F5ECA"/>
    <w:rsid w:val="007F680E"/>
    <w:rsid w:val="007F6C62"/>
    <w:rsid w:val="007F726F"/>
    <w:rsid w:val="007F765F"/>
    <w:rsid w:val="007F7F37"/>
    <w:rsid w:val="008001D8"/>
    <w:rsid w:val="008002D1"/>
    <w:rsid w:val="0080049B"/>
    <w:rsid w:val="00800C35"/>
    <w:rsid w:val="00800DDA"/>
    <w:rsid w:val="008011D8"/>
    <w:rsid w:val="00801218"/>
    <w:rsid w:val="008019AC"/>
    <w:rsid w:val="00801FA0"/>
    <w:rsid w:val="0080214D"/>
    <w:rsid w:val="00802682"/>
    <w:rsid w:val="00802822"/>
    <w:rsid w:val="008039A0"/>
    <w:rsid w:val="00803A07"/>
    <w:rsid w:val="0080448F"/>
    <w:rsid w:val="008046AA"/>
    <w:rsid w:val="00804718"/>
    <w:rsid w:val="0080519C"/>
    <w:rsid w:val="008053DA"/>
    <w:rsid w:val="008057E0"/>
    <w:rsid w:val="00805B74"/>
    <w:rsid w:val="00805ECE"/>
    <w:rsid w:val="008067B3"/>
    <w:rsid w:val="00807190"/>
    <w:rsid w:val="008077A5"/>
    <w:rsid w:val="00807929"/>
    <w:rsid w:val="00807A53"/>
    <w:rsid w:val="00807F51"/>
    <w:rsid w:val="00810391"/>
    <w:rsid w:val="00810C9D"/>
    <w:rsid w:val="008111AB"/>
    <w:rsid w:val="00811A06"/>
    <w:rsid w:val="008123E1"/>
    <w:rsid w:val="008124E3"/>
    <w:rsid w:val="00812BFE"/>
    <w:rsid w:val="00812FD2"/>
    <w:rsid w:val="00813778"/>
    <w:rsid w:val="008138DB"/>
    <w:rsid w:val="00813B27"/>
    <w:rsid w:val="00813DCD"/>
    <w:rsid w:val="00814415"/>
    <w:rsid w:val="008144D5"/>
    <w:rsid w:val="008145DB"/>
    <w:rsid w:val="00814913"/>
    <w:rsid w:val="00814A2D"/>
    <w:rsid w:val="00815067"/>
    <w:rsid w:val="00815DA8"/>
    <w:rsid w:val="008161B1"/>
    <w:rsid w:val="00816276"/>
    <w:rsid w:val="0081677F"/>
    <w:rsid w:val="00816A74"/>
    <w:rsid w:val="00816DE8"/>
    <w:rsid w:val="008173CD"/>
    <w:rsid w:val="008177A8"/>
    <w:rsid w:val="008178BC"/>
    <w:rsid w:val="00820F84"/>
    <w:rsid w:val="00821534"/>
    <w:rsid w:val="0082163C"/>
    <w:rsid w:val="00821DDF"/>
    <w:rsid w:val="008227CF"/>
    <w:rsid w:val="00822AA4"/>
    <w:rsid w:val="00822AC0"/>
    <w:rsid w:val="00822F95"/>
    <w:rsid w:val="008234CC"/>
    <w:rsid w:val="0082351D"/>
    <w:rsid w:val="00823C6E"/>
    <w:rsid w:val="008241E3"/>
    <w:rsid w:val="00824247"/>
    <w:rsid w:val="0082464D"/>
    <w:rsid w:val="008248F9"/>
    <w:rsid w:val="00824BF1"/>
    <w:rsid w:val="0082523B"/>
    <w:rsid w:val="00825855"/>
    <w:rsid w:val="00825E8E"/>
    <w:rsid w:val="00826666"/>
    <w:rsid w:val="0082699A"/>
    <w:rsid w:val="00826A1F"/>
    <w:rsid w:val="00826D85"/>
    <w:rsid w:val="008271BF"/>
    <w:rsid w:val="0082769E"/>
    <w:rsid w:val="0082778E"/>
    <w:rsid w:val="0082790D"/>
    <w:rsid w:val="008305FF"/>
    <w:rsid w:val="00830C65"/>
    <w:rsid w:val="00830E0F"/>
    <w:rsid w:val="00831702"/>
    <w:rsid w:val="00831C6C"/>
    <w:rsid w:val="008320E8"/>
    <w:rsid w:val="00832173"/>
    <w:rsid w:val="008336B2"/>
    <w:rsid w:val="008336ED"/>
    <w:rsid w:val="0083376E"/>
    <w:rsid w:val="008337CC"/>
    <w:rsid w:val="00833B3A"/>
    <w:rsid w:val="00833CA3"/>
    <w:rsid w:val="00834106"/>
    <w:rsid w:val="0083493C"/>
    <w:rsid w:val="0083496B"/>
    <w:rsid w:val="0083540D"/>
    <w:rsid w:val="008362B3"/>
    <w:rsid w:val="00836A67"/>
    <w:rsid w:val="00836B77"/>
    <w:rsid w:val="00836CCB"/>
    <w:rsid w:val="00836F3C"/>
    <w:rsid w:val="00837605"/>
    <w:rsid w:val="008378A9"/>
    <w:rsid w:val="00837A80"/>
    <w:rsid w:val="00837B7C"/>
    <w:rsid w:val="00837D01"/>
    <w:rsid w:val="00837F1E"/>
    <w:rsid w:val="008400FB"/>
    <w:rsid w:val="008405D3"/>
    <w:rsid w:val="00840805"/>
    <w:rsid w:val="00840CB6"/>
    <w:rsid w:val="00840E46"/>
    <w:rsid w:val="00840E4F"/>
    <w:rsid w:val="0084115A"/>
    <w:rsid w:val="00841441"/>
    <w:rsid w:val="0084177E"/>
    <w:rsid w:val="00842522"/>
    <w:rsid w:val="008429DA"/>
    <w:rsid w:val="0084389C"/>
    <w:rsid w:val="008438FD"/>
    <w:rsid w:val="00843A78"/>
    <w:rsid w:val="00843B68"/>
    <w:rsid w:val="00844015"/>
    <w:rsid w:val="0084465F"/>
    <w:rsid w:val="00844BA4"/>
    <w:rsid w:val="00845011"/>
    <w:rsid w:val="008454AD"/>
    <w:rsid w:val="008454EB"/>
    <w:rsid w:val="00846167"/>
    <w:rsid w:val="00846199"/>
    <w:rsid w:val="00846375"/>
    <w:rsid w:val="00846ED2"/>
    <w:rsid w:val="00847253"/>
    <w:rsid w:val="008473D1"/>
    <w:rsid w:val="0084770B"/>
    <w:rsid w:val="00847A9A"/>
    <w:rsid w:val="00850581"/>
    <w:rsid w:val="0085079A"/>
    <w:rsid w:val="00850C75"/>
    <w:rsid w:val="008516C4"/>
    <w:rsid w:val="0085188A"/>
    <w:rsid w:val="00851F3F"/>
    <w:rsid w:val="008523BD"/>
    <w:rsid w:val="00852647"/>
    <w:rsid w:val="008526F0"/>
    <w:rsid w:val="00852965"/>
    <w:rsid w:val="00852B97"/>
    <w:rsid w:val="00852C8E"/>
    <w:rsid w:val="0085300D"/>
    <w:rsid w:val="00853B21"/>
    <w:rsid w:val="00853C8B"/>
    <w:rsid w:val="00853DC1"/>
    <w:rsid w:val="00854041"/>
    <w:rsid w:val="00854101"/>
    <w:rsid w:val="00854437"/>
    <w:rsid w:val="008544AE"/>
    <w:rsid w:val="008547F9"/>
    <w:rsid w:val="00854EE6"/>
    <w:rsid w:val="00855361"/>
    <w:rsid w:val="00855A87"/>
    <w:rsid w:val="00856160"/>
    <w:rsid w:val="00856589"/>
    <w:rsid w:val="00856940"/>
    <w:rsid w:val="00856AA8"/>
    <w:rsid w:val="00856DDF"/>
    <w:rsid w:val="00857196"/>
    <w:rsid w:val="008571D4"/>
    <w:rsid w:val="00857434"/>
    <w:rsid w:val="008577A6"/>
    <w:rsid w:val="00861204"/>
    <w:rsid w:val="008626B6"/>
    <w:rsid w:val="00862DDB"/>
    <w:rsid w:val="008630B1"/>
    <w:rsid w:val="00863648"/>
    <w:rsid w:val="008637A5"/>
    <w:rsid w:val="00864254"/>
    <w:rsid w:val="008643B3"/>
    <w:rsid w:val="00864518"/>
    <w:rsid w:val="00864AF7"/>
    <w:rsid w:val="00864E6C"/>
    <w:rsid w:val="0086528E"/>
    <w:rsid w:val="00865389"/>
    <w:rsid w:val="00865C43"/>
    <w:rsid w:val="008660B1"/>
    <w:rsid w:val="00866548"/>
    <w:rsid w:val="008667A7"/>
    <w:rsid w:val="00866FBF"/>
    <w:rsid w:val="008674A9"/>
    <w:rsid w:val="008701A9"/>
    <w:rsid w:val="00870757"/>
    <w:rsid w:val="00870B15"/>
    <w:rsid w:val="00870DFC"/>
    <w:rsid w:val="00871966"/>
    <w:rsid w:val="00871A0F"/>
    <w:rsid w:val="00872401"/>
    <w:rsid w:val="00872524"/>
    <w:rsid w:val="00872780"/>
    <w:rsid w:val="00872A4B"/>
    <w:rsid w:val="0087344E"/>
    <w:rsid w:val="008738B4"/>
    <w:rsid w:val="00873CD1"/>
    <w:rsid w:val="00873F60"/>
    <w:rsid w:val="0087401E"/>
    <w:rsid w:val="0087508F"/>
    <w:rsid w:val="00875217"/>
    <w:rsid w:val="008756A8"/>
    <w:rsid w:val="00875B7A"/>
    <w:rsid w:val="00875EB7"/>
    <w:rsid w:val="00877389"/>
    <w:rsid w:val="0087779B"/>
    <w:rsid w:val="00877B74"/>
    <w:rsid w:val="00880399"/>
    <w:rsid w:val="00880472"/>
    <w:rsid w:val="008808A2"/>
    <w:rsid w:val="00880BF9"/>
    <w:rsid w:val="00880C3A"/>
    <w:rsid w:val="00880D9F"/>
    <w:rsid w:val="00881D34"/>
    <w:rsid w:val="0088227F"/>
    <w:rsid w:val="008836FA"/>
    <w:rsid w:val="00883ABF"/>
    <w:rsid w:val="00884013"/>
    <w:rsid w:val="0088449F"/>
    <w:rsid w:val="00884615"/>
    <w:rsid w:val="00884750"/>
    <w:rsid w:val="00884DD8"/>
    <w:rsid w:val="008855A4"/>
    <w:rsid w:val="00886910"/>
    <w:rsid w:val="008873BB"/>
    <w:rsid w:val="008877E6"/>
    <w:rsid w:val="0089071A"/>
    <w:rsid w:val="008909E9"/>
    <w:rsid w:val="00890AC3"/>
    <w:rsid w:val="00890F44"/>
    <w:rsid w:val="00891502"/>
    <w:rsid w:val="0089155F"/>
    <w:rsid w:val="0089163E"/>
    <w:rsid w:val="00892029"/>
    <w:rsid w:val="00892674"/>
    <w:rsid w:val="008934EF"/>
    <w:rsid w:val="00893688"/>
    <w:rsid w:val="00893F38"/>
    <w:rsid w:val="0089409A"/>
    <w:rsid w:val="00894537"/>
    <w:rsid w:val="0089470A"/>
    <w:rsid w:val="008950F0"/>
    <w:rsid w:val="0089539F"/>
    <w:rsid w:val="008953C0"/>
    <w:rsid w:val="008958C7"/>
    <w:rsid w:val="00895A9C"/>
    <w:rsid w:val="00895B64"/>
    <w:rsid w:val="00895D75"/>
    <w:rsid w:val="00896A70"/>
    <w:rsid w:val="00896D94"/>
    <w:rsid w:val="008978DB"/>
    <w:rsid w:val="00897938"/>
    <w:rsid w:val="008A05CA"/>
    <w:rsid w:val="008A0CD2"/>
    <w:rsid w:val="008A1332"/>
    <w:rsid w:val="008A1572"/>
    <w:rsid w:val="008A15DD"/>
    <w:rsid w:val="008A1E7E"/>
    <w:rsid w:val="008A279B"/>
    <w:rsid w:val="008A2A43"/>
    <w:rsid w:val="008A2C32"/>
    <w:rsid w:val="008A3B9E"/>
    <w:rsid w:val="008A3E43"/>
    <w:rsid w:val="008A43DE"/>
    <w:rsid w:val="008A43E4"/>
    <w:rsid w:val="008A4415"/>
    <w:rsid w:val="008A4705"/>
    <w:rsid w:val="008A4AE1"/>
    <w:rsid w:val="008A4B37"/>
    <w:rsid w:val="008A5020"/>
    <w:rsid w:val="008A52FF"/>
    <w:rsid w:val="008A625E"/>
    <w:rsid w:val="008A67F3"/>
    <w:rsid w:val="008A7029"/>
    <w:rsid w:val="008A749A"/>
    <w:rsid w:val="008A77E2"/>
    <w:rsid w:val="008A7932"/>
    <w:rsid w:val="008A7D39"/>
    <w:rsid w:val="008A7F6C"/>
    <w:rsid w:val="008B0459"/>
    <w:rsid w:val="008B0813"/>
    <w:rsid w:val="008B0E65"/>
    <w:rsid w:val="008B1208"/>
    <w:rsid w:val="008B2E7D"/>
    <w:rsid w:val="008B33B7"/>
    <w:rsid w:val="008B35C5"/>
    <w:rsid w:val="008B3982"/>
    <w:rsid w:val="008B3BDB"/>
    <w:rsid w:val="008B3C53"/>
    <w:rsid w:val="008B4441"/>
    <w:rsid w:val="008B46D1"/>
    <w:rsid w:val="008B47CB"/>
    <w:rsid w:val="008B4BE7"/>
    <w:rsid w:val="008B4F53"/>
    <w:rsid w:val="008B4FD0"/>
    <w:rsid w:val="008B5474"/>
    <w:rsid w:val="008B5ACD"/>
    <w:rsid w:val="008B60C5"/>
    <w:rsid w:val="008B66E5"/>
    <w:rsid w:val="008B6747"/>
    <w:rsid w:val="008B683B"/>
    <w:rsid w:val="008B6D05"/>
    <w:rsid w:val="008B6F16"/>
    <w:rsid w:val="008B76A3"/>
    <w:rsid w:val="008B79C3"/>
    <w:rsid w:val="008B7B52"/>
    <w:rsid w:val="008B7F0B"/>
    <w:rsid w:val="008C0CDF"/>
    <w:rsid w:val="008C148D"/>
    <w:rsid w:val="008C1970"/>
    <w:rsid w:val="008C1F41"/>
    <w:rsid w:val="008C2FCA"/>
    <w:rsid w:val="008C30CB"/>
    <w:rsid w:val="008C30F2"/>
    <w:rsid w:val="008C3EB4"/>
    <w:rsid w:val="008C40B9"/>
    <w:rsid w:val="008C4FC3"/>
    <w:rsid w:val="008C533C"/>
    <w:rsid w:val="008C559B"/>
    <w:rsid w:val="008C5FCC"/>
    <w:rsid w:val="008C6B93"/>
    <w:rsid w:val="008C770C"/>
    <w:rsid w:val="008C7DB7"/>
    <w:rsid w:val="008C7F46"/>
    <w:rsid w:val="008D05E4"/>
    <w:rsid w:val="008D09F6"/>
    <w:rsid w:val="008D1ED2"/>
    <w:rsid w:val="008D2B0E"/>
    <w:rsid w:val="008D2DE8"/>
    <w:rsid w:val="008D2E4A"/>
    <w:rsid w:val="008D381B"/>
    <w:rsid w:val="008D3ACF"/>
    <w:rsid w:val="008D3DCC"/>
    <w:rsid w:val="008D3E1F"/>
    <w:rsid w:val="008D3EAD"/>
    <w:rsid w:val="008D4A50"/>
    <w:rsid w:val="008D5536"/>
    <w:rsid w:val="008D64E5"/>
    <w:rsid w:val="008D6C76"/>
    <w:rsid w:val="008D7A9A"/>
    <w:rsid w:val="008D7C22"/>
    <w:rsid w:val="008E02AE"/>
    <w:rsid w:val="008E12A3"/>
    <w:rsid w:val="008E136D"/>
    <w:rsid w:val="008E13E3"/>
    <w:rsid w:val="008E15FB"/>
    <w:rsid w:val="008E2827"/>
    <w:rsid w:val="008E2D79"/>
    <w:rsid w:val="008E2ECA"/>
    <w:rsid w:val="008E3247"/>
    <w:rsid w:val="008E3732"/>
    <w:rsid w:val="008E391F"/>
    <w:rsid w:val="008E395B"/>
    <w:rsid w:val="008E39C9"/>
    <w:rsid w:val="008E3E6C"/>
    <w:rsid w:val="008E4FD2"/>
    <w:rsid w:val="008E5271"/>
    <w:rsid w:val="008E5C8D"/>
    <w:rsid w:val="008E5F33"/>
    <w:rsid w:val="008E61FF"/>
    <w:rsid w:val="008E638D"/>
    <w:rsid w:val="008E6B98"/>
    <w:rsid w:val="008E6DAC"/>
    <w:rsid w:val="008E6F7D"/>
    <w:rsid w:val="008E7C0D"/>
    <w:rsid w:val="008F0A7A"/>
    <w:rsid w:val="008F0E19"/>
    <w:rsid w:val="008F1633"/>
    <w:rsid w:val="008F24AA"/>
    <w:rsid w:val="008F2906"/>
    <w:rsid w:val="008F3B47"/>
    <w:rsid w:val="008F42B1"/>
    <w:rsid w:val="008F42B3"/>
    <w:rsid w:val="008F4D1D"/>
    <w:rsid w:val="008F5379"/>
    <w:rsid w:val="008F5670"/>
    <w:rsid w:val="008F5B07"/>
    <w:rsid w:val="008F66C0"/>
    <w:rsid w:val="008F76B6"/>
    <w:rsid w:val="008F7F01"/>
    <w:rsid w:val="00900558"/>
    <w:rsid w:val="009005DD"/>
    <w:rsid w:val="00900BF4"/>
    <w:rsid w:val="00900DAD"/>
    <w:rsid w:val="00900EA1"/>
    <w:rsid w:val="009012C0"/>
    <w:rsid w:val="00901C3E"/>
    <w:rsid w:val="00902158"/>
    <w:rsid w:val="00902A39"/>
    <w:rsid w:val="0090315B"/>
    <w:rsid w:val="009037E9"/>
    <w:rsid w:val="00903BB7"/>
    <w:rsid w:val="00903DF8"/>
    <w:rsid w:val="009041B4"/>
    <w:rsid w:val="00904CC5"/>
    <w:rsid w:val="00904DCC"/>
    <w:rsid w:val="00904F9E"/>
    <w:rsid w:val="00905234"/>
    <w:rsid w:val="00905243"/>
    <w:rsid w:val="00905588"/>
    <w:rsid w:val="009058B6"/>
    <w:rsid w:val="00905B11"/>
    <w:rsid w:val="00906083"/>
    <w:rsid w:val="0090612E"/>
    <w:rsid w:val="009064D2"/>
    <w:rsid w:val="009066A2"/>
    <w:rsid w:val="00906A6E"/>
    <w:rsid w:val="00907B7A"/>
    <w:rsid w:val="00907D5C"/>
    <w:rsid w:val="0091026A"/>
    <w:rsid w:val="0091059C"/>
    <w:rsid w:val="009106DE"/>
    <w:rsid w:val="00910771"/>
    <w:rsid w:val="0091095F"/>
    <w:rsid w:val="00910F30"/>
    <w:rsid w:val="009112B0"/>
    <w:rsid w:val="0091175B"/>
    <w:rsid w:val="0091280B"/>
    <w:rsid w:val="00912BF1"/>
    <w:rsid w:val="00912E01"/>
    <w:rsid w:val="00913339"/>
    <w:rsid w:val="0091337C"/>
    <w:rsid w:val="009135D3"/>
    <w:rsid w:val="00913643"/>
    <w:rsid w:val="0091376B"/>
    <w:rsid w:val="00914593"/>
    <w:rsid w:val="00914793"/>
    <w:rsid w:val="00915826"/>
    <w:rsid w:val="00915CDB"/>
    <w:rsid w:val="009160FF"/>
    <w:rsid w:val="009163E4"/>
    <w:rsid w:val="00916913"/>
    <w:rsid w:val="00916C67"/>
    <w:rsid w:val="00916F25"/>
    <w:rsid w:val="00916F91"/>
    <w:rsid w:val="009178C6"/>
    <w:rsid w:val="00917CFA"/>
    <w:rsid w:val="009202B9"/>
    <w:rsid w:val="009203A2"/>
    <w:rsid w:val="0092081A"/>
    <w:rsid w:val="009210F2"/>
    <w:rsid w:val="00921499"/>
    <w:rsid w:val="00921717"/>
    <w:rsid w:val="0092172A"/>
    <w:rsid w:val="00922591"/>
    <w:rsid w:val="00922BE7"/>
    <w:rsid w:val="00922EAA"/>
    <w:rsid w:val="009238C4"/>
    <w:rsid w:val="00923960"/>
    <w:rsid w:val="00923BB8"/>
    <w:rsid w:val="00923DA4"/>
    <w:rsid w:val="00924679"/>
    <w:rsid w:val="009253C0"/>
    <w:rsid w:val="00925AD5"/>
    <w:rsid w:val="00926030"/>
    <w:rsid w:val="0092699D"/>
    <w:rsid w:val="009269C9"/>
    <w:rsid w:val="00927579"/>
    <w:rsid w:val="009276D2"/>
    <w:rsid w:val="009278DA"/>
    <w:rsid w:val="0093101B"/>
    <w:rsid w:val="0093125F"/>
    <w:rsid w:val="00931A7A"/>
    <w:rsid w:val="00932120"/>
    <w:rsid w:val="009322E1"/>
    <w:rsid w:val="0093232C"/>
    <w:rsid w:val="00932535"/>
    <w:rsid w:val="00932EA3"/>
    <w:rsid w:val="009331E5"/>
    <w:rsid w:val="009339D0"/>
    <w:rsid w:val="00933E8E"/>
    <w:rsid w:val="00934776"/>
    <w:rsid w:val="00934895"/>
    <w:rsid w:val="00934987"/>
    <w:rsid w:val="00934E86"/>
    <w:rsid w:val="0093504C"/>
    <w:rsid w:val="00935147"/>
    <w:rsid w:val="00935F7F"/>
    <w:rsid w:val="00936008"/>
    <w:rsid w:val="00936645"/>
    <w:rsid w:val="00936A6E"/>
    <w:rsid w:val="00937015"/>
    <w:rsid w:val="0094028C"/>
    <w:rsid w:val="009402D7"/>
    <w:rsid w:val="0094039F"/>
    <w:rsid w:val="00940530"/>
    <w:rsid w:val="0094093C"/>
    <w:rsid w:val="00940CF6"/>
    <w:rsid w:val="009416B2"/>
    <w:rsid w:val="00941FD4"/>
    <w:rsid w:val="009435E6"/>
    <w:rsid w:val="00944B38"/>
    <w:rsid w:val="00945BA2"/>
    <w:rsid w:val="00945F18"/>
    <w:rsid w:val="00946160"/>
    <w:rsid w:val="00946748"/>
    <w:rsid w:val="00946807"/>
    <w:rsid w:val="009469F2"/>
    <w:rsid w:val="00946FFC"/>
    <w:rsid w:val="0094733C"/>
    <w:rsid w:val="00947D55"/>
    <w:rsid w:val="00947E71"/>
    <w:rsid w:val="00947F8C"/>
    <w:rsid w:val="00950221"/>
    <w:rsid w:val="00950EBD"/>
    <w:rsid w:val="00951113"/>
    <w:rsid w:val="009512CE"/>
    <w:rsid w:val="0095149C"/>
    <w:rsid w:val="00951FF9"/>
    <w:rsid w:val="00952E1A"/>
    <w:rsid w:val="00952E62"/>
    <w:rsid w:val="00952F74"/>
    <w:rsid w:val="00953BCF"/>
    <w:rsid w:val="00954333"/>
    <w:rsid w:val="00954CB7"/>
    <w:rsid w:val="00954F46"/>
    <w:rsid w:val="00954FC7"/>
    <w:rsid w:val="00955147"/>
    <w:rsid w:val="009552F8"/>
    <w:rsid w:val="00955307"/>
    <w:rsid w:val="00955394"/>
    <w:rsid w:val="0095553A"/>
    <w:rsid w:val="009563E3"/>
    <w:rsid w:val="009565BA"/>
    <w:rsid w:val="009566D5"/>
    <w:rsid w:val="00956A21"/>
    <w:rsid w:val="00956A92"/>
    <w:rsid w:val="00956C95"/>
    <w:rsid w:val="00956F1A"/>
    <w:rsid w:val="00957691"/>
    <w:rsid w:val="0095784D"/>
    <w:rsid w:val="009579A3"/>
    <w:rsid w:val="00960040"/>
    <w:rsid w:val="00960772"/>
    <w:rsid w:val="009613B3"/>
    <w:rsid w:val="0096160A"/>
    <w:rsid w:val="00961CDF"/>
    <w:rsid w:val="00961DCE"/>
    <w:rsid w:val="00962D58"/>
    <w:rsid w:val="009633B9"/>
    <w:rsid w:val="009633BF"/>
    <w:rsid w:val="009633DE"/>
    <w:rsid w:val="009639EF"/>
    <w:rsid w:val="00964023"/>
    <w:rsid w:val="0096405D"/>
    <w:rsid w:val="009640A1"/>
    <w:rsid w:val="00964649"/>
    <w:rsid w:val="0096467E"/>
    <w:rsid w:val="00964940"/>
    <w:rsid w:val="00964E32"/>
    <w:rsid w:val="0096558C"/>
    <w:rsid w:val="00966034"/>
    <w:rsid w:val="009661EB"/>
    <w:rsid w:val="00966612"/>
    <w:rsid w:val="00966816"/>
    <w:rsid w:val="0096694D"/>
    <w:rsid w:val="00967627"/>
    <w:rsid w:val="00967B7C"/>
    <w:rsid w:val="0097011D"/>
    <w:rsid w:val="009701B7"/>
    <w:rsid w:val="009707FE"/>
    <w:rsid w:val="00971032"/>
    <w:rsid w:val="0097156E"/>
    <w:rsid w:val="00971616"/>
    <w:rsid w:val="0097227D"/>
    <w:rsid w:val="00972479"/>
    <w:rsid w:val="00972F46"/>
    <w:rsid w:val="00973209"/>
    <w:rsid w:val="009737FD"/>
    <w:rsid w:val="00973CEB"/>
    <w:rsid w:val="00973E28"/>
    <w:rsid w:val="009749B9"/>
    <w:rsid w:val="00975073"/>
    <w:rsid w:val="009759E0"/>
    <w:rsid w:val="00975CDA"/>
    <w:rsid w:val="00976114"/>
    <w:rsid w:val="009764B3"/>
    <w:rsid w:val="0097686D"/>
    <w:rsid w:val="009768A1"/>
    <w:rsid w:val="009769BA"/>
    <w:rsid w:val="00976A6A"/>
    <w:rsid w:val="00976FE2"/>
    <w:rsid w:val="00977481"/>
    <w:rsid w:val="009777DD"/>
    <w:rsid w:val="009777FF"/>
    <w:rsid w:val="009779A8"/>
    <w:rsid w:val="0098080C"/>
    <w:rsid w:val="00980E92"/>
    <w:rsid w:val="0098123D"/>
    <w:rsid w:val="009813BD"/>
    <w:rsid w:val="00981734"/>
    <w:rsid w:val="009819A7"/>
    <w:rsid w:val="00981CD1"/>
    <w:rsid w:val="00981DE6"/>
    <w:rsid w:val="0098232B"/>
    <w:rsid w:val="00982815"/>
    <w:rsid w:val="00982836"/>
    <w:rsid w:val="00982D0F"/>
    <w:rsid w:val="00982DB2"/>
    <w:rsid w:val="00983870"/>
    <w:rsid w:val="00983C94"/>
    <w:rsid w:val="00984237"/>
    <w:rsid w:val="009848FA"/>
    <w:rsid w:val="00985563"/>
    <w:rsid w:val="009857E1"/>
    <w:rsid w:val="009859B3"/>
    <w:rsid w:val="009859C4"/>
    <w:rsid w:val="00985BA9"/>
    <w:rsid w:val="00985E32"/>
    <w:rsid w:val="009860A6"/>
    <w:rsid w:val="00986441"/>
    <w:rsid w:val="00987D73"/>
    <w:rsid w:val="00990334"/>
    <w:rsid w:val="00990C4E"/>
    <w:rsid w:val="00990D3A"/>
    <w:rsid w:val="0099104C"/>
    <w:rsid w:val="009911DD"/>
    <w:rsid w:val="00991874"/>
    <w:rsid w:val="00991947"/>
    <w:rsid w:val="00991D25"/>
    <w:rsid w:val="00992056"/>
    <w:rsid w:val="00992192"/>
    <w:rsid w:val="00993013"/>
    <w:rsid w:val="0099359D"/>
    <w:rsid w:val="009937B5"/>
    <w:rsid w:val="009948BA"/>
    <w:rsid w:val="00994D9D"/>
    <w:rsid w:val="0099580B"/>
    <w:rsid w:val="00995C87"/>
    <w:rsid w:val="009960E2"/>
    <w:rsid w:val="00997258"/>
    <w:rsid w:val="00997579"/>
    <w:rsid w:val="00997890"/>
    <w:rsid w:val="00997E70"/>
    <w:rsid w:val="009A0003"/>
    <w:rsid w:val="009A04D9"/>
    <w:rsid w:val="009A0A27"/>
    <w:rsid w:val="009A0B78"/>
    <w:rsid w:val="009A0DEE"/>
    <w:rsid w:val="009A0FBF"/>
    <w:rsid w:val="009A10A5"/>
    <w:rsid w:val="009A10CA"/>
    <w:rsid w:val="009A1146"/>
    <w:rsid w:val="009A1283"/>
    <w:rsid w:val="009A1638"/>
    <w:rsid w:val="009A1780"/>
    <w:rsid w:val="009A1B90"/>
    <w:rsid w:val="009A2028"/>
    <w:rsid w:val="009A20F7"/>
    <w:rsid w:val="009A2251"/>
    <w:rsid w:val="009A269C"/>
    <w:rsid w:val="009A2EA3"/>
    <w:rsid w:val="009A34D9"/>
    <w:rsid w:val="009A4792"/>
    <w:rsid w:val="009A492F"/>
    <w:rsid w:val="009A4ECE"/>
    <w:rsid w:val="009A5B09"/>
    <w:rsid w:val="009A60E1"/>
    <w:rsid w:val="009A70ED"/>
    <w:rsid w:val="009A760F"/>
    <w:rsid w:val="009A7ADC"/>
    <w:rsid w:val="009A7ADD"/>
    <w:rsid w:val="009A7C49"/>
    <w:rsid w:val="009B022A"/>
    <w:rsid w:val="009B0372"/>
    <w:rsid w:val="009B0F92"/>
    <w:rsid w:val="009B183E"/>
    <w:rsid w:val="009B188B"/>
    <w:rsid w:val="009B1B34"/>
    <w:rsid w:val="009B1B3C"/>
    <w:rsid w:val="009B1DA2"/>
    <w:rsid w:val="009B274B"/>
    <w:rsid w:val="009B277D"/>
    <w:rsid w:val="009B2940"/>
    <w:rsid w:val="009B2CCD"/>
    <w:rsid w:val="009B490E"/>
    <w:rsid w:val="009B4A7E"/>
    <w:rsid w:val="009B4C24"/>
    <w:rsid w:val="009B5616"/>
    <w:rsid w:val="009B5AFC"/>
    <w:rsid w:val="009B5C8F"/>
    <w:rsid w:val="009B66D1"/>
    <w:rsid w:val="009B6C88"/>
    <w:rsid w:val="009B6CF3"/>
    <w:rsid w:val="009B6FD5"/>
    <w:rsid w:val="009B7072"/>
    <w:rsid w:val="009B7174"/>
    <w:rsid w:val="009B7539"/>
    <w:rsid w:val="009B75A8"/>
    <w:rsid w:val="009B76AB"/>
    <w:rsid w:val="009B7A86"/>
    <w:rsid w:val="009C0223"/>
    <w:rsid w:val="009C0D5E"/>
    <w:rsid w:val="009C0E1E"/>
    <w:rsid w:val="009C1751"/>
    <w:rsid w:val="009C1F0E"/>
    <w:rsid w:val="009C203C"/>
    <w:rsid w:val="009C2507"/>
    <w:rsid w:val="009C2584"/>
    <w:rsid w:val="009C366A"/>
    <w:rsid w:val="009C3D3C"/>
    <w:rsid w:val="009C46D6"/>
    <w:rsid w:val="009C4931"/>
    <w:rsid w:val="009C51CC"/>
    <w:rsid w:val="009C5A11"/>
    <w:rsid w:val="009C5B8D"/>
    <w:rsid w:val="009C5FB3"/>
    <w:rsid w:val="009C6486"/>
    <w:rsid w:val="009C64D7"/>
    <w:rsid w:val="009C6AC2"/>
    <w:rsid w:val="009C6B92"/>
    <w:rsid w:val="009C7A5D"/>
    <w:rsid w:val="009D00B3"/>
    <w:rsid w:val="009D04B8"/>
    <w:rsid w:val="009D0BCB"/>
    <w:rsid w:val="009D0F7F"/>
    <w:rsid w:val="009D10ED"/>
    <w:rsid w:val="009D1666"/>
    <w:rsid w:val="009D19D4"/>
    <w:rsid w:val="009D1ACF"/>
    <w:rsid w:val="009D2079"/>
    <w:rsid w:val="009D2B5C"/>
    <w:rsid w:val="009D2D7C"/>
    <w:rsid w:val="009D2F0F"/>
    <w:rsid w:val="009D3047"/>
    <w:rsid w:val="009D3397"/>
    <w:rsid w:val="009D3A4A"/>
    <w:rsid w:val="009D481D"/>
    <w:rsid w:val="009D4AA8"/>
    <w:rsid w:val="009D4F5A"/>
    <w:rsid w:val="009D540E"/>
    <w:rsid w:val="009D5994"/>
    <w:rsid w:val="009D6AF1"/>
    <w:rsid w:val="009D6B17"/>
    <w:rsid w:val="009D6FDD"/>
    <w:rsid w:val="009D7448"/>
    <w:rsid w:val="009D7E01"/>
    <w:rsid w:val="009E04D6"/>
    <w:rsid w:val="009E06F3"/>
    <w:rsid w:val="009E079E"/>
    <w:rsid w:val="009E0E75"/>
    <w:rsid w:val="009E2015"/>
    <w:rsid w:val="009E2432"/>
    <w:rsid w:val="009E2B40"/>
    <w:rsid w:val="009E2E58"/>
    <w:rsid w:val="009E3C5F"/>
    <w:rsid w:val="009E3F14"/>
    <w:rsid w:val="009E40D1"/>
    <w:rsid w:val="009E456E"/>
    <w:rsid w:val="009E46D8"/>
    <w:rsid w:val="009E49F2"/>
    <w:rsid w:val="009E63CF"/>
    <w:rsid w:val="009E64BC"/>
    <w:rsid w:val="009E65AB"/>
    <w:rsid w:val="009E6C63"/>
    <w:rsid w:val="009E708B"/>
    <w:rsid w:val="009E713C"/>
    <w:rsid w:val="009E76E7"/>
    <w:rsid w:val="009E7F7C"/>
    <w:rsid w:val="009F054C"/>
    <w:rsid w:val="009F060F"/>
    <w:rsid w:val="009F0AF5"/>
    <w:rsid w:val="009F0E0C"/>
    <w:rsid w:val="009F10EF"/>
    <w:rsid w:val="009F201B"/>
    <w:rsid w:val="009F2245"/>
    <w:rsid w:val="009F231B"/>
    <w:rsid w:val="009F28D7"/>
    <w:rsid w:val="009F2DED"/>
    <w:rsid w:val="009F31D7"/>
    <w:rsid w:val="009F3750"/>
    <w:rsid w:val="009F3A8D"/>
    <w:rsid w:val="009F3CA1"/>
    <w:rsid w:val="009F4C76"/>
    <w:rsid w:val="009F4EAD"/>
    <w:rsid w:val="009F5423"/>
    <w:rsid w:val="009F57EB"/>
    <w:rsid w:val="009F5885"/>
    <w:rsid w:val="009F588D"/>
    <w:rsid w:val="009F58CF"/>
    <w:rsid w:val="009F5F12"/>
    <w:rsid w:val="009F6396"/>
    <w:rsid w:val="009F775D"/>
    <w:rsid w:val="009F7A01"/>
    <w:rsid w:val="009F7F76"/>
    <w:rsid w:val="00A00212"/>
    <w:rsid w:val="00A00349"/>
    <w:rsid w:val="00A003F3"/>
    <w:rsid w:val="00A00680"/>
    <w:rsid w:val="00A00BEC"/>
    <w:rsid w:val="00A00C0C"/>
    <w:rsid w:val="00A020F9"/>
    <w:rsid w:val="00A02218"/>
    <w:rsid w:val="00A0226E"/>
    <w:rsid w:val="00A032AC"/>
    <w:rsid w:val="00A0353E"/>
    <w:rsid w:val="00A035DD"/>
    <w:rsid w:val="00A03A89"/>
    <w:rsid w:val="00A03CAF"/>
    <w:rsid w:val="00A04AD4"/>
    <w:rsid w:val="00A04C2A"/>
    <w:rsid w:val="00A04D21"/>
    <w:rsid w:val="00A0524D"/>
    <w:rsid w:val="00A05888"/>
    <w:rsid w:val="00A059AE"/>
    <w:rsid w:val="00A05CF9"/>
    <w:rsid w:val="00A06A8E"/>
    <w:rsid w:val="00A07535"/>
    <w:rsid w:val="00A07AA4"/>
    <w:rsid w:val="00A108B9"/>
    <w:rsid w:val="00A10916"/>
    <w:rsid w:val="00A11639"/>
    <w:rsid w:val="00A1180A"/>
    <w:rsid w:val="00A11846"/>
    <w:rsid w:val="00A12158"/>
    <w:rsid w:val="00A123D3"/>
    <w:rsid w:val="00A1253B"/>
    <w:rsid w:val="00A126BC"/>
    <w:rsid w:val="00A128E0"/>
    <w:rsid w:val="00A12953"/>
    <w:rsid w:val="00A12A8F"/>
    <w:rsid w:val="00A12AD3"/>
    <w:rsid w:val="00A12E0E"/>
    <w:rsid w:val="00A1379D"/>
    <w:rsid w:val="00A139A9"/>
    <w:rsid w:val="00A13D68"/>
    <w:rsid w:val="00A14649"/>
    <w:rsid w:val="00A14E35"/>
    <w:rsid w:val="00A15462"/>
    <w:rsid w:val="00A15702"/>
    <w:rsid w:val="00A1626E"/>
    <w:rsid w:val="00A169F6"/>
    <w:rsid w:val="00A16C14"/>
    <w:rsid w:val="00A174D5"/>
    <w:rsid w:val="00A175C6"/>
    <w:rsid w:val="00A17BFC"/>
    <w:rsid w:val="00A20496"/>
    <w:rsid w:val="00A2105D"/>
    <w:rsid w:val="00A21286"/>
    <w:rsid w:val="00A22049"/>
    <w:rsid w:val="00A222C3"/>
    <w:rsid w:val="00A222C7"/>
    <w:rsid w:val="00A22FF6"/>
    <w:rsid w:val="00A2304E"/>
    <w:rsid w:val="00A234B2"/>
    <w:rsid w:val="00A236FA"/>
    <w:rsid w:val="00A237E5"/>
    <w:rsid w:val="00A23CE2"/>
    <w:rsid w:val="00A24906"/>
    <w:rsid w:val="00A251ED"/>
    <w:rsid w:val="00A258CC"/>
    <w:rsid w:val="00A26011"/>
    <w:rsid w:val="00A26AE7"/>
    <w:rsid w:val="00A273F0"/>
    <w:rsid w:val="00A2762A"/>
    <w:rsid w:val="00A27F20"/>
    <w:rsid w:val="00A3006B"/>
    <w:rsid w:val="00A30DC4"/>
    <w:rsid w:val="00A30F3D"/>
    <w:rsid w:val="00A31D29"/>
    <w:rsid w:val="00A31DAD"/>
    <w:rsid w:val="00A320D3"/>
    <w:rsid w:val="00A3273D"/>
    <w:rsid w:val="00A32A3A"/>
    <w:rsid w:val="00A32D5E"/>
    <w:rsid w:val="00A33B22"/>
    <w:rsid w:val="00A33CF3"/>
    <w:rsid w:val="00A3413E"/>
    <w:rsid w:val="00A3422C"/>
    <w:rsid w:val="00A34637"/>
    <w:rsid w:val="00A3472F"/>
    <w:rsid w:val="00A34757"/>
    <w:rsid w:val="00A34843"/>
    <w:rsid w:val="00A3497B"/>
    <w:rsid w:val="00A34AB9"/>
    <w:rsid w:val="00A34AD5"/>
    <w:rsid w:val="00A34D20"/>
    <w:rsid w:val="00A35184"/>
    <w:rsid w:val="00A354A4"/>
    <w:rsid w:val="00A35A34"/>
    <w:rsid w:val="00A35AA4"/>
    <w:rsid w:val="00A36960"/>
    <w:rsid w:val="00A4022A"/>
    <w:rsid w:val="00A40855"/>
    <w:rsid w:val="00A40B75"/>
    <w:rsid w:val="00A41913"/>
    <w:rsid w:val="00A4194F"/>
    <w:rsid w:val="00A41D83"/>
    <w:rsid w:val="00A43254"/>
    <w:rsid w:val="00A43800"/>
    <w:rsid w:val="00A44DDF"/>
    <w:rsid w:val="00A455F7"/>
    <w:rsid w:val="00A4589F"/>
    <w:rsid w:val="00A45F94"/>
    <w:rsid w:val="00A4653E"/>
    <w:rsid w:val="00A46C53"/>
    <w:rsid w:val="00A46C87"/>
    <w:rsid w:val="00A46EB3"/>
    <w:rsid w:val="00A47819"/>
    <w:rsid w:val="00A47B98"/>
    <w:rsid w:val="00A50419"/>
    <w:rsid w:val="00A504AD"/>
    <w:rsid w:val="00A51469"/>
    <w:rsid w:val="00A5154E"/>
    <w:rsid w:val="00A51E52"/>
    <w:rsid w:val="00A52477"/>
    <w:rsid w:val="00A52928"/>
    <w:rsid w:val="00A52A17"/>
    <w:rsid w:val="00A52A7A"/>
    <w:rsid w:val="00A5328F"/>
    <w:rsid w:val="00A54091"/>
    <w:rsid w:val="00A5550A"/>
    <w:rsid w:val="00A5552B"/>
    <w:rsid w:val="00A5577D"/>
    <w:rsid w:val="00A55860"/>
    <w:rsid w:val="00A55C14"/>
    <w:rsid w:val="00A56300"/>
    <w:rsid w:val="00A56433"/>
    <w:rsid w:val="00A56471"/>
    <w:rsid w:val="00A56490"/>
    <w:rsid w:val="00A568CB"/>
    <w:rsid w:val="00A571EB"/>
    <w:rsid w:val="00A57D02"/>
    <w:rsid w:val="00A601F2"/>
    <w:rsid w:val="00A6069D"/>
    <w:rsid w:val="00A61071"/>
    <w:rsid w:val="00A61B08"/>
    <w:rsid w:val="00A62335"/>
    <w:rsid w:val="00A62694"/>
    <w:rsid w:val="00A626E6"/>
    <w:rsid w:val="00A6304B"/>
    <w:rsid w:val="00A63B83"/>
    <w:rsid w:val="00A641F2"/>
    <w:rsid w:val="00A64CA4"/>
    <w:rsid w:val="00A65065"/>
    <w:rsid w:val="00A65E25"/>
    <w:rsid w:val="00A666C7"/>
    <w:rsid w:val="00A666CB"/>
    <w:rsid w:val="00A66BAC"/>
    <w:rsid w:val="00A6728E"/>
    <w:rsid w:val="00A67941"/>
    <w:rsid w:val="00A67DD4"/>
    <w:rsid w:val="00A70407"/>
    <w:rsid w:val="00A7093E"/>
    <w:rsid w:val="00A70E08"/>
    <w:rsid w:val="00A70FF0"/>
    <w:rsid w:val="00A71454"/>
    <w:rsid w:val="00A714D0"/>
    <w:rsid w:val="00A71549"/>
    <w:rsid w:val="00A7154D"/>
    <w:rsid w:val="00A7168A"/>
    <w:rsid w:val="00A71AAA"/>
    <w:rsid w:val="00A71F03"/>
    <w:rsid w:val="00A72E49"/>
    <w:rsid w:val="00A72FBE"/>
    <w:rsid w:val="00A7312F"/>
    <w:rsid w:val="00A731A4"/>
    <w:rsid w:val="00A73342"/>
    <w:rsid w:val="00A7391B"/>
    <w:rsid w:val="00A73B76"/>
    <w:rsid w:val="00A7470F"/>
    <w:rsid w:val="00A74D16"/>
    <w:rsid w:val="00A74F16"/>
    <w:rsid w:val="00A757A4"/>
    <w:rsid w:val="00A75D47"/>
    <w:rsid w:val="00A76461"/>
    <w:rsid w:val="00A765BC"/>
    <w:rsid w:val="00A7689D"/>
    <w:rsid w:val="00A77AE6"/>
    <w:rsid w:val="00A805A7"/>
    <w:rsid w:val="00A808CD"/>
    <w:rsid w:val="00A809D5"/>
    <w:rsid w:val="00A81366"/>
    <w:rsid w:val="00A819E7"/>
    <w:rsid w:val="00A81A66"/>
    <w:rsid w:val="00A8240A"/>
    <w:rsid w:val="00A82A14"/>
    <w:rsid w:val="00A83C91"/>
    <w:rsid w:val="00A84C41"/>
    <w:rsid w:val="00A85D8F"/>
    <w:rsid w:val="00A85F8B"/>
    <w:rsid w:val="00A86195"/>
    <w:rsid w:val="00A86D51"/>
    <w:rsid w:val="00A87668"/>
    <w:rsid w:val="00A87680"/>
    <w:rsid w:val="00A879E8"/>
    <w:rsid w:val="00A87FDA"/>
    <w:rsid w:val="00A907F6"/>
    <w:rsid w:val="00A9117A"/>
    <w:rsid w:val="00A9146D"/>
    <w:rsid w:val="00A915F3"/>
    <w:rsid w:val="00A91C67"/>
    <w:rsid w:val="00A9201B"/>
    <w:rsid w:val="00A92088"/>
    <w:rsid w:val="00A924AE"/>
    <w:rsid w:val="00A92575"/>
    <w:rsid w:val="00A929C8"/>
    <w:rsid w:val="00A92CFA"/>
    <w:rsid w:val="00A93D51"/>
    <w:rsid w:val="00A93EB4"/>
    <w:rsid w:val="00A94471"/>
    <w:rsid w:val="00A944E2"/>
    <w:rsid w:val="00A9484D"/>
    <w:rsid w:val="00A950F5"/>
    <w:rsid w:val="00A9534B"/>
    <w:rsid w:val="00A95492"/>
    <w:rsid w:val="00A96BBC"/>
    <w:rsid w:val="00A97051"/>
    <w:rsid w:val="00A9741A"/>
    <w:rsid w:val="00A97C07"/>
    <w:rsid w:val="00AA0138"/>
    <w:rsid w:val="00AA0275"/>
    <w:rsid w:val="00AA0700"/>
    <w:rsid w:val="00AA084E"/>
    <w:rsid w:val="00AA0DB6"/>
    <w:rsid w:val="00AA0EC7"/>
    <w:rsid w:val="00AA0F04"/>
    <w:rsid w:val="00AA10DD"/>
    <w:rsid w:val="00AA1586"/>
    <w:rsid w:val="00AA1D6F"/>
    <w:rsid w:val="00AA238F"/>
    <w:rsid w:val="00AA28EB"/>
    <w:rsid w:val="00AA3E43"/>
    <w:rsid w:val="00AA40F9"/>
    <w:rsid w:val="00AA449F"/>
    <w:rsid w:val="00AA497F"/>
    <w:rsid w:val="00AA4DF3"/>
    <w:rsid w:val="00AA50F7"/>
    <w:rsid w:val="00AA516E"/>
    <w:rsid w:val="00AA52BD"/>
    <w:rsid w:val="00AA5F4C"/>
    <w:rsid w:val="00AA60AD"/>
    <w:rsid w:val="00AA619D"/>
    <w:rsid w:val="00AA6C28"/>
    <w:rsid w:val="00AB00B0"/>
    <w:rsid w:val="00AB08D8"/>
    <w:rsid w:val="00AB0B4D"/>
    <w:rsid w:val="00AB125A"/>
    <w:rsid w:val="00AB1EF0"/>
    <w:rsid w:val="00AB2501"/>
    <w:rsid w:val="00AB270A"/>
    <w:rsid w:val="00AB2C41"/>
    <w:rsid w:val="00AB2D27"/>
    <w:rsid w:val="00AB2DA8"/>
    <w:rsid w:val="00AB3641"/>
    <w:rsid w:val="00AB39A7"/>
    <w:rsid w:val="00AB3A03"/>
    <w:rsid w:val="00AB3C70"/>
    <w:rsid w:val="00AB3EBB"/>
    <w:rsid w:val="00AB4118"/>
    <w:rsid w:val="00AB4853"/>
    <w:rsid w:val="00AB4AE3"/>
    <w:rsid w:val="00AB4CB4"/>
    <w:rsid w:val="00AB56A2"/>
    <w:rsid w:val="00AB5836"/>
    <w:rsid w:val="00AB6346"/>
    <w:rsid w:val="00AB64F3"/>
    <w:rsid w:val="00AB69F8"/>
    <w:rsid w:val="00AB7759"/>
    <w:rsid w:val="00AC0243"/>
    <w:rsid w:val="00AC0C37"/>
    <w:rsid w:val="00AC0E87"/>
    <w:rsid w:val="00AC12B5"/>
    <w:rsid w:val="00AC1A12"/>
    <w:rsid w:val="00AC30B4"/>
    <w:rsid w:val="00AC3651"/>
    <w:rsid w:val="00AC38E6"/>
    <w:rsid w:val="00AC43AE"/>
    <w:rsid w:val="00AC4DC5"/>
    <w:rsid w:val="00AC57C6"/>
    <w:rsid w:val="00AC597D"/>
    <w:rsid w:val="00AC6824"/>
    <w:rsid w:val="00AC6931"/>
    <w:rsid w:val="00AC6F9D"/>
    <w:rsid w:val="00AC794D"/>
    <w:rsid w:val="00AC7F31"/>
    <w:rsid w:val="00AD05AD"/>
    <w:rsid w:val="00AD0A07"/>
    <w:rsid w:val="00AD0E40"/>
    <w:rsid w:val="00AD11DA"/>
    <w:rsid w:val="00AD16C7"/>
    <w:rsid w:val="00AD1906"/>
    <w:rsid w:val="00AD1D58"/>
    <w:rsid w:val="00AD1D75"/>
    <w:rsid w:val="00AD21D8"/>
    <w:rsid w:val="00AD2245"/>
    <w:rsid w:val="00AD23F9"/>
    <w:rsid w:val="00AD3E90"/>
    <w:rsid w:val="00AD4151"/>
    <w:rsid w:val="00AD4313"/>
    <w:rsid w:val="00AD4778"/>
    <w:rsid w:val="00AD47E9"/>
    <w:rsid w:val="00AD4A89"/>
    <w:rsid w:val="00AD53EB"/>
    <w:rsid w:val="00AD55C6"/>
    <w:rsid w:val="00AD5957"/>
    <w:rsid w:val="00AD5B78"/>
    <w:rsid w:val="00AD5F60"/>
    <w:rsid w:val="00AD6029"/>
    <w:rsid w:val="00AD65FD"/>
    <w:rsid w:val="00AD702F"/>
    <w:rsid w:val="00AD78F0"/>
    <w:rsid w:val="00AE09BE"/>
    <w:rsid w:val="00AE0A5F"/>
    <w:rsid w:val="00AE0BBA"/>
    <w:rsid w:val="00AE0C16"/>
    <w:rsid w:val="00AE1B57"/>
    <w:rsid w:val="00AE2279"/>
    <w:rsid w:val="00AE2F25"/>
    <w:rsid w:val="00AE422C"/>
    <w:rsid w:val="00AE42F6"/>
    <w:rsid w:val="00AE499F"/>
    <w:rsid w:val="00AE4A1A"/>
    <w:rsid w:val="00AE5016"/>
    <w:rsid w:val="00AE55A8"/>
    <w:rsid w:val="00AE5970"/>
    <w:rsid w:val="00AE69E4"/>
    <w:rsid w:val="00AE6BC3"/>
    <w:rsid w:val="00AE714A"/>
    <w:rsid w:val="00AE76D0"/>
    <w:rsid w:val="00AF1FA1"/>
    <w:rsid w:val="00AF229A"/>
    <w:rsid w:val="00AF2501"/>
    <w:rsid w:val="00AF27AB"/>
    <w:rsid w:val="00AF2836"/>
    <w:rsid w:val="00AF2CF3"/>
    <w:rsid w:val="00AF353B"/>
    <w:rsid w:val="00AF358D"/>
    <w:rsid w:val="00AF4329"/>
    <w:rsid w:val="00AF484A"/>
    <w:rsid w:val="00AF58FA"/>
    <w:rsid w:val="00AF59B0"/>
    <w:rsid w:val="00AF5E2A"/>
    <w:rsid w:val="00AF6A79"/>
    <w:rsid w:val="00AF70E8"/>
    <w:rsid w:val="00AF7229"/>
    <w:rsid w:val="00AF750F"/>
    <w:rsid w:val="00B00C6E"/>
    <w:rsid w:val="00B01C0F"/>
    <w:rsid w:val="00B021FE"/>
    <w:rsid w:val="00B023D2"/>
    <w:rsid w:val="00B02412"/>
    <w:rsid w:val="00B027F1"/>
    <w:rsid w:val="00B03894"/>
    <w:rsid w:val="00B03B7D"/>
    <w:rsid w:val="00B03CC9"/>
    <w:rsid w:val="00B04013"/>
    <w:rsid w:val="00B044B1"/>
    <w:rsid w:val="00B047B7"/>
    <w:rsid w:val="00B04FF9"/>
    <w:rsid w:val="00B052A2"/>
    <w:rsid w:val="00B054B8"/>
    <w:rsid w:val="00B05739"/>
    <w:rsid w:val="00B06018"/>
    <w:rsid w:val="00B061D7"/>
    <w:rsid w:val="00B06481"/>
    <w:rsid w:val="00B067C2"/>
    <w:rsid w:val="00B06E6B"/>
    <w:rsid w:val="00B06E95"/>
    <w:rsid w:val="00B06EC9"/>
    <w:rsid w:val="00B0700C"/>
    <w:rsid w:val="00B07B15"/>
    <w:rsid w:val="00B10059"/>
    <w:rsid w:val="00B10280"/>
    <w:rsid w:val="00B10C36"/>
    <w:rsid w:val="00B10C3F"/>
    <w:rsid w:val="00B116CF"/>
    <w:rsid w:val="00B123CA"/>
    <w:rsid w:val="00B128EE"/>
    <w:rsid w:val="00B13947"/>
    <w:rsid w:val="00B13B97"/>
    <w:rsid w:val="00B143ED"/>
    <w:rsid w:val="00B144E8"/>
    <w:rsid w:val="00B14759"/>
    <w:rsid w:val="00B149A1"/>
    <w:rsid w:val="00B14C45"/>
    <w:rsid w:val="00B152DD"/>
    <w:rsid w:val="00B1562F"/>
    <w:rsid w:val="00B162D0"/>
    <w:rsid w:val="00B16F4F"/>
    <w:rsid w:val="00B172CD"/>
    <w:rsid w:val="00B17903"/>
    <w:rsid w:val="00B17CCA"/>
    <w:rsid w:val="00B200BC"/>
    <w:rsid w:val="00B20CAD"/>
    <w:rsid w:val="00B214D5"/>
    <w:rsid w:val="00B216A0"/>
    <w:rsid w:val="00B2171E"/>
    <w:rsid w:val="00B21852"/>
    <w:rsid w:val="00B2217A"/>
    <w:rsid w:val="00B227FB"/>
    <w:rsid w:val="00B2285D"/>
    <w:rsid w:val="00B22913"/>
    <w:rsid w:val="00B23046"/>
    <w:rsid w:val="00B23DAD"/>
    <w:rsid w:val="00B2412F"/>
    <w:rsid w:val="00B25ADB"/>
    <w:rsid w:val="00B25E37"/>
    <w:rsid w:val="00B2702F"/>
    <w:rsid w:val="00B270C0"/>
    <w:rsid w:val="00B30089"/>
    <w:rsid w:val="00B3013D"/>
    <w:rsid w:val="00B30189"/>
    <w:rsid w:val="00B30D59"/>
    <w:rsid w:val="00B31096"/>
    <w:rsid w:val="00B31579"/>
    <w:rsid w:val="00B32530"/>
    <w:rsid w:val="00B32765"/>
    <w:rsid w:val="00B32766"/>
    <w:rsid w:val="00B32CAF"/>
    <w:rsid w:val="00B3334B"/>
    <w:rsid w:val="00B333E3"/>
    <w:rsid w:val="00B334D8"/>
    <w:rsid w:val="00B335BD"/>
    <w:rsid w:val="00B3443B"/>
    <w:rsid w:val="00B34A42"/>
    <w:rsid w:val="00B34B97"/>
    <w:rsid w:val="00B36272"/>
    <w:rsid w:val="00B36448"/>
    <w:rsid w:val="00B3701E"/>
    <w:rsid w:val="00B37276"/>
    <w:rsid w:val="00B372B2"/>
    <w:rsid w:val="00B372D4"/>
    <w:rsid w:val="00B37993"/>
    <w:rsid w:val="00B37C89"/>
    <w:rsid w:val="00B414ED"/>
    <w:rsid w:val="00B41A43"/>
    <w:rsid w:val="00B42014"/>
    <w:rsid w:val="00B4226C"/>
    <w:rsid w:val="00B426A9"/>
    <w:rsid w:val="00B437A8"/>
    <w:rsid w:val="00B44176"/>
    <w:rsid w:val="00B4429B"/>
    <w:rsid w:val="00B44F23"/>
    <w:rsid w:val="00B45027"/>
    <w:rsid w:val="00B45ED7"/>
    <w:rsid w:val="00B45EFA"/>
    <w:rsid w:val="00B461E2"/>
    <w:rsid w:val="00B46204"/>
    <w:rsid w:val="00B465A1"/>
    <w:rsid w:val="00B46816"/>
    <w:rsid w:val="00B4711E"/>
    <w:rsid w:val="00B47291"/>
    <w:rsid w:val="00B47874"/>
    <w:rsid w:val="00B479BF"/>
    <w:rsid w:val="00B5008C"/>
    <w:rsid w:val="00B5018B"/>
    <w:rsid w:val="00B50969"/>
    <w:rsid w:val="00B50EB3"/>
    <w:rsid w:val="00B515CB"/>
    <w:rsid w:val="00B518D2"/>
    <w:rsid w:val="00B51B37"/>
    <w:rsid w:val="00B51B7C"/>
    <w:rsid w:val="00B51BD0"/>
    <w:rsid w:val="00B52061"/>
    <w:rsid w:val="00B52194"/>
    <w:rsid w:val="00B522D2"/>
    <w:rsid w:val="00B52533"/>
    <w:rsid w:val="00B53D50"/>
    <w:rsid w:val="00B53F75"/>
    <w:rsid w:val="00B558BB"/>
    <w:rsid w:val="00B55AD6"/>
    <w:rsid w:val="00B5625B"/>
    <w:rsid w:val="00B563F1"/>
    <w:rsid w:val="00B56A86"/>
    <w:rsid w:val="00B5735A"/>
    <w:rsid w:val="00B5777D"/>
    <w:rsid w:val="00B57B17"/>
    <w:rsid w:val="00B60218"/>
    <w:rsid w:val="00B6055B"/>
    <w:rsid w:val="00B605B8"/>
    <w:rsid w:val="00B6066E"/>
    <w:rsid w:val="00B60B93"/>
    <w:rsid w:val="00B60CF8"/>
    <w:rsid w:val="00B61247"/>
    <w:rsid w:val="00B62157"/>
    <w:rsid w:val="00B62729"/>
    <w:rsid w:val="00B62FB1"/>
    <w:rsid w:val="00B632E5"/>
    <w:rsid w:val="00B6392A"/>
    <w:rsid w:val="00B641D7"/>
    <w:rsid w:val="00B645C2"/>
    <w:rsid w:val="00B65585"/>
    <w:rsid w:val="00B6568A"/>
    <w:rsid w:val="00B657DB"/>
    <w:rsid w:val="00B65D82"/>
    <w:rsid w:val="00B66284"/>
    <w:rsid w:val="00B66494"/>
    <w:rsid w:val="00B67042"/>
    <w:rsid w:val="00B6718F"/>
    <w:rsid w:val="00B672C4"/>
    <w:rsid w:val="00B673E3"/>
    <w:rsid w:val="00B67A93"/>
    <w:rsid w:val="00B67D6C"/>
    <w:rsid w:val="00B709ED"/>
    <w:rsid w:val="00B70B41"/>
    <w:rsid w:val="00B71023"/>
    <w:rsid w:val="00B713A3"/>
    <w:rsid w:val="00B71904"/>
    <w:rsid w:val="00B72C13"/>
    <w:rsid w:val="00B72F57"/>
    <w:rsid w:val="00B73386"/>
    <w:rsid w:val="00B73A7F"/>
    <w:rsid w:val="00B73D4D"/>
    <w:rsid w:val="00B74117"/>
    <w:rsid w:val="00B7491F"/>
    <w:rsid w:val="00B74F18"/>
    <w:rsid w:val="00B7563D"/>
    <w:rsid w:val="00B758D0"/>
    <w:rsid w:val="00B7614D"/>
    <w:rsid w:val="00B76212"/>
    <w:rsid w:val="00B764C3"/>
    <w:rsid w:val="00B76576"/>
    <w:rsid w:val="00B7677D"/>
    <w:rsid w:val="00B7696F"/>
    <w:rsid w:val="00B76E35"/>
    <w:rsid w:val="00B76EAF"/>
    <w:rsid w:val="00B77604"/>
    <w:rsid w:val="00B803D8"/>
    <w:rsid w:val="00B80F65"/>
    <w:rsid w:val="00B810D4"/>
    <w:rsid w:val="00B8128B"/>
    <w:rsid w:val="00B81984"/>
    <w:rsid w:val="00B81AA9"/>
    <w:rsid w:val="00B824E3"/>
    <w:rsid w:val="00B82638"/>
    <w:rsid w:val="00B82809"/>
    <w:rsid w:val="00B82825"/>
    <w:rsid w:val="00B83395"/>
    <w:rsid w:val="00B84559"/>
    <w:rsid w:val="00B848B1"/>
    <w:rsid w:val="00B8493A"/>
    <w:rsid w:val="00B86489"/>
    <w:rsid w:val="00B86633"/>
    <w:rsid w:val="00B86B93"/>
    <w:rsid w:val="00B87502"/>
    <w:rsid w:val="00B87A05"/>
    <w:rsid w:val="00B90ADA"/>
    <w:rsid w:val="00B91018"/>
    <w:rsid w:val="00B91CF9"/>
    <w:rsid w:val="00B92133"/>
    <w:rsid w:val="00B922F1"/>
    <w:rsid w:val="00B926D0"/>
    <w:rsid w:val="00B92F18"/>
    <w:rsid w:val="00B9301F"/>
    <w:rsid w:val="00B9335C"/>
    <w:rsid w:val="00B939CE"/>
    <w:rsid w:val="00B9440B"/>
    <w:rsid w:val="00B94482"/>
    <w:rsid w:val="00B95717"/>
    <w:rsid w:val="00B95CA7"/>
    <w:rsid w:val="00B964EE"/>
    <w:rsid w:val="00B967A5"/>
    <w:rsid w:val="00B96B58"/>
    <w:rsid w:val="00B96DEB"/>
    <w:rsid w:val="00B96F0A"/>
    <w:rsid w:val="00B971D3"/>
    <w:rsid w:val="00B97222"/>
    <w:rsid w:val="00B972C2"/>
    <w:rsid w:val="00B97635"/>
    <w:rsid w:val="00B97DD9"/>
    <w:rsid w:val="00B97FE1"/>
    <w:rsid w:val="00BA02C0"/>
    <w:rsid w:val="00BA094B"/>
    <w:rsid w:val="00BA0F57"/>
    <w:rsid w:val="00BA0FF7"/>
    <w:rsid w:val="00BA1667"/>
    <w:rsid w:val="00BA1BA8"/>
    <w:rsid w:val="00BA1F57"/>
    <w:rsid w:val="00BA2560"/>
    <w:rsid w:val="00BA2617"/>
    <w:rsid w:val="00BA2A0A"/>
    <w:rsid w:val="00BA2BA0"/>
    <w:rsid w:val="00BA4523"/>
    <w:rsid w:val="00BA4841"/>
    <w:rsid w:val="00BA4AF4"/>
    <w:rsid w:val="00BA58E7"/>
    <w:rsid w:val="00BA5BB9"/>
    <w:rsid w:val="00BA61DD"/>
    <w:rsid w:val="00BA6BD6"/>
    <w:rsid w:val="00BA75DE"/>
    <w:rsid w:val="00BA77CE"/>
    <w:rsid w:val="00BB025B"/>
    <w:rsid w:val="00BB04F5"/>
    <w:rsid w:val="00BB05D2"/>
    <w:rsid w:val="00BB071C"/>
    <w:rsid w:val="00BB085D"/>
    <w:rsid w:val="00BB1661"/>
    <w:rsid w:val="00BB1AF2"/>
    <w:rsid w:val="00BB1B95"/>
    <w:rsid w:val="00BB2B24"/>
    <w:rsid w:val="00BB2CDD"/>
    <w:rsid w:val="00BB2D73"/>
    <w:rsid w:val="00BB2E7D"/>
    <w:rsid w:val="00BB31F9"/>
    <w:rsid w:val="00BB32CC"/>
    <w:rsid w:val="00BB3337"/>
    <w:rsid w:val="00BB3A36"/>
    <w:rsid w:val="00BB41B1"/>
    <w:rsid w:val="00BB44FC"/>
    <w:rsid w:val="00BB4633"/>
    <w:rsid w:val="00BB47E6"/>
    <w:rsid w:val="00BB4A8A"/>
    <w:rsid w:val="00BB543F"/>
    <w:rsid w:val="00BB56C4"/>
    <w:rsid w:val="00BB59D6"/>
    <w:rsid w:val="00BB5CDA"/>
    <w:rsid w:val="00BB5F3B"/>
    <w:rsid w:val="00BB610B"/>
    <w:rsid w:val="00BB632E"/>
    <w:rsid w:val="00BB691C"/>
    <w:rsid w:val="00BB6EA8"/>
    <w:rsid w:val="00BB73F7"/>
    <w:rsid w:val="00BB7D30"/>
    <w:rsid w:val="00BC01B8"/>
    <w:rsid w:val="00BC04CB"/>
    <w:rsid w:val="00BC09DB"/>
    <w:rsid w:val="00BC0AA9"/>
    <w:rsid w:val="00BC0AF2"/>
    <w:rsid w:val="00BC0DEA"/>
    <w:rsid w:val="00BC1E4F"/>
    <w:rsid w:val="00BC20D1"/>
    <w:rsid w:val="00BC2346"/>
    <w:rsid w:val="00BC262B"/>
    <w:rsid w:val="00BC29B9"/>
    <w:rsid w:val="00BC2AAC"/>
    <w:rsid w:val="00BC356C"/>
    <w:rsid w:val="00BC382A"/>
    <w:rsid w:val="00BC3ED9"/>
    <w:rsid w:val="00BC4634"/>
    <w:rsid w:val="00BC4A65"/>
    <w:rsid w:val="00BC58A6"/>
    <w:rsid w:val="00BC59B1"/>
    <w:rsid w:val="00BC5C17"/>
    <w:rsid w:val="00BC5C55"/>
    <w:rsid w:val="00BC5D16"/>
    <w:rsid w:val="00BC63AB"/>
    <w:rsid w:val="00BC6501"/>
    <w:rsid w:val="00BC66D0"/>
    <w:rsid w:val="00BC6B9C"/>
    <w:rsid w:val="00BC733F"/>
    <w:rsid w:val="00BC74BF"/>
    <w:rsid w:val="00BC75D4"/>
    <w:rsid w:val="00BC768C"/>
    <w:rsid w:val="00BC7816"/>
    <w:rsid w:val="00BC7BE6"/>
    <w:rsid w:val="00BD003E"/>
    <w:rsid w:val="00BD13E4"/>
    <w:rsid w:val="00BD15FC"/>
    <w:rsid w:val="00BD1A72"/>
    <w:rsid w:val="00BD23D5"/>
    <w:rsid w:val="00BD314A"/>
    <w:rsid w:val="00BD3A4B"/>
    <w:rsid w:val="00BD3DC7"/>
    <w:rsid w:val="00BD4560"/>
    <w:rsid w:val="00BD479F"/>
    <w:rsid w:val="00BD4DD3"/>
    <w:rsid w:val="00BD4E32"/>
    <w:rsid w:val="00BD540D"/>
    <w:rsid w:val="00BD5969"/>
    <w:rsid w:val="00BD6212"/>
    <w:rsid w:val="00BD6314"/>
    <w:rsid w:val="00BD719A"/>
    <w:rsid w:val="00BD767A"/>
    <w:rsid w:val="00BD7A0D"/>
    <w:rsid w:val="00BD7EAB"/>
    <w:rsid w:val="00BE0106"/>
    <w:rsid w:val="00BE072B"/>
    <w:rsid w:val="00BE07AE"/>
    <w:rsid w:val="00BE0AD3"/>
    <w:rsid w:val="00BE0BAB"/>
    <w:rsid w:val="00BE0C6A"/>
    <w:rsid w:val="00BE1143"/>
    <w:rsid w:val="00BE17FB"/>
    <w:rsid w:val="00BE2210"/>
    <w:rsid w:val="00BE3179"/>
    <w:rsid w:val="00BE369B"/>
    <w:rsid w:val="00BE3A94"/>
    <w:rsid w:val="00BE3EE3"/>
    <w:rsid w:val="00BE4724"/>
    <w:rsid w:val="00BE54BD"/>
    <w:rsid w:val="00BE554A"/>
    <w:rsid w:val="00BE58AD"/>
    <w:rsid w:val="00BE60D0"/>
    <w:rsid w:val="00BE6D8E"/>
    <w:rsid w:val="00BE6F27"/>
    <w:rsid w:val="00BE74BF"/>
    <w:rsid w:val="00BE7645"/>
    <w:rsid w:val="00BE7B63"/>
    <w:rsid w:val="00BE7BDA"/>
    <w:rsid w:val="00BF060F"/>
    <w:rsid w:val="00BF0996"/>
    <w:rsid w:val="00BF0D3C"/>
    <w:rsid w:val="00BF150C"/>
    <w:rsid w:val="00BF1F1B"/>
    <w:rsid w:val="00BF1F74"/>
    <w:rsid w:val="00BF23CA"/>
    <w:rsid w:val="00BF2D56"/>
    <w:rsid w:val="00BF30C2"/>
    <w:rsid w:val="00BF30DD"/>
    <w:rsid w:val="00BF32E3"/>
    <w:rsid w:val="00BF3318"/>
    <w:rsid w:val="00BF3A0D"/>
    <w:rsid w:val="00BF3A4E"/>
    <w:rsid w:val="00BF3C75"/>
    <w:rsid w:val="00BF4007"/>
    <w:rsid w:val="00BF44FA"/>
    <w:rsid w:val="00BF4C00"/>
    <w:rsid w:val="00BF4DC4"/>
    <w:rsid w:val="00BF4E56"/>
    <w:rsid w:val="00BF4F46"/>
    <w:rsid w:val="00BF5140"/>
    <w:rsid w:val="00BF58AB"/>
    <w:rsid w:val="00BF58F2"/>
    <w:rsid w:val="00BF5946"/>
    <w:rsid w:val="00BF5E2C"/>
    <w:rsid w:val="00BF62DF"/>
    <w:rsid w:val="00BF66B1"/>
    <w:rsid w:val="00BF72DA"/>
    <w:rsid w:val="00BF7A63"/>
    <w:rsid w:val="00C00BDE"/>
    <w:rsid w:val="00C0152A"/>
    <w:rsid w:val="00C01768"/>
    <w:rsid w:val="00C01D6E"/>
    <w:rsid w:val="00C0217E"/>
    <w:rsid w:val="00C022A9"/>
    <w:rsid w:val="00C02638"/>
    <w:rsid w:val="00C02947"/>
    <w:rsid w:val="00C030D3"/>
    <w:rsid w:val="00C03778"/>
    <w:rsid w:val="00C0381E"/>
    <w:rsid w:val="00C04002"/>
    <w:rsid w:val="00C047B8"/>
    <w:rsid w:val="00C04D9A"/>
    <w:rsid w:val="00C04F71"/>
    <w:rsid w:val="00C05155"/>
    <w:rsid w:val="00C05197"/>
    <w:rsid w:val="00C05470"/>
    <w:rsid w:val="00C06578"/>
    <w:rsid w:val="00C06A85"/>
    <w:rsid w:val="00C0711E"/>
    <w:rsid w:val="00C0735B"/>
    <w:rsid w:val="00C07642"/>
    <w:rsid w:val="00C07911"/>
    <w:rsid w:val="00C07A33"/>
    <w:rsid w:val="00C103A4"/>
    <w:rsid w:val="00C10518"/>
    <w:rsid w:val="00C105E5"/>
    <w:rsid w:val="00C107A0"/>
    <w:rsid w:val="00C10F26"/>
    <w:rsid w:val="00C11170"/>
    <w:rsid w:val="00C1124B"/>
    <w:rsid w:val="00C117DE"/>
    <w:rsid w:val="00C11839"/>
    <w:rsid w:val="00C11D1E"/>
    <w:rsid w:val="00C11E14"/>
    <w:rsid w:val="00C11F67"/>
    <w:rsid w:val="00C121C7"/>
    <w:rsid w:val="00C124FA"/>
    <w:rsid w:val="00C12BD2"/>
    <w:rsid w:val="00C1356D"/>
    <w:rsid w:val="00C13786"/>
    <w:rsid w:val="00C137BD"/>
    <w:rsid w:val="00C13F5E"/>
    <w:rsid w:val="00C14482"/>
    <w:rsid w:val="00C145AA"/>
    <w:rsid w:val="00C14928"/>
    <w:rsid w:val="00C14ABC"/>
    <w:rsid w:val="00C14B3A"/>
    <w:rsid w:val="00C14DF1"/>
    <w:rsid w:val="00C1528E"/>
    <w:rsid w:val="00C157A8"/>
    <w:rsid w:val="00C157DD"/>
    <w:rsid w:val="00C15BCD"/>
    <w:rsid w:val="00C15FAB"/>
    <w:rsid w:val="00C16EB3"/>
    <w:rsid w:val="00C2017D"/>
    <w:rsid w:val="00C20404"/>
    <w:rsid w:val="00C20865"/>
    <w:rsid w:val="00C20E33"/>
    <w:rsid w:val="00C215C2"/>
    <w:rsid w:val="00C216BB"/>
    <w:rsid w:val="00C21B6D"/>
    <w:rsid w:val="00C21EE5"/>
    <w:rsid w:val="00C22924"/>
    <w:rsid w:val="00C22C1E"/>
    <w:rsid w:val="00C22E4F"/>
    <w:rsid w:val="00C2350D"/>
    <w:rsid w:val="00C23A83"/>
    <w:rsid w:val="00C23D3F"/>
    <w:rsid w:val="00C23D40"/>
    <w:rsid w:val="00C23EFD"/>
    <w:rsid w:val="00C240C1"/>
    <w:rsid w:val="00C2438A"/>
    <w:rsid w:val="00C24527"/>
    <w:rsid w:val="00C245F2"/>
    <w:rsid w:val="00C24AC2"/>
    <w:rsid w:val="00C24E77"/>
    <w:rsid w:val="00C258BE"/>
    <w:rsid w:val="00C25B67"/>
    <w:rsid w:val="00C25C85"/>
    <w:rsid w:val="00C25F89"/>
    <w:rsid w:val="00C261AC"/>
    <w:rsid w:val="00C266D4"/>
    <w:rsid w:val="00C26792"/>
    <w:rsid w:val="00C26843"/>
    <w:rsid w:val="00C26A53"/>
    <w:rsid w:val="00C27C23"/>
    <w:rsid w:val="00C27D7B"/>
    <w:rsid w:val="00C30FF6"/>
    <w:rsid w:val="00C31C96"/>
    <w:rsid w:val="00C31D68"/>
    <w:rsid w:val="00C31E29"/>
    <w:rsid w:val="00C32383"/>
    <w:rsid w:val="00C325C2"/>
    <w:rsid w:val="00C3276A"/>
    <w:rsid w:val="00C33E65"/>
    <w:rsid w:val="00C3404E"/>
    <w:rsid w:val="00C348F5"/>
    <w:rsid w:val="00C357E7"/>
    <w:rsid w:val="00C35A14"/>
    <w:rsid w:val="00C35C5A"/>
    <w:rsid w:val="00C37A99"/>
    <w:rsid w:val="00C37AB8"/>
    <w:rsid w:val="00C402D0"/>
    <w:rsid w:val="00C40437"/>
    <w:rsid w:val="00C41BD0"/>
    <w:rsid w:val="00C4232D"/>
    <w:rsid w:val="00C42566"/>
    <w:rsid w:val="00C4349C"/>
    <w:rsid w:val="00C4387B"/>
    <w:rsid w:val="00C43E10"/>
    <w:rsid w:val="00C442C7"/>
    <w:rsid w:val="00C449F4"/>
    <w:rsid w:val="00C452B5"/>
    <w:rsid w:val="00C46ADE"/>
    <w:rsid w:val="00C47013"/>
    <w:rsid w:val="00C476D7"/>
    <w:rsid w:val="00C477B0"/>
    <w:rsid w:val="00C47C0B"/>
    <w:rsid w:val="00C47D0D"/>
    <w:rsid w:val="00C5019A"/>
    <w:rsid w:val="00C506F6"/>
    <w:rsid w:val="00C50858"/>
    <w:rsid w:val="00C51888"/>
    <w:rsid w:val="00C51B73"/>
    <w:rsid w:val="00C521FE"/>
    <w:rsid w:val="00C52C3D"/>
    <w:rsid w:val="00C52FDC"/>
    <w:rsid w:val="00C5365B"/>
    <w:rsid w:val="00C53F7D"/>
    <w:rsid w:val="00C54344"/>
    <w:rsid w:val="00C544C7"/>
    <w:rsid w:val="00C5545C"/>
    <w:rsid w:val="00C55B99"/>
    <w:rsid w:val="00C56E0F"/>
    <w:rsid w:val="00C56F02"/>
    <w:rsid w:val="00C571F2"/>
    <w:rsid w:val="00C574B5"/>
    <w:rsid w:val="00C57918"/>
    <w:rsid w:val="00C57D4C"/>
    <w:rsid w:val="00C6017F"/>
    <w:rsid w:val="00C6058D"/>
    <w:rsid w:val="00C60D6A"/>
    <w:rsid w:val="00C60EB1"/>
    <w:rsid w:val="00C6170F"/>
    <w:rsid w:val="00C618FA"/>
    <w:rsid w:val="00C62569"/>
    <w:rsid w:val="00C63346"/>
    <w:rsid w:val="00C6365B"/>
    <w:rsid w:val="00C6372D"/>
    <w:rsid w:val="00C63A57"/>
    <w:rsid w:val="00C64344"/>
    <w:rsid w:val="00C6498F"/>
    <w:rsid w:val="00C64995"/>
    <w:rsid w:val="00C651B6"/>
    <w:rsid w:val="00C66275"/>
    <w:rsid w:val="00C66294"/>
    <w:rsid w:val="00C6653C"/>
    <w:rsid w:val="00C665CD"/>
    <w:rsid w:val="00C665FE"/>
    <w:rsid w:val="00C66D0C"/>
    <w:rsid w:val="00C66EE3"/>
    <w:rsid w:val="00C66F73"/>
    <w:rsid w:val="00C66FEB"/>
    <w:rsid w:val="00C670CD"/>
    <w:rsid w:val="00C70421"/>
    <w:rsid w:val="00C706D4"/>
    <w:rsid w:val="00C70BFA"/>
    <w:rsid w:val="00C70CC3"/>
    <w:rsid w:val="00C71E84"/>
    <w:rsid w:val="00C72048"/>
    <w:rsid w:val="00C722A0"/>
    <w:rsid w:val="00C72640"/>
    <w:rsid w:val="00C729ED"/>
    <w:rsid w:val="00C7483E"/>
    <w:rsid w:val="00C74CC7"/>
    <w:rsid w:val="00C74E23"/>
    <w:rsid w:val="00C755D4"/>
    <w:rsid w:val="00C7563B"/>
    <w:rsid w:val="00C757BD"/>
    <w:rsid w:val="00C759A1"/>
    <w:rsid w:val="00C76F20"/>
    <w:rsid w:val="00C76FD1"/>
    <w:rsid w:val="00C770FC"/>
    <w:rsid w:val="00C77133"/>
    <w:rsid w:val="00C77249"/>
    <w:rsid w:val="00C77589"/>
    <w:rsid w:val="00C778E7"/>
    <w:rsid w:val="00C779AA"/>
    <w:rsid w:val="00C77E2E"/>
    <w:rsid w:val="00C80056"/>
    <w:rsid w:val="00C80525"/>
    <w:rsid w:val="00C80A22"/>
    <w:rsid w:val="00C80B70"/>
    <w:rsid w:val="00C80EA8"/>
    <w:rsid w:val="00C81049"/>
    <w:rsid w:val="00C8108B"/>
    <w:rsid w:val="00C817BE"/>
    <w:rsid w:val="00C822B3"/>
    <w:rsid w:val="00C8244D"/>
    <w:rsid w:val="00C82E7E"/>
    <w:rsid w:val="00C82FFC"/>
    <w:rsid w:val="00C8477C"/>
    <w:rsid w:val="00C84A81"/>
    <w:rsid w:val="00C850D6"/>
    <w:rsid w:val="00C8534C"/>
    <w:rsid w:val="00C8592D"/>
    <w:rsid w:val="00C85BEB"/>
    <w:rsid w:val="00C85C89"/>
    <w:rsid w:val="00C85ECD"/>
    <w:rsid w:val="00C860B5"/>
    <w:rsid w:val="00C86307"/>
    <w:rsid w:val="00C8667D"/>
    <w:rsid w:val="00C86B77"/>
    <w:rsid w:val="00C86DD0"/>
    <w:rsid w:val="00C8727D"/>
    <w:rsid w:val="00C87649"/>
    <w:rsid w:val="00C878AD"/>
    <w:rsid w:val="00C87AB9"/>
    <w:rsid w:val="00C87AC4"/>
    <w:rsid w:val="00C87CB2"/>
    <w:rsid w:val="00C900FF"/>
    <w:rsid w:val="00C90145"/>
    <w:rsid w:val="00C90572"/>
    <w:rsid w:val="00C90D4F"/>
    <w:rsid w:val="00C90FA3"/>
    <w:rsid w:val="00C91D61"/>
    <w:rsid w:val="00C92937"/>
    <w:rsid w:val="00C93117"/>
    <w:rsid w:val="00C93A44"/>
    <w:rsid w:val="00C94509"/>
    <w:rsid w:val="00C94C14"/>
    <w:rsid w:val="00C95103"/>
    <w:rsid w:val="00C954F1"/>
    <w:rsid w:val="00C95ADD"/>
    <w:rsid w:val="00C9608B"/>
    <w:rsid w:val="00C960EE"/>
    <w:rsid w:val="00C968CB"/>
    <w:rsid w:val="00C96EC6"/>
    <w:rsid w:val="00C96FE8"/>
    <w:rsid w:val="00C970E3"/>
    <w:rsid w:val="00C974F3"/>
    <w:rsid w:val="00C97778"/>
    <w:rsid w:val="00C97815"/>
    <w:rsid w:val="00CA0179"/>
    <w:rsid w:val="00CA0224"/>
    <w:rsid w:val="00CA0267"/>
    <w:rsid w:val="00CA0320"/>
    <w:rsid w:val="00CA0B85"/>
    <w:rsid w:val="00CA0EA4"/>
    <w:rsid w:val="00CA1269"/>
    <w:rsid w:val="00CA176B"/>
    <w:rsid w:val="00CA193D"/>
    <w:rsid w:val="00CA1F6B"/>
    <w:rsid w:val="00CA1F7D"/>
    <w:rsid w:val="00CA25E2"/>
    <w:rsid w:val="00CA2627"/>
    <w:rsid w:val="00CA2E96"/>
    <w:rsid w:val="00CA36CC"/>
    <w:rsid w:val="00CA3B52"/>
    <w:rsid w:val="00CA3BEE"/>
    <w:rsid w:val="00CA3CD4"/>
    <w:rsid w:val="00CA3CE6"/>
    <w:rsid w:val="00CA3FC6"/>
    <w:rsid w:val="00CA41EE"/>
    <w:rsid w:val="00CA4F06"/>
    <w:rsid w:val="00CA5730"/>
    <w:rsid w:val="00CA5F19"/>
    <w:rsid w:val="00CA5F9F"/>
    <w:rsid w:val="00CA5FA4"/>
    <w:rsid w:val="00CA62AB"/>
    <w:rsid w:val="00CA6326"/>
    <w:rsid w:val="00CA6E59"/>
    <w:rsid w:val="00CA7000"/>
    <w:rsid w:val="00CA783F"/>
    <w:rsid w:val="00CB0557"/>
    <w:rsid w:val="00CB0672"/>
    <w:rsid w:val="00CB08C5"/>
    <w:rsid w:val="00CB15E7"/>
    <w:rsid w:val="00CB20DA"/>
    <w:rsid w:val="00CB2E94"/>
    <w:rsid w:val="00CB335E"/>
    <w:rsid w:val="00CB348A"/>
    <w:rsid w:val="00CB3543"/>
    <w:rsid w:val="00CB3CD5"/>
    <w:rsid w:val="00CB4204"/>
    <w:rsid w:val="00CB44E6"/>
    <w:rsid w:val="00CB458E"/>
    <w:rsid w:val="00CB47E1"/>
    <w:rsid w:val="00CB49F4"/>
    <w:rsid w:val="00CB4B6B"/>
    <w:rsid w:val="00CB5046"/>
    <w:rsid w:val="00CB50B1"/>
    <w:rsid w:val="00CB50F8"/>
    <w:rsid w:val="00CB54B9"/>
    <w:rsid w:val="00CB56B0"/>
    <w:rsid w:val="00CB5AF9"/>
    <w:rsid w:val="00CB5B81"/>
    <w:rsid w:val="00CB5EB8"/>
    <w:rsid w:val="00CB63F4"/>
    <w:rsid w:val="00CB6547"/>
    <w:rsid w:val="00CB6871"/>
    <w:rsid w:val="00CB6E40"/>
    <w:rsid w:val="00CB70D4"/>
    <w:rsid w:val="00CB7B73"/>
    <w:rsid w:val="00CB7B93"/>
    <w:rsid w:val="00CC0618"/>
    <w:rsid w:val="00CC1305"/>
    <w:rsid w:val="00CC14F0"/>
    <w:rsid w:val="00CC1FB6"/>
    <w:rsid w:val="00CC2F9C"/>
    <w:rsid w:val="00CC31B6"/>
    <w:rsid w:val="00CC3485"/>
    <w:rsid w:val="00CC3668"/>
    <w:rsid w:val="00CC3F03"/>
    <w:rsid w:val="00CC4F59"/>
    <w:rsid w:val="00CC55C7"/>
    <w:rsid w:val="00CC58BC"/>
    <w:rsid w:val="00CC58E2"/>
    <w:rsid w:val="00CC59FE"/>
    <w:rsid w:val="00CC5E7C"/>
    <w:rsid w:val="00CC6167"/>
    <w:rsid w:val="00CC6B7D"/>
    <w:rsid w:val="00CC72B3"/>
    <w:rsid w:val="00CC73C9"/>
    <w:rsid w:val="00CC75AF"/>
    <w:rsid w:val="00CC766E"/>
    <w:rsid w:val="00CD01A8"/>
    <w:rsid w:val="00CD1E6E"/>
    <w:rsid w:val="00CD20E9"/>
    <w:rsid w:val="00CD23BE"/>
    <w:rsid w:val="00CD2778"/>
    <w:rsid w:val="00CD2904"/>
    <w:rsid w:val="00CD2B67"/>
    <w:rsid w:val="00CD2F2E"/>
    <w:rsid w:val="00CD3510"/>
    <w:rsid w:val="00CD389A"/>
    <w:rsid w:val="00CD4095"/>
    <w:rsid w:val="00CD42D1"/>
    <w:rsid w:val="00CD47C0"/>
    <w:rsid w:val="00CD486C"/>
    <w:rsid w:val="00CD5DB0"/>
    <w:rsid w:val="00CD600B"/>
    <w:rsid w:val="00CD7493"/>
    <w:rsid w:val="00CE06D0"/>
    <w:rsid w:val="00CE06E9"/>
    <w:rsid w:val="00CE077D"/>
    <w:rsid w:val="00CE10FD"/>
    <w:rsid w:val="00CE21E6"/>
    <w:rsid w:val="00CE22F6"/>
    <w:rsid w:val="00CE2BD7"/>
    <w:rsid w:val="00CE2C17"/>
    <w:rsid w:val="00CE385C"/>
    <w:rsid w:val="00CE3997"/>
    <w:rsid w:val="00CE3D27"/>
    <w:rsid w:val="00CE402A"/>
    <w:rsid w:val="00CE445B"/>
    <w:rsid w:val="00CE5D89"/>
    <w:rsid w:val="00CE64DE"/>
    <w:rsid w:val="00CE6F82"/>
    <w:rsid w:val="00CE78C0"/>
    <w:rsid w:val="00CE7C8B"/>
    <w:rsid w:val="00CE7D27"/>
    <w:rsid w:val="00CE7EC3"/>
    <w:rsid w:val="00CF0154"/>
    <w:rsid w:val="00CF0F2A"/>
    <w:rsid w:val="00CF121C"/>
    <w:rsid w:val="00CF176E"/>
    <w:rsid w:val="00CF19C2"/>
    <w:rsid w:val="00CF1EAA"/>
    <w:rsid w:val="00CF24C4"/>
    <w:rsid w:val="00CF2669"/>
    <w:rsid w:val="00CF2978"/>
    <w:rsid w:val="00CF329E"/>
    <w:rsid w:val="00CF390E"/>
    <w:rsid w:val="00CF40F8"/>
    <w:rsid w:val="00CF47BF"/>
    <w:rsid w:val="00CF48BD"/>
    <w:rsid w:val="00CF4AAC"/>
    <w:rsid w:val="00CF538A"/>
    <w:rsid w:val="00CF5EDE"/>
    <w:rsid w:val="00CF5F67"/>
    <w:rsid w:val="00CF61C6"/>
    <w:rsid w:val="00CF640D"/>
    <w:rsid w:val="00CF64C1"/>
    <w:rsid w:val="00CF68E6"/>
    <w:rsid w:val="00CF6D30"/>
    <w:rsid w:val="00CF7078"/>
    <w:rsid w:val="00CF743D"/>
    <w:rsid w:val="00CF77DD"/>
    <w:rsid w:val="00CF7A23"/>
    <w:rsid w:val="00D005DB"/>
    <w:rsid w:val="00D0094F"/>
    <w:rsid w:val="00D00FAB"/>
    <w:rsid w:val="00D0107A"/>
    <w:rsid w:val="00D01F08"/>
    <w:rsid w:val="00D0247D"/>
    <w:rsid w:val="00D02B4E"/>
    <w:rsid w:val="00D0302E"/>
    <w:rsid w:val="00D039EC"/>
    <w:rsid w:val="00D042D7"/>
    <w:rsid w:val="00D044DC"/>
    <w:rsid w:val="00D04BC2"/>
    <w:rsid w:val="00D04CB2"/>
    <w:rsid w:val="00D04D84"/>
    <w:rsid w:val="00D0557E"/>
    <w:rsid w:val="00D05BD3"/>
    <w:rsid w:val="00D05C66"/>
    <w:rsid w:val="00D0600E"/>
    <w:rsid w:val="00D06028"/>
    <w:rsid w:val="00D06144"/>
    <w:rsid w:val="00D06811"/>
    <w:rsid w:val="00D06F1D"/>
    <w:rsid w:val="00D07473"/>
    <w:rsid w:val="00D07557"/>
    <w:rsid w:val="00D079FF"/>
    <w:rsid w:val="00D07B4F"/>
    <w:rsid w:val="00D07B99"/>
    <w:rsid w:val="00D07D58"/>
    <w:rsid w:val="00D10529"/>
    <w:rsid w:val="00D11661"/>
    <w:rsid w:val="00D11B6A"/>
    <w:rsid w:val="00D12071"/>
    <w:rsid w:val="00D120C4"/>
    <w:rsid w:val="00D12401"/>
    <w:rsid w:val="00D12C20"/>
    <w:rsid w:val="00D12CB1"/>
    <w:rsid w:val="00D1319B"/>
    <w:rsid w:val="00D13672"/>
    <w:rsid w:val="00D141B8"/>
    <w:rsid w:val="00D14240"/>
    <w:rsid w:val="00D14A19"/>
    <w:rsid w:val="00D14AF1"/>
    <w:rsid w:val="00D1584F"/>
    <w:rsid w:val="00D15901"/>
    <w:rsid w:val="00D1672D"/>
    <w:rsid w:val="00D16B27"/>
    <w:rsid w:val="00D16BBD"/>
    <w:rsid w:val="00D16C7F"/>
    <w:rsid w:val="00D16F0C"/>
    <w:rsid w:val="00D17805"/>
    <w:rsid w:val="00D17975"/>
    <w:rsid w:val="00D17AAB"/>
    <w:rsid w:val="00D17C0F"/>
    <w:rsid w:val="00D17C3A"/>
    <w:rsid w:val="00D17CBC"/>
    <w:rsid w:val="00D2029B"/>
    <w:rsid w:val="00D20B02"/>
    <w:rsid w:val="00D218F5"/>
    <w:rsid w:val="00D21903"/>
    <w:rsid w:val="00D21AFA"/>
    <w:rsid w:val="00D21BF1"/>
    <w:rsid w:val="00D21C84"/>
    <w:rsid w:val="00D22052"/>
    <w:rsid w:val="00D22383"/>
    <w:rsid w:val="00D225E6"/>
    <w:rsid w:val="00D228CC"/>
    <w:rsid w:val="00D22B70"/>
    <w:rsid w:val="00D230F8"/>
    <w:rsid w:val="00D23111"/>
    <w:rsid w:val="00D23672"/>
    <w:rsid w:val="00D2382E"/>
    <w:rsid w:val="00D23A80"/>
    <w:rsid w:val="00D23C25"/>
    <w:rsid w:val="00D2479F"/>
    <w:rsid w:val="00D24BEB"/>
    <w:rsid w:val="00D24F9D"/>
    <w:rsid w:val="00D256A2"/>
    <w:rsid w:val="00D26453"/>
    <w:rsid w:val="00D26736"/>
    <w:rsid w:val="00D2678A"/>
    <w:rsid w:val="00D26DBD"/>
    <w:rsid w:val="00D277DE"/>
    <w:rsid w:val="00D27A23"/>
    <w:rsid w:val="00D30324"/>
    <w:rsid w:val="00D3069F"/>
    <w:rsid w:val="00D30CB0"/>
    <w:rsid w:val="00D311DE"/>
    <w:rsid w:val="00D31EBB"/>
    <w:rsid w:val="00D320BC"/>
    <w:rsid w:val="00D32245"/>
    <w:rsid w:val="00D32669"/>
    <w:rsid w:val="00D32E70"/>
    <w:rsid w:val="00D3323C"/>
    <w:rsid w:val="00D3340E"/>
    <w:rsid w:val="00D33987"/>
    <w:rsid w:val="00D33BAA"/>
    <w:rsid w:val="00D33D16"/>
    <w:rsid w:val="00D34DD6"/>
    <w:rsid w:val="00D3615A"/>
    <w:rsid w:val="00D36BF4"/>
    <w:rsid w:val="00D36C0C"/>
    <w:rsid w:val="00D37912"/>
    <w:rsid w:val="00D37F25"/>
    <w:rsid w:val="00D40326"/>
    <w:rsid w:val="00D40C8A"/>
    <w:rsid w:val="00D40D98"/>
    <w:rsid w:val="00D41743"/>
    <w:rsid w:val="00D419D2"/>
    <w:rsid w:val="00D41B02"/>
    <w:rsid w:val="00D421FC"/>
    <w:rsid w:val="00D422CB"/>
    <w:rsid w:val="00D4237F"/>
    <w:rsid w:val="00D42BDF"/>
    <w:rsid w:val="00D4441E"/>
    <w:rsid w:val="00D44BFB"/>
    <w:rsid w:val="00D44DCE"/>
    <w:rsid w:val="00D45789"/>
    <w:rsid w:val="00D45C9B"/>
    <w:rsid w:val="00D45DF8"/>
    <w:rsid w:val="00D46231"/>
    <w:rsid w:val="00D4667E"/>
    <w:rsid w:val="00D46975"/>
    <w:rsid w:val="00D47199"/>
    <w:rsid w:val="00D47600"/>
    <w:rsid w:val="00D476A3"/>
    <w:rsid w:val="00D501FE"/>
    <w:rsid w:val="00D5058C"/>
    <w:rsid w:val="00D50609"/>
    <w:rsid w:val="00D50CF4"/>
    <w:rsid w:val="00D51A78"/>
    <w:rsid w:val="00D51C2C"/>
    <w:rsid w:val="00D51C7F"/>
    <w:rsid w:val="00D5232B"/>
    <w:rsid w:val="00D526D0"/>
    <w:rsid w:val="00D52968"/>
    <w:rsid w:val="00D52B58"/>
    <w:rsid w:val="00D52DD2"/>
    <w:rsid w:val="00D52FEA"/>
    <w:rsid w:val="00D5309A"/>
    <w:rsid w:val="00D537A3"/>
    <w:rsid w:val="00D53AEB"/>
    <w:rsid w:val="00D53B51"/>
    <w:rsid w:val="00D53D82"/>
    <w:rsid w:val="00D545BA"/>
    <w:rsid w:val="00D5533A"/>
    <w:rsid w:val="00D5561D"/>
    <w:rsid w:val="00D55EAF"/>
    <w:rsid w:val="00D56040"/>
    <w:rsid w:val="00D560AA"/>
    <w:rsid w:val="00D56455"/>
    <w:rsid w:val="00D5696C"/>
    <w:rsid w:val="00D56B9E"/>
    <w:rsid w:val="00D5739D"/>
    <w:rsid w:val="00D6042C"/>
    <w:rsid w:val="00D60570"/>
    <w:rsid w:val="00D6088A"/>
    <w:rsid w:val="00D60C49"/>
    <w:rsid w:val="00D61075"/>
    <w:rsid w:val="00D61169"/>
    <w:rsid w:val="00D6160D"/>
    <w:rsid w:val="00D61655"/>
    <w:rsid w:val="00D61666"/>
    <w:rsid w:val="00D62C41"/>
    <w:rsid w:val="00D62E36"/>
    <w:rsid w:val="00D62FD9"/>
    <w:rsid w:val="00D6330B"/>
    <w:rsid w:val="00D63340"/>
    <w:rsid w:val="00D6351C"/>
    <w:rsid w:val="00D63542"/>
    <w:rsid w:val="00D63814"/>
    <w:rsid w:val="00D63A02"/>
    <w:rsid w:val="00D63F4E"/>
    <w:rsid w:val="00D64429"/>
    <w:rsid w:val="00D6524E"/>
    <w:rsid w:val="00D65D91"/>
    <w:rsid w:val="00D65FBF"/>
    <w:rsid w:val="00D66019"/>
    <w:rsid w:val="00D66BD9"/>
    <w:rsid w:val="00D6732F"/>
    <w:rsid w:val="00D674C4"/>
    <w:rsid w:val="00D6758F"/>
    <w:rsid w:val="00D70C95"/>
    <w:rsid w:val="00D72224"/>
    <w:rsid w:val="00D726A5"/>
    <w:rsid w:val="00D726CD"/>
    <w:rsid w:val="00D72D7A"/>
    <w:rsid w:val="00D732D2"/>
    <w:rsid w:val="00D7333A"/>
    <w:rsid w:val="00D73B0E"/>
    <w:rsid w:val="00D73C6A"/>
    <w:rsid w:val="00D74C2E"/>
    <w:rsid w:val="00D74DAD"/>
    <w:rsid w:val="00D74DD7"/>
    <w:rsid w:val="00D750DB"/>
    <w:rsid w:val="00D7573E"/>
    <w:rsid w:val="00D7573F"/>
    <w:rsid w:val="00D7579D"/>
    <w:rsid w:val="00D759A0"/>
    <w:rsid w:val="00D75CC0"/>
    <w:rsid w:val="00D75E1C"/>
    <w:rsid w:val="00D76332"/>
    <w:rsid w:val="00D76731"/>
    <w:rsid w:val="00D767F8"/>
    <w:rsid w:val="00D76C08"/>
    <w:rsid w:val="00D76F45"/>
    <w:rsid w:val="00D77334"/>
    <w:rsid w:val="00D77634"/>
    <w:rsid w:val="00D8078B"/>
    <w:rsid w:val="00D80EFD"/>
    <w:rsid w:val="00D812D7"/>
    <w:rsid w:val="00D815A6"/>
    <w:rsid w:val="00D81EB9"/>
    <w:rsid w:val="00D82A03"/>
    <w:rsid w:val="00D8330E"/>
    <w:rsid w:val="00D839A6"/>
    <w:rsid w:val="00D83C09"/>
    <w:rsid w:val="00D83C17"/>
    <w:rsid w:val="00D84396"/>
    <w:rsid w:val="00D84566"/>
    <w:rsid w:val="00D84779"/>
    <w:rsid w:val="00D84A0C"/>
    <w:rsid w:val="00D84ACA"/>
    <w:rsid w:val="00D85559"/>
    <w:rsid w:val="00D85F1E"/>
    <w:rsid w:val="00D85FFE"/>
    <w:rsid w:val="00D868E1"/>
    <w:rsid w:val="00D86BDD"/>
    <w:rsid w:val="00D8706B"/>
    <w:rsid w:val="00D870DC"/>
    <w:rsid w:val="00D87CE6"/>
    <w:rsid w:val="00D90B0C"/>
    <w:rsid w:val="00D90F9C"/>
    <w:rsid w:val="00D91D7E"/>
    <w:rsid w:val="00D92A44"/>
    <w:rsid w:val="00D93D07"/>
    <w:rsid w:val="00D94EE4"/>
    <w:rsid w:val="00D9511F"/>
    <w:rsid w:val="00D953A5"/>
    <w:rsid w:val="00D959E2"/>
    <w:rsid w:val="00D9609F"/>
    <w:rsid w:val="00D9633F"/>
    <w:rsid w:val="00D9676D"/>
    <w:rsid w:val="00D96AED"/>
    <w:rsid w:val="00D96C10"/>
    <w:rsid w:val="00D97251"/>
    <w:rsid w:val="00D9782F"/>
    <w:rsid w:val="00D979E7"/>
    <w:rsid w:val="00DA1211"/>
    <w:rsid w:val="00DA14E9"/>
    <w:rsid w:val="00DA1732"/>
    <w:rsid w:val="00DA189D"/>
    <w:rsid w:val="00DA2662"/>
    <w:rsid w:val="00DA26F4"/>
    <w:rsid w:val="00DA31DF"/>
    <w:rsid w:val="00DA3635"/>
    <w:rsid w:val="00DA3879"/>
    <w:rsid w:val="00DA3E39"/>
    <w:rsid w:val="00DA4048"/>
    <w:rsid w:val="00DA45D3"/>
    <w:rsid w:val="00DA4668"/>
    <w:rsid w:val="00DA4681"/>
    <w:rsid w:val="00DA50CB"/>
    <w:rsid w:val="00DA5112"/>
    <w:rsid w:val="00DA5740"/>
    <w:rsid w:val="00DA5924"/>
    <w:rsid w:val="00DA5E98"/>
    <w:rsid w:val="00DA65FA"/>
    <w:rsid w:val="00DA681E"/>
    <w:rsid w:val="00DA687C"/>
    <w:rsid w:val="00DA68DF"/>
    <w:rsid w:val="00DA737D"/>
    <w:rsid w:val="00DA73B4"/>
    <w:rsid w:val="00DA7A7D"/>
    <w:rsid w:val="00DA7BF7"/>
    <w:rsid w:val="00DB0165"/>
    <w:rsid w:val="00DB0653"/>
    <w:rsid w:val="00DB0D28"/>
    <w:rsid w:val="00DB1AD3"/>
    <w:rsid w:val="00DB227F"/>
    <w:rsid w:val="00DB2512"/>
    <w:rsid w:val="00DB2B10"/>
    <w:rsid w:val="00DB304A"/>
    <w:rsid w:val="00DB33B5"/>
    <w:rsid w:val="00DB34A1"/>
    <w:rsid w:val="00DB4645"/>
    <w:rsid w:val="00DB4897"/>
    <w:rsid w:val="00DB4DD3"/>
    <w:rsid w:val="00DB4EDA"/>
    <w:rsid w:val="00DB5233"/>
    <w:rsid w:val="00DB57AC"/>
    <w:rsid w:val="00DB5C3F"/>
    <w:rsid w:val="00DB6423"/>
    <w:rsid w:val="00DB650D"/>
    <w:rsid w:val="00DB6DAD"/>
    <w:rsid w:val="00DB6E4E"/>
    <w:rsid w:val="00DB702E"/>
    <w:rsid w:val="00DB7422"/>
    <w:rsid w:val="00DB750B"/>
    <w:rsid w:val="00DB75E5"/>
    <w:rsid w:val="00DB789A"/>
    <w:rsid w:val="00DB7BBC"/>
    <w:rsid w:val="00DB7D0E"/>
    <w:rsid w:val="00DC00BB"/>
    <w:rsid w:val="00DC02DA"/>
    <w:rsid w:val="00DC09F6"/>
    <w:rsid w:val="00DC2606"/>
    <w:rsid w:val="00DC30CF"/>
    <w:rsid w:val="00DC36BA"/>
    <w:rsid w:val="00DC373A"/>
    <w:rsid w:val="00DC37E1"/>
    <w:rsid w:val="00DC3C99"/>
    <w:rsid w:val="00DC3DD6"/>
    <w:rsid w:val="00DC4329"/>
    <w:rsid w:val="00DC468F"/>
    <w:rsid w:val="00DC4FCC"/>
    <w:rsid w:val="00DC590F"/>
    <w:rsid w:val="00DC6971"/>
    <w:rsid w:val="00DC6C5B"/>
    <w:rsid w:val="00DC769E"/>
    <w:rsid w:val="00DC76DC"/>
    <w:rsid w:val="00DC76F8"/>
    <w:rsid w:val="00DC7B7B"/>
    <w:rsid w:val="00DC7E9E"/>
    <w:rsid w:val="00DD00F3"/>
    <w:rsid w:val="00DD06E2"/>
    <w:rsid w:val="00DD1610"/>
    <w:rsid w:val="00DD1D05"/>
    <w:rsid w:val="00DD2439"/>
    <w:rsid w:val="00DD26D0"/>
    <w:rsid w:val="00DD2721"/>
    <w:rsid w:val="00DD29DA"/>
    <w:rsid w:val="00DD2CF6"/>
    <w:rsid w:val="00DD2D0E"/>
    <w:rsid w:val="00DD31B5"/>
    <w:rsid w:val="00DD3381"/>
    <w:rsid w:val="00DD38AF"/>
    <w:rsid w:val="00DD3A97"/>
    <w:rsid w:val="00DD3F93"/>
    <w:rsid w:val="00DD4D45"/>
    <w:rsid w:val="00DD4DDA"/>
    <w:rsid w:val="00DD535C"/>
    <w:rsid w:val="00DD5522"/>
    <w:rsid w:val="00DD5634"/>
    <w:rsid w:val="00DD5EEA"/>
    <w:rsid w:val="00DD6586"/>
    <w:rsid w:val="00DD695F"/>
    <w:rsid w:val="00DD69B2"/>
    <w:rsid w:val="00DD6E92"/>
    <w:rsid w:val="00DD7CB7"/>
    <w:rsid w:val="00DE0207"/>
    <w:rsid w:val="00DE0426"/>
    <w:rsid w:val="00DE1A2D"/>
    <w:rsid w:val="00DE1AF2"/>
    <w:rsid w:val="00DE2335"/>
    <w:rsid w:val="00DE2464"/>
    <w:rsid w:val="00DE29AC"/>
    <w:rsid w:val="00DE2CD5"/>
    <w:rsid w:val="00DE381E"/>
    <w:rsid w:val="00DE4457"/>
    <w:rsid w:val="00DE4C96"/>
    <w:rsid w:val="00DE4F0C"/>
    <w:rsid w:val="00DE4F8A"/>
    <w:rsid w:val="00DE4FAC"/>
    <w:rsid w:val="00DE504B"/>
    <w:rsid w:val="00DE5368"/>
    <w:rsid w:val="00DE560B"/>
    <w:rsid w:val="00DE57A8"/>
    <w:rsid w:val="00DE5D1D"/>
    <w:rsid w:val="00DE5F60"/>
    <w:rsid w:val="00DE6361"/>
    <w:rsid w:val="00DE65AF"/>
    <w:rsid w:val="00DE6DA3"/>
    <w:rsid w:val="00DE70B4"/>
    <w:rsid w:val="00DE75E8"/>
    <w:rsid w:val="00DE7D46"/>
    <w:rsid w:val="00DE7FF5"/>
    <w:rsid w:val="00DF00E8"/>
    <w:rsid w:val="00DF0849"/>
    <w:rsid w:val="00DF1281"/>
    <w:rsid w:val="00DF12CF"/>
    <w:rsid w:val="00DF1669"/>
    <w:rsid w:val="00DF16A9"/>
    <w:rsid w:val="00DF1F59"/>
    <w:rsid w:val="00DF2158"/>
    <w:rsid w:val="00DF22EA"/>
    <w:rsid w:val="00DF22EB"/>
    <w:rsid w:val="00DF2417"/>
    <w:rsid w:val="00DF2788"/>
    <w:rsid w:val="00DF2C26"/>
    <w:rsid w:val="00DF3EBF"/>
    <w:rsid w:val="00DF4644"/>
    <w:rsid w:val="00DF5485"/>
    <w:rsid w:val="00DF5A49"/>
    <w:rsid w:val="00DF5E44"/>
    <w:rsid w:val="00DF6483"/>
    <w:rsid w:val="00DF650D"/>
    <w:rsid w:val="00DF66C0"/>
    <w:rsid w:val="00DF68A8"/>
    <w:rsid w:val="00DF6D77"/>
    <w:rsid w:val="00DF71FE"/>
    <w:rsid w:val="00DF7C66"/>
    <w:rsid w:val="00E00087"/>
    <w:rsid w:val="00E000AB"/>
    <w:rsid w:val="00E00187"/>
    <w:rsid w:val="00E00ACA"/>
    <w:rsid w:val="00E01AF2"/>
    <w:rsid w:val="00E01CE3"/>
    <w:rsid w:val="00E01F26"/>
    <w:rsid w:val="00E021D4"/>
    <w:rsid w:val="00E022E0"/>
    <w:rsid w:val="00E0258F"/>
    <w:rsid w:val="00E02869"/>
    <w:rsid w:val="00E02E68"/>
    <w:rsid w:val="00E03608"/>
    <w:rsid w:val="00E03BB5"/>
    <w:rsid w:val="00E03D1C"/>
    <w:rsid w:val="00E03DFA"/>
    <w:rsid w:val="00E03DFF"/>
    <w:rsid w:val="00E05D4E"/>
    <w:rsid w:val="00E060C6"/>
    <w:rsid w:val="00E06407"/>
    <w:rsid w:val="00E067C4"/>
    <w:rsid w:val="00E070F4"/>
    <w:rsid w:val="00E074C0"/>
    <w:rsid w:val="00E1059B"/>
    <w:rsid w:val="00E106E7"/>
    <w:rsid w:val="00E10C51"/>
    <w:rsid w:val="00E10D4E"/>
    <w:rsid w:val="00E10FA4"/>
    <w:rsid w:val="00E119E4"/>
    <w:rsid w:val="00E120C5"/>
    <w:rsid w:val="00E127DD"/>
    <w:rsid w:val="00E12B32"/>
    <w:rsid w:val="00E12C8B"/>
    <w:rsid w:val="00E12CB5"/>
    <w:rsid w:val="00E12D3B"/>
    <w:rsid w:val="00E13B66"/>
    <w:rsid w:val="00E13FCF"/>
    <w:rsid w:val="00E14270"/>
    <w:rsid w:val="00E14502"/>
    <w:rsid w:val="00E16015"/>
    <w:rsid w:val="00E16EE0"/>
    <w:rsid w:val="00E172A3"/>
    <w:rsid w:val="00E172EF"/>
    <w:rsid w:val="00E177B9"/>
    <w:rsid w:val="00E17CC6"/>
    <w:rsid w:val="00E17D3C"/>
    <w:rsid w:val="00E17E55"/>
    <w:rsid w:val="00E20556"/>
    <w:rsid w:val="00E208E5"/>
    <w:rsid w:val="00E20989"/>
    <w:rsid w:val="00E20F81"/>
    <w:rsid w:val="00E20FC7"/>
    <w:rsid w:val="00E2124C"/>
    <w:rsid w:val="00E214A3"/>
    <w:rsid w:val="00E21929"/>
    <w:rsid w:val="00E21C23"/>
    <w:rsid w:val="00E21DEE"/>
    <w:rsid w:val="00E21F3E"/>
    <w:rsid w:val="00E22229"/>
    <w:rsid w:val="00E229C9"/>
    <w:rsid w:val="00E233A4"/>
    <w:rsid w:val="00E236B7"/>
    <w:rsid w:val="00E239D8"/>
    <w:rsid w:val="00E23DE1"/>
    <w:rsid w:val="00E2417D"/>
    <w:rsid w:val="00E248BA"/>
    <w:rsid w:val="00E248D8"/>
    <w:rsid w:val="00E2495F"/>
    <w:rsid w:val="00E24D71"/>
    <w:rsid w:val="00E252D4"/>
    <w:rsid w:val="00E265ED"/>
    <w:rsid w:val="00E26665"/>
    <w:rsid w:val="00E2673C"/>
    <w:rsid w:val="00E267D3"/>
    <w:rsid w:val="00E26C86"/>
    <w:rsid w:val="00E2737B"/>
    <w:rsid w:val="00E27BD2"/>
    <w:rsid w:val="00E27CFF"/>
    <w:rsid w:val="00E27FA6"/>
    <w:rsid w:val="00E300E8"/>
    <w:rsid w:val="00E30180"/>
    <w:rsid w:val="00E30200"/>
    <w:rsid w:val="00E309B2"/>
    <w:rsid w:val="00E315FC"/>
    <w:rsid w:val="00E318C7"/>
    <w:rsid w:val="00E31DB5"/>
    <w:rsid w:val="00E31F40"/>
    <w:rsid w:val="00E3208E"/>
    <w:rsid w:val="00E320A9"/>
    <w:rsid w:val="00E3342F"/>
    <w:rsid w:val="00E33ECF"/>
    <w:rsid w:val="00E344D4"/>
    <w:rsid w:val="00E344EE"/>
    <w:rsid w:val="00E353C3"/>
    <w:rsid w:val="00E3568F"/>
    <w:rsid w:val="00E366B9"/>
    <w:rsid w:val="00E37C37"/>
    <w:rsid w:val="00E37E1C"/>
    <w:rsid w:val="00E40054"/>
    <w:rsid w:val="00E401DD"/>
    <w:rsid w:val="00E407C8"/>
    <w:rsid w:val="00E42247"/>
    <w:rsid w:val="00E42D97"/>
    <w:rsid w:val="00E43FA8"/>
    <w:rsid w:val="00E4470A"/>
    <w:rsid w:val="00E447F6"/>
    <w:rsid w:val="00E44BC5"/>
    <w:rsid w:val="00E45042"/>
    <w:rsid w:val="00E45970"/>
    <w:rsid w:val="00E46616"/>
    <w:rsid w:val="00E46820"/>
    <w:rsid w:val="00E46A9B"/>
    <w:rsid w:val="00E46C33"/>
    <w:rsid w:val="00E46FF2"/>
    <w:rsid w:val="00E47144"/>
    <w:rsid w:val="00E47DD9"/>
    <w:rsid w:val="00E50883"/>
    <w:rsid w:val="00E50B16"/>
    <w:rsid w:val="00E512B8"/>
    <w:rsid w:val="00E51471"/>
    <w:rsid w:val="00E51919"/>
    <w:rsid w:val="00E51EE2"/>
    <w:rsid w:val="00E524E4"/>
    <w:rsid w:val="00E52A22"/>
    <w:rsid w:val="00E53404"/>
    <w:rsid w:val="00E53BCC"/>
    <w:rsid w:val="00E54C63"/>
    <w:rsid w:val="00E54CC1"/>
    <w:rsid w:val="00E54EDF"/>
    <w:rsid w:val="00E55A1B"/>
    <w:rsid w:val="00E55EFE"/>
    <w:rsid w:val="00E55FA7"/>
    <w:rsid w:val="00E5715C"/>
    <w:rsid w:val="00E572EE"/>
    <w:rsid w:val="00E57313"/>
    <w:rsid w:val="00E574FE"/>
    <w:rsid w:val="00E57636"/>
    <w:rsid w:val="00E576BC"/>
    <w:rsid w:val="00E60DB1"/>
    <w:rsid w:val="00E60E82"/>
    <w:rsid w:val="00E61589"/>
    <w:rsid w:val="00E6210C"/>
    <w:rsid w:val="00E62DE2"/>
    <w:rsid w:val="00E62E0D"/>
    <w:rsid w:val="00E631FB"/>
    <w:rsid w:val="00E63A44"/>
    <w:rsid w:val="00E63B14"/>
    <w:rsid w:val="00E6439A"/>
    <w:rsid w:val="00E64B87"/>
    <w:rsid w:val="00E650AB"/>
    <w:rsid w:val="00E65A43"/>
    <w:rsid w:val="00E65C14"/>
    <w:rsid w:val="00E66223"/>
    <w:rsid w:val="00E66410"/>
    <w:rsid w:val="00E66488"/>
    <w:rsid w:val="00E66627"/>
    <w:rsid w:val="00E66CA6"/>
    <w:rsid w:val="00E67078"/>
    <w:rsid w:val="00E6721C"/>
    <w:rsid w:val="00E67276"/>
    <w:rsid w:val="00E67649"/>
    <w:rsid w:val="00E67726"/>
    <w:rsid w:val="00E709DD"/>
    <w:rsid w:val="00E719CB"/>
    <w:rsid w:val="00E722E6"/>
    <w:rsid w:val="00E72D95"/>
    <w:rsid w:val="00E72E6A"/>
    <w:rsid w:val="00E73607"/>
    <w:rsid w:val="00E73868"/>
    <w:rsid w:val="00E7386B"/>
    <w:rsid w:val="00E7433E"/>
    <w:rsid w:val="00E74899"/>
    <w:rsid w:val="00E76FDF"/>
    <w:rsid w:val="00E7708B"/>
    <w:rsid w:val="00E771EB"/>
    <w:rsid w:val="00E77212"/>
    <w:rsid w:val="00E77A50"/>
    <w:rsid w:val="00E77B14"/>
    <w:rsid w:val="00E77D65"/>
    <w:rsid w:val="00E77F16"/>
    <w:rsid w:val="00E801AB"/>
    <w:rsid w:val="00E80721"/>
    <w:rsid w:val="00E80B5A"/>
    <w:rsid w:val="00E81305"/>
    <w:rsid w:val="00E81382"/>
    <w:rsid w:val="00E8143C"/>
    <w:rsid w:val="00E81992"/>
    <w:rsid w:val="00E81CB2"/>
    <w:rsid w:val="00E81EF6"/>
    <w:rsid w:val="00E81F1D"/>
    <w:rsid w:val="00E820EE"/>
    <w:rsid w:val="00E828FE"/>
    <w:rsid w:val="00E82DCE"/>
    <w:rsid w:val="00E8326C"/>
    <w:rsid w:val="00E8353A"/>
    <w:rsid w:val="00E83661"/>
    <w:rsid w:val="00E83ACF"/>
    <w:rsid w:val="00E8414E"/>
    <w:rsid w:val="00E841E5"/>
    <w:rsid w:val="00E84759"/>
    <w:rsid w:val="00E8489F"/>
    <w:rsid w:val="00E848CE"/>
    <w:rsid w:val="00E8543C"/>
    <w:rsid w:val="00E85943"/>
    <w:rsid w:val="00E86A97"/>
    <w:rsid w:val="00E86CFB"/>
    <w:rsid w:val="00E873FB"/>
    <w:rsid w:val="00E87D47"/>
    <w:rsid w:val="00E90AC3"/>
    <w:rsid w:val="00E9149D"/>
    <w:rsid w:val="00E91907"/>
    <w:rsid w:val="00E924C0"/>
    <w:rsid w:val="00E9269F"/>
    <w:rsid w:val="00E928E3"/>
    <w:rsid w:val="00E92FAC"/>
    <w:rsid w:val="00E9553B"/>
    <w:rsid w:val="00E95596"/>
    <w:rsid w:val="00E9589B"/>
    <w:rsid w:val="00E959DC"/>
    <w:rsid w:val="00E95AA6"/>
    <w:rsid w:val="00E95D9E"/>
    <w:rsid w:val="00E95EBA"/>
    <w:rsid w:val="00E961DD"/>
    <w:rsid w:val="00E96BC7"/>
    <w:rsid w:val="00E96BF1"/>
    <w:rsid w:val="00E96C5F"/>
    <w:rsid w:val="00E96EB1"/>
    <w:rsid w:val="00E975E0"/>
    <w:rsid w:val="00E97755"/>
    <w:rsid w:val="00EA00CA"/>
    <w:rsid w:val="00EA02BC"/>
    <w:rsid w:val="00EA0731"/>
    <w:rsid w:val="00EA1169"/>
    <w:rsid w:val="00EA1DC2"/>
    <w:rsid w:val="00EA212A"/>
    <w:rsid w:val="00EA230C"/>
    <w:rsid w:val="00EA282F"/>
    <w:rsid w:val="00EA283F"/>
    <w:rsid w:val="00EA329A"/>
    <w:rsid w:val="00EA3C74"/>
    <w:rsid w:val="00EA423B"/>
    <w:rsid w:val="00EA4AF3"/>
    <w:rsid w:val="00EA52C3"/>
    <w:rsid w:val="00EA59E9"/>
    <w:rsid w:val="00EA5D30"/>
    <w:rsid w:val="00EA6240"/>
    <w:rsid w:val="00EA6278"/>
    <w:rsid w:val="00EA6756"/>
    <w:rsid w:val="00EA684D"/>
    <w:rsid w:val="00EA7245"/>
    <w:rsid w:val="00EA73E3"/>
    <w:rsid w:val="00EA7C22"/>
    <w:rsid w:val="00EB027F"/>
    <w:rsid w:val="00EB038B"/>
    <w:rsid w:val="00EB10B5"/>
    <w:rsid w:val="00EB1FD3"/>
    <w:rsid w:val="00EB2139"/>
    <w:rsid w:val="00EB218C"/>
    <w:rsid w:val="00EB2362"/>
    <w:rsid w:val="00EB2A92"/>
    <w:rsid w:val="00EB2A99"/>
    <w:rsid w:val="00EB2EA6"/>
    <w:rsid w:val="00EB315B"/>
    <w:rsid w:val="00EB3168"/>
    <w:rsid w:val="00EB3186"/>
    <w:rsid w:val="00EB31E1"/>
    <w:rsid w:val="00EB32DD"/>
    <w:rsid w:val="00EB3B66"/>
    <w:rsid w:val="00EB3F37"/>
    <w:rsid w:val="00EB44A1"/>
    <w:rsid w:val="00EB5083"/>
    <w:rsid w:val="00EB603E"/>
    <w:rsid w:val="00EC0617"/>
    <w:rsid w:val="00EC0652"/>
    <w:rsid w:val="00EC0C69"/>
    <w:rsid w:val="00EC1157"/>
    <w:rsid w:val="00EC1C4C"/>
    <w:rsid w:val="00EC21CE"/>
    <w:rsid w:val="00EC29BF"/>
    <w:rsid w:val="00EC2BAF"/>
    <w:rsid w:val="00EC3193"/>
    <w:rsid w:val="00EC3652"/>
    <w:rsid w:val="00EC3CB7"/>
    <w:rsid w:val="00EC4053"/>
    <w:rsid w:val="00EC4514"/>
    <w:rsid w:val="00EC4976"/>
    <w:rsid w:val="00EC502D"/>
    <w:rsid w:val="00EC50AA"/>
    <w:rsid w:val="00EC5EAA"/>
    <w:rsid w:val="00EC6093"/>
    <w:rsid w:val="00EC6107"/>
    <w:rsid w:val="00EC6540"/>
    <w:rsid w:val="00EC6696"/>
    <w:rsid w:val="00EC68A9"/>
    <w:rsid w:val="00EC68EF"/>
    <w:rsid w:val="00EC6CAB"/>
    <w:rsid w:val="00EC6F6F"/>
    <w:rsid w:val="00EC751B"/>
    <w:rsid w:val="00ED0341"/>
    <w:rsid w:val="00ED09D0"/>
    <w:rsid w:val="00ED0A77"/>
    <w:rsid w:val="00ED0B76"/>
    <w:rsid w:val="00ED0F41"/>
    <w:rsid w:val="00ED1457"/>
    <w:rsid w:val="00ED1CF3"/>
    <w:rsid w:val="00ED290D"/>
    <w:rsid w:val="00ED2986"/>
    <w:rsid w:val="00ED2D4A"/>
    <w:rsid w:val="00ED3297"/>
    <w:rsid w:val="00ED377D"/>
    <w:rsid w:val="00ED3C74"/>
    <w:rsid w:val="00ED3CE1"/>
    <w:rsid w:val="00ED3D4A"/>
    <w:rsid w:val="00ED40B0"/>
    <w:rsid w:val="00ED48E7"/>
    <w:rsid w:val="00ED5124"/>
    <w:rsid w:val="00ED51C9"/>
    <w:rsid w:val="00ED5363"/>
    <w:rsid w:val="00ED561C"/>
    <w:rsid w:val="00ED579B"/>
    <w:rsid w:val="00ED5A48"/>
    <w:rsid w:val="00ED6030"/>
    <w:rsid w:val="00ED67AC"/>
    <w:rsid w:val="00ED68C1"/>
    <w:rsid w:val="00ED6A18"/>
    <w:rsid w:val="00EE082B"/>
    <w:rsid w:val="00EE0C69"/>
    <w:rsid w:val="00EE0DEB"/>
    <w:rsid w:val="00EE102D"/>
    <w:rsid w:val="00EE1CF9"/>
    <w:rsid w:val="00EE2066"/>
    <w:rsid w:val="00EE2285"/>
    <w:rsid w:val="00EE24A9"/>
    <w:rsid w:val="00EE2516"/>
    <w:rsid w:val="00EE266A"/>
    <w:rsid w:val="00EE2767"/>
    <w:rsid w:val="00EE2A35"/>
    <w:rsid w:val="00EE2B73"/>
    <w:rsid w:val="00EE2D0E"/>
    <w:rsid w:val="00EE30AB"/>
    <w:rsid w:val="00EE32DD"/>
    <w:rsid w:val="00EE33A3"/>
    <w:rsid w:val="00EE34AC"/>
    <w:rsid w:val="00EE34AD"/>
    <w:rsid w:val="00EE370B"/>
    <w:rsid w:val="00EE39AF"/>
    <w:rsid w:val="00EE3E37"/>
    <w:rsid w:val="00EE40C0"/>
    <w:rsid w:val="00EE458A"/>
    <w:rsid w:val="00EE45BE"/>
    <w:rsid w:val="00EE4C8B"/>
    <w:rsid w:val="00EE59F8"/>
    <w:rsid w:val="00EE5BC2"/>
    <w:rsid w:val="00EE640D"/>
    <w:rsid w:val="00EE6B0E"/>
    <w:rsid w:val="00EE7262"/>
    <w:rsid w:val="00EE74FC"/>
    <w:rsid w:val="00EE79BB"/>
    <w:rsid w:val="00EE7A3F"/>
    <w:rsid w:val="00EE7E43"/>
    <w:rsid w:val="00EF0C87"/>
    <w:rsid w:val="00EF1311"/>
    <w:rsid w:val="00EF1C50"/>
    <w:rsid w:val="00EF1DD9"/>
    <w:rsid w:val="00EF35A8"/>
    <w:rsid w:val="00EF421F"/>
    <w:rsid w:val="00EF4574"/>
    <w:rsid w:val="00EF45CB"/>
    <w:rsid w:val="00EF4C4B"/>
    <w:rsid w:val="00EF578C"/>
    <w:rsid w:val="00EF5F02"/>
    <w:rsid w:val="00EF6448"/>
    <w:rsid w:val="00EF666F"/>
    <w:rsid w:val="00EF6E61"/>
    <w:rsid w:val="00EF78CD"/>
    <w:rsid w:val="00F0018C"/>
    <w:rsid w:val="00F0048A"/>
    <w:rsid w:val="00F0052B"/>
    <w:rsid w:val="00F00590"/>
    <w:rsid w:val="00F0063B"/>
    <w:rsid w:val="00F0073B"/>
    <w:rsid w:val="00F009F1"/>
    <w:rsid w:val="00F00B30"/>
    <w:rsid w:val="00F00ED9"/>
    <w:rsid w:val="00F013D0"/>
    <w:rsid w:val="00F019F5"/>
    <w:rsid w:val="00F02108"/>
    <w:rsid w:val="00F021DD"/>
    <w:rsid w:val="00F02202"/>
    <w:rsid w:val="00F02417"/>
    <w:rsid w:val="00F0258A"/>
    <w:rsid w:val="00F033C1"/>
    <w:rsid w:val="00F034A0"/>
    <w:rsid w:val="00F034A4"/>
    <w:rsid w:val="00F0383E"/>
    <w:rsid w:val="00F03873"/>
    <w:rsid w:val="00F040FA"/>
    <w:rsid w:val="00F0558E"/>
    <w:rsid w:val="00F06E06"/>
    <w:rsid w:val="00F073B1"/>
    <w:rsid w:val="00F074F4"/>
    <w:rsid w:val="00F074FE"/>
    <w:rsid w:val="00F07CE8"/>
    <w:rsid w:val="00F07FDA"/>
    <w:rsid w:val="00F07FEE"/>
    <w:rsid w:val="00F102F5"/>
    <w:rsid w:val="00F10394"/>
    <w:rsid w:val="00F103D3"/>
    <w:rsid w:val="00F10593"/>
    <w:rsid w:val="00F1087E"/>
    <w:rsid w:val="00F11431"/>
    <w:rsid w:val="00F11B08"/>
    <w:rsid w:val="00F11F49"/>
    <w:rsid w:val="00F1236B"/>
    <w:rsid w:val="00F1284B"/>
    <w:rsid w:val="00F130AE"/>
    <w:rsid w:val="00F13A97"/>
    <w:rsid w:val="00F14061"/>
    <w:rsid w:val="00F146E7"/>
    <w:rsid w:val="00F14BC8"/>
    <w:rsid w:val="00F14E8F"/>
    <w:rsid w:val="00F1518B"/>
    <w:rsid w:val="00F153A0"/>
    <w:rsid w:val="00F160DA"/>
    <w:rsid w:val="00F17221"/>
    <w:rsid w:val="00F176F2"/>
    <w:rsid w:val="00F17D8F"/>
    <w:rsid w:val="00F17E9F"/>
    <w:rsid w:val="00F200A6"/>
    <w:rsid w:val="00F20492"/>
    <w:rsid w:val="00F21831"/>
    <w:rsid w:val="00F2192F"/>
    <w:rsid w:val="00F219E9"/>
    <w:rsid w:val="00F21B90"/>
    <w:rsid w:val="00F22003"/>
    <w:rsid w:val="00F223A2"/>
    <w:rsid w:val="00F228F8"/>
    <w:rsid w:val="00F231A7"/>
    <w:rsid w:val="00F239A5"/>
    <w:rsid w:val="00F24A1A"/>
    <w:rsid w:val="00F24BEC"/>
    <w:rsid w:val="00F24C71"/>
    <w:rsid w:val="00F24F95"/>
    <w:rsid w:val="00F25520"/>
    <w:rsid w:val="00F25865"/>
    <w:rsid w:val="00F258C8"/>
    <w:rsid w:val="00F25CA6"/>
    <w:rsid w:val="00F25EC1"/>
    <w:rsid w:val="00F26242"/>
    <w:rsid w:val="00F27057"/>
    <w:rsid w:val="00F27580"/>
    <w:rsid w:val="00F2775C"/>
    <w:rsid w:val="00F30717"/>
    <w:rsid w:val="00F30B59"/>
    <w:rsid w:val="00F30BBD"/>
    <w:rsid w:val="00F31653"/>
    <w:rsid w:val="00F31A7F"/>
    <w:rsid w:val="00F31ADA"/>
    <w:rsid w:val="00F321BB"/>
    <w:rsid w:val="00F32432"/>
    <w:rsid w:val="00F32C81"/>
    <w:rsid w:val="00F33BC4"/>
    <w:rsid w:val="00F340BC"/>
    <w:rsid w:val="00F343C3"/>
    <w:rsid w:val="00F34644"/>
    <w:rsid w:val="00F34871"/>
    <w:rsid w:val="00F34A69"/>
    <w:rsid w:val="00F34DB6"/>
    <w:rsid w:val="00F3521A"/>
    <w:rsid w:val="00F357E2"/>
    <w:rsid w:val="00F36840"/>
    <w:rsid w:val="00F3706C"/>
    <w:rsid w:val="00F370B8"/>
    <w:rsid w:val="00F375A7"/>
    <w:rsid w:val="00F375E9"/>
    <w:rsid w:val="00F37A31"/>
    <w:rsid w:val="00F37A85"/>
    <w:rsid w:val="00F40756"/>
    <w:rsid w:val="00F40BB6"/>
    <w:rsid w:val="00F412D9"/>
    <w:rsid w:val="00F428B7"/>
    <w:rsid w:val="00F42A08"/>
    <w:rsid w:val="00F4341C"/>
    <w:rsid w:val="00F434FB"/>
    <w:rsid w:val="00F44140"/>
    <w:rsid w:val="00F44411"/>
    <w:rsid w:val="00F44992"/>
    <w:rsid w:val="00F44E4A"/>
    <w:rsid w:val="00F45037"/>
    <w:rsid w:val="00F455DC"/>
    <w:rsid w:val="00F45960"/>
    <w:rsid w:val="00F46609"/>
    <w:rsid w:val="00F468B3"/>
    <w:rsid w:val="00F46921"/>
    <w:rsid w:val="00F47660"/>
    <w:rsid w:val="00F47A3C"/>
    <w:rsid w:val="00F501A6"/>
    <w:rsid w:val="00F505B4"/>
    <w:rsid w:val="00F5161D"/>
    <w:rsid w:val="00F51824"/>
    <w:rsid w:val="00F51EE9"/>
    <w:rsid w:val="00F520D5"/>
    <w:rsid w:val="00F526D3"/>
    <w:rsid w:val="00F529CC"/>
    <w:rsid w:val="00F52C0B"/>
    <w:rsid w:val="00F52F14"/>
    <w:rsid w:val="00F5336E"/>
    <w:rsid w:val="00F55110"/>
    <w:rsid w:val="00F5517E"/>
    <w:rsid w:val="00F555DD"/>
    <w:rsid w:val="00F55897"/>
    <w:rsid w:val="00F55B9B"/>
    <w:rsid w:val="00F5635C"/>
    <w:rsid w:val="00F56C9F"/>
    <w:rsid w:val="00F57091"/>
    <w:rsid w:val="00F571F5"/>
    <w:rsid w:val="00F57CC6"/>
    <w:rsid w:val="00F57D4B"/>
    <w:rsid w:val="00F600A3"/>
    <w:rsid w:val="00F6071C"/>
    <w:rsid w:val="00F608D0"/>
    <w:rsid w:val="00F6128D"/>
    <w:rsid w:val="00F6166D"/>
    <w:rsid w:val="00F61D06"/>
    <w:rsid w:val="00F61DDD"/>
    <w:rsid w:val="00F62440"/>
    <w:rsid w:val="00F62C81"/>
    <w:rsid w:val="00F63115"/>
    <w:rsid w:val="00F6391A"/>
    <w:rsid w:val="00F63BE0"/>
    <w:rsid w:val="00F6461F"/>
    <w:rsid w:val="00F64A42"/>
    <w:rsid w:val="00F655D1"/>
    <w:rsid w:val="00F66126"/>
    <w:rsid w:val="00F663EC"/>
    <w:rsid w:val="00F66693"/>
    <w:rsid w:val="00F66DF3"/>
    <w:rsid w:val="00F6704B"/>
    <w:rsid w:val="00F67344"/>
    <w:rsid w:val="00F6766A"/>
    <w:rsid w:val="00F67943"/>
    <w:rsid w:val="00F70BA5"/>
    <w:rsid w:val="00F70CF3"/>
    <w:rsid w:val="00F71405"/>
    <w:rsid w:val="00F73982"/>
    <w:rsid w:val="00F73A2E"/>
    <w:rsid w:val="00F742B0"/>
    <w:rsid w:val="00F749A4"/>
    <w:rsid w:val="00F74A27"/>
    <w:rsid w:val="00F74BA6"/>
    <w:rsid w:val="00F75DCE"/>
    <w:rsid w:val="00F75FC4"/>
    <w:rsid w:val="00F7618B"/>
    <w:rsid w:val="00F76657"/>
    <w:rsid w:val="00F76942"/>
    <w:rsid w:val="00F76DCE"/>
    <w:rsid w:val="00F76ED5"/>
    <w:rsid w:val="00F77001"/>
    <w:rsid w:val="00F77210"/>
    <w:rsid w:val="00F77563"/>
    <w:rsid w:val="00F77C21"/>
    <w:rsid w:val="00F80771"/>
    <w:rsid w:val="00F80DFC"/>
    <w:rsid w:val="00F81432"/>
    <w:rsid w:val="00F81A80"/>
    <w:rsid w:val="00F81AB0"/>
    <w:rsid w:val="00F827A6"/>
    <w:rsid w:val="00F829A6"/>
    <w:rsid w:val="00F82F1E"/>
    <w:rsid w:val="00F8397B"/>
    <w:rsid w:val="00F83A71"/>
    <w:rsid w:val="00F84A7A"/>
    <w:rsid w:val="00F84B69"/>
    <w:rsid w:val="00F84D14"/>
    <w:rsid w:val="00F851A5"/>
    <w:rsid w:val="00F8552D"/>
    <w:rsid w:val="00F85FE0"/>
    <w:rsid w:val="00F86496"/>
    <w:rsid w:val="00F86D2B"/>
    <w:rsid w:val="00F8726B"/>
    <w:rsid w:val="00F8770E"/>
    <w:rsid w:val="00F87CF6"/>
    <w:rsid w:val="00F90092"/>
    <w:rsid w:val="00F906CE"/>
    <w:rsid w:val="00F91A0C"/>
    <w:rsid w:val="00F91C0C"/>
    <w:rsid w:val="00F92292"/>
    <w:rsid w:val="00F927F9"/>
    <w:rsid w:val="00F92FF8"/>
    <w:rsid w:val="00F93497"/>
    <w:rsid w:val="00F94436"/>
    <w:rsid w:val="00F94DC3"/>
    <w:rsid w:val="00F9514E"/>
    <w:rsid w:val="00F9588E"/>
    <w:rsid w:val="00F95FC3"/>
    <w:rsid w:val="00F962C8"/>
    <w:rsid w:val="00F973F8"/>
    <w:rsid w:val="00F97543"/>
    <w:rsid w:val="00F97B44"/>
    <w:rsid w:val="00FA0112"/>
    <w:rsid w:val="00FA027C"/>
    <w:rsid w:val="00FA0919"/>
    <w:rsid w:val="00FA0FB2"/>
    <w:rsid w:val="00FA1302"/>
    <w:rsid w:val="00FA1650"/>
    <w:rsid w:val="00FA1B22"/>
    <w:rsid w:val="00FA1B98"/>
    <w:rsid w:val="00FA1F91"/>
    <w:rsid w:val="00FA2073"/>
    <w:rsid w:val="00FA21FD"/>
    <w:rsid w:val="00FA2B6E"/>
    <w:rsid w:val="00FA55B4"/>
    <w:rsid w:val="00FA5810"/>
    <w:rsid w:val="00FA5940"/>
    <w:rsid w:val="00FA59AD"/>
    <w:rsid w:val="00FA59B2"/>
    <w:rsid w:val="00FA6CF7"/>
    <w:rsid w:val="00FA6DEF"/>
    <w:rsid w:val="00FA6F30"/>
    <w:rsid w:val="00FA74DD"/>
    <w:rsid w:val="00FA7B98"/>
    <w:rsid w:val="00FA7E39"/>
    <w:rsid w:val="00FA7EE0"/>
    <w:rsid w:val="00FB02C7"/>
    <w:rsid w:val="00FB0376"/>
    <w:rsid w:val="00FB1166"/>
    <w:rsid w:val="00FB119E"/>
    <w:rsid w:val="00FB1A03"/>
    <w:rsid w:val="00FB1BA9"/>
    <w:rsid w:val="00FB24A0"/>
    <w:rsid w:val="00FB2905"/>
    <w:rsid w:val="00FB2E3C"/>
    <w:rsid w:val="00FB4020"/>
    <w:rsid w:val="00FB4301"/>
    <w:rsid w:val="00FB43C2"/>
    <w:rsid w:val="00FB477F"/>
    <w:rsid w:val="00FB4966"/>
    <w:rsid w:val="00FB4B7D"/>
    <w:rsid w:val="00FB5AAF"/>
    <w:rsid w:val="00FB7262"/>
    <w:rsid w:val="00FB7805"/>
    <w:rsid w:val="00FB7C36"/>
    <w:rsid w:val="00FC014B"/>
    <w:rsid w:val="00FC0276"/>
    <w:rsid w:val="00FC038A"/>
    <w:rsid w:val="00FC07F2"/>
    <w:rsid w:val="00FC0F82"/>
    <w:rsid w:val="00FC18A1"/>
    <w:rsid w:val="00FC1B89"/>
    <w:rsid w:val="00FC20F8"/>
    <w:rsid w:val="00FC2EC0"/>
    <w:rsid w:val="00FC328E"/>
    <w:rsid w:val="00FC32DD"/>
    <w:rsid w:val="00FC34B1"/>
    <w:rsid w:val="00FC3AC2"/>
    <w:rsid w:val="00FC444C"/>
    <w:rsid w:val="00FC46E5"/>
    <w:rsid w:val="00FC509E"/>
    <w:rsid w:val="00FC561B"/>
    <w:rsid w:val="00FC6237"/>
    <w:rsid w:val="00FC64CD"/>
    <w:rsid w:val="00FC6CBF"/>
    <w:rsid w:val="00FC73E2"/>
    <w:rsid w:val="00FC75E8"/>
    <w:rsid w:val="00FC7A3F"/>
    <w:rsid w:val="00FC7AD7"/>
    <w:rsid w:val="00FC7B34"/>
    <w:rsid w:val="00FC7E38"/>
    <w:rsid w:val="00FD0117"/>
    <w:rsid w:val="00FD1366"/>
    <w:rsid w:val="00FD1667"/>
    <w:rsid w:val="00FD1840"/>
    <w:rsid w:val="00FD1C9D"/>
    <w:rsid w:val="00FD1E60"/>
    <w:rsid w:val="00FD25B0"/>
    <w:rsid w:val="00FD3898"/>
    <w:rsid w:val="00FD38C5"/>
    <w:rsid w:val="00FD3AE7"/>
    <w:rsid w:val="00FD408B"/>
    <w:rsid w:val="00FD4896"/>
    <w:rsid w:val="00FD600F"/>
    <w:rsid w:val="00FD638B"/>
    <w:rsid w:val="00FD64FB"/>
    <w:rsid w:val="00FD6501"/>
    <w:rsid w:val="00FD6B84"/>
    <w:rsid w:val="00FD6BDD"/>
    <w:rsid w:val="00FD7C8F"/>
    <w:rsid w:val="00FD7CB3"/>
    <w:rsid w:val="00FE07DA"/>
    <w:rsid w:val="00FE0AD6"/>
    <w:rsid w:val="00FE0E37"/>
    <w:rsid w:val="00FE1052"/>
    <w:rsid w:val="00FE1159"/>
    <w:rsid w:val="00FE14C1"/>
    <w:rsid w:val="00FE1B7F"/>
    <w:rsid w:val="00FE1BD1"/>
    <w:rsid w:val="00FE20C0"/>
    <w:rsid w:val="00FE266B"/>
    <w:rsid w:val="00FE2D73"/>
    <w:rsid w:val="00FE30F4"/>
    <w:rsid w:val="00FE38E4"/>
    <w:rsid w:val="00FE41DC"/>
    <w:rsid w:val="00FE4278"/>
    <w:rsid w:val="00FE4C8F"/>
    <w:rsid w:val="00FE51CC"/>
    <w:rsid w:val="00FE65E6"/>
    <w:rsid w:val="00FE6868"/>
    <w:rsid w:val="00FE6940"/>
    <w:rsid w:val="00FE7316"/>
    <w:rsid w:val="00FE7468"/>
    <w:rsid w:val="00FF007E"/>
    <w:rsid w:val="00FF042F"/>
    <w:rsid w:val="00FF07DC"/>
    <w:rsid w:val="00FF1084"/>
    <w:rsid w:val="00FF15F9"/>
    <w:rsid w:val="00FF1B4E"/>
    <w:rsid w:val="00FF1C95"/>
    <w:rsid w:val="00FF1E42"/>
    <w:rsid w:val="00FF1F55"/>
    <w:rsid w:val="00FF2D99"/>
    <w:rsid w:val="00FF2F34"/>
    <w:rsid w:val="00FF3095"/>
    <w:rsid w:val="00FF3397"/>
    <w:rsid w:val="00FF38F4"/>
    <w:rsid w:val="00FF3AA7"/>
    <w:rsid w:val="00FF4878"/>
    <w:rsid w:val="00FF4CE7"/>
    <w:rsid w:val="00FF4F7E"/>
    <w:rsid w:val="00FF5594"/>
    <w:rsid w:val="00FF563E"/>
    <w:rsid w:val="00FF5851"/>
    <w:rsid w:val="00FF5ED7"/>
    <w:rsid w:val="00FF600D"/>
    <w:rsid w:val="00FF6BFB"/>
    <w:rsid w:val="00FF6C41"/>
    <w:rsid w:val="00FF6E97"/>
    <w:rsid w:val="00FF6FBA"/>
    <w:rsid w:val="00FF71D1"/>
    <w:rsid w:val="00FF72B1"/>
    <w:rsid w:val="00FF7BEF"/>
    <w:rsid w:val="00FF7F9C"/>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3AF5743-6251-4CE3-A24A-AE6C5CF2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0C"/>
    <w:rPr>
      <w:rFonts w:ascii="Arial" w:eastAsia="Times New Roman"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4C8F"/>
    <w:pPr>
      <w:autoSpaceDE w:val="0"/>
      <w:autoSpaceDN w:val="0"/>
      <w:adjustRightInd w:val="0"/>
    </w:pPr>
    <w:rPr>
      <w:rFonts w:ascii="Arial" w:hAnsi="Arial" w:cs="Arial"/>
      <w:sz w:val="26"/>
      <w:szCs w:val="26"/>
      <w:lang w:eastAsia="en-US"/>
    </w:rPr>
  </w:style>
  <w:style w:type="paragraph" w:customStyle="1" w:styleId="ConsPlusNonformat">
    <w:name w:val="ConsPlusNonformat"/>
    <w:uiPriority w:val="99"/>
    <w:rsid w:val="00FE4C8F"/>
    <w:pPr>
      <w:autoSpaceDE w:val="0"/>
      <w:autoSpaceDN w:val="0"/>
      <w:adjustRightInd w:val="0"/>
    </w:pPr>
    <w:rPr>
      <w:rFonts w:ascii="Courier New" w:hAnsi="Courier New" w:cs="Courier New"/>
      <w:sz w:val="20"/>
      <w:szCs w:val="20"/>
      <w:lang w:eastAsia="en-US"/>
    </w:rPr>
  </w:style>
  <w:style w:type="character" w:styleId="a3">
    <w:name w:val="annotation reference"/>
    <w:basedOn w:val="a0"/>
    <w:uiPriority w:val="99"/>
    <w:semiHidden/>
    <w:rsid w:val="00BF4C00"/>
    <w:rPr>
      <w:rFonts w:cs="Times New Roman"/>
      <w:sz w:val="16"/>
      <w:szCs w:val="16"/>
    </w:rPr>
  </w:style>
  <w:style w:type="paragraph" w:styleId="a4">
    <w:name w:val="annotation text"/>
    <w:basedOn w:val="a"/>
    <w:link w:val="a5"/>
    <w:uiPriority w:val="99"/>
    <w:rsid w:val="00BF4C00"/>
    <w:rPr>
      <w:sz w:val="20"/>
    </w:rPr>
  </w:style>
  <w:style w:type="character" w:customStyle="1" w:styleId="a5">
    <w:name w:val="Текст примечания Знак"/>
    <w:basedOn w:val="a0"/>
    <w:link w:val="a4"/>
    <w:uiPriority w:val="99"/>
    <w:locked/>
    <w:rsid w:val="00BF4C00"/>
    <w:rPr>
      <w:rFonts w:cs="Times New Roman"/>
      <w:sz w:val="20"/>
      <w:szCs w:val="20"/>
    </w:rPr>
  </w:style>
  <w:style w:type="paragraph" w:styleId="a6">
    <w:name w:val="annotation subject"/>
    <w:basedOn w:val="a4"/>
    <w:next w:val="a4"/>
    <w:link w:val="a7"/>
    <w:uiPriority w:val="99"/>
    <w:semiHidden/>
    <w:rsid w:val="00BF4C00"/>
    <w:rPr>
      <w:b/>
      <w:bCs/>
    </w:rPr>
  </w:style>
  <w:style w:type="character" w:customStyle="1" w:styleId="a7">
    <w:name w:val="Тема примечания Знак"/>
    <w:basedOn w:val="a5"/>
    <w:link w:val="a6"/>
    <w:uiPriority w:val="99"/>
    <w:semiHidden/>
    <w:locked/>
    <w:rsid w:val="00BF4C00"/>
    <w:rPr>
      <w:rFonts w:cs="Times New Roman"/>
      <w:b/>
      <w:bCs/>
      <w:sz w:val="20"/>
      <w:szCs w:val="20"/>
    </w:rPr>
  </w:style>
  <w:style w:type="paragraph" w:styleId="a8">
    <w:name w:val="Balloon Text"/>
    <w:basedOn w:val="a"/>
    <w:link w:val="a9"/>
    <w:uiPriority w:val="99"/>
    <w:semiHidden/>
    <w:rsid w:val="00BF4C00"/>
    <w:rPr>
      <w:rFonts w:ascii="Tahoma" w:hAnsi="Tahoma" w:cs="Tahoma"/>
      <w:sz w:val="16"/>
      <w:szCs w:val="16"/>
    </w:rPr>
  </w:style>
  <w:style w:type="character" w:customStyle="1" w:styleId="a9">
    <w:name w:val="Текст выноски Знак"/>
    <w:basedOn w:val="a0"/>
    <w:link w:val="a8"/>
    <w:uiPriority w:val="99"/>
    <w:semiHidden/>
    <w:locked/>
    <w:rsid w:val="00BF4C00"/>
    <w:rPr>
      <w:rFonts w:ascii="Tahoma" w:hAnsi="Tahoma" w:cs="Tahoma"/>
      <w:sz w:val="16"/>
      <w:szCs w:val="16"/>
    </w:rPr>
  </w:style>
  <w:style w:type="paragraph" w:styleId="aa">
    <w:name w:val="List Paragraph"/>
    <w:basedOn w:val="a"/>
    <w:uiPriority w:val="99"/>
    <w:qFormat/>
    <w:rsid w:val="00037050"/>
    <w:pPr>
      <w:ind w:left="720"/>
      <w:contextualSpacing/>
    </w:pPr>
  </w:style>
  <w:style w:type="paragraph" w:customStyle="1" w:styleId="western">
    <w:name w:val="western"/>
    <w:basedOn w:val="a"/>
    <w:uiPriority w:val="99"/>
    <w:rsid w:val="00A04AD4"/>
    <w:pPr>
      <w:spacing w:before="100" w:beforeAutospacing="1" w:after="142" w:line="288" w:lineRule="auto"/>
    </w:pPr>
    <w:rPr>
      <w:rFonts w:cs="Arial"/>
      <w:color w:val="000000"/>
      <w:sz w:val="26"/>
      <w:szCs w:val="26"/>
    </w:rPr>
  </w:style>
  <w:style w:type="paragraph" w:customStyle="1" w:styleId="western1">
    <w:name w:val="western1"/>
    <w:basedOn w:val="a"/>
    <w:uiPriority w:val="99"/>
    <w:rsid w:val="00A04AD4"/>
    <w:pPr>
      <w:spacing w:before="100" w:beforeAutospacing="1" w:line="288" w:lineRule="auto"/>
    </w:pPr>
    <w:rPr>
      <w:rFonts w:cs="Arial"/>
      <w:color w:val="000000"/>
      <w:sz w:val="26"/>
      <w:szCs w:val="26"/>
    </w:rPr>
  </w:style>
  <w:style w:type="paragraph" w:styleId="ab">
    <w:name w:val="endnote text"/>
    <w:basedOn w:val="a"/>
    <w:link w:val="ac"/>
    <w:uiPriority w:val="99"/>
    <w:semiHidden/>
    <w:rsid w:val="002B0E3B"/>
    <w:rPr>
      <w:sz w:val="20"/>
    </w:rPr>
  </w:style>
  <w:style w:type="character" w:customStyle="1" w:styleId="ac">
    <w:name w:val="Текст концевой сноски Знак"/>
    <w:basedOn w:val="a0"/>
    <w:link w:val="ab"/>
    <w:uiPriority w:val="99"/>
    <w:semiHidden/>
    <w:locked/>
    <w:rsid w:val="002B0E3B"/>
    <w:rPr>
      <w:rFonts w:ascii="Arial" w:hAnsi="Arial" w:cs="Times New Roman"/>
      <w:sz w:val="20"/>
      <w:szCs w:val="20"/>
      <w:lang w:eastAsia="ru-RU"/>
    </w:rPr>
  </w:style>
  <w:style w:type="character" w:styleId="ad">
    <w:name w:val="endnote reference"/>
    <w:basedOn w:val="a0"/>
    <w:uiPriority w:val="99"/>
    <w:semiHidden/>
    <w:rsid w:val="002B0E3B"/>
    <w:rPr>
      <w:rFonts w:cs="Times New Roman"/>
      <w:vertAlign w:val="superscript"/>
    </w:rPr>
  </w:style>
  <w:style w:type="paragraph" w:styleId="ae">
    <w:name w:val="footnote text"/>
    <w:basedOn w:val="a"/>
    <w:link w:val="af"/>
    <w:uiPriority w:val="99"/>
    <w:semiHidden/>
    <w:rsid w:val="002B0E3B"/>
    <w:rPr>
      <w:sz w:val="20"/>
    </w:rPr>
  </w:style>
  <w:style w:type="character" w:customStyle="1" w:styleId="af">
    <w:name w:val="Текст сноски Знак"/>
    <w:basedOn w:val="a0"/>
    <w:link w:val="ae"/>
    <w:uiPriority w:val="99"/>
    <w:semiHidden/>
    <w:locked/>
    <w:rsid w:val="002B0E3B"/>
    <w:rPr>
      <w:rFonts w:ascii="Arial" w:hAnsi="Arial" w:cs="Times New Roman"/>
      <w:sz w:val="20"/>
      <w:szCs w:val="20"/>
      <w:lang w:eastAsia="ru-RU"/>
    </w:rPr>
  </w:style>
  <w:style w:type="character" w:styleId="af0">
    <w:name w:val="footnote reference"/>
    <w:basedOn w:val="a0"/>
    <w:uiPriority w:val="99"/>
    <w:semiHidden/>
    <w:rsid w:val="002B0E3B"/>
    <w:rPr>
      <w:rFonts w:cs="Times New Roman"/>
      <w:vertAlign w:val="superscript"/>
    </w:rPr>
  </w:style>
  <w:style w:type="character" w:customStyle="1" w:styleId="FontStyle18">
    <w:name w:val="Font Style18"/>
    <w:uiPriority w:val="99"/>
    <w:rsid w:val="00C24E77"/>
    <w:rPr>
      <w:rFonts w:ascii="Calibri" w:hAnsi="Calibri"/>
      <w:b/>
      <w:i/>
      <w:sz w:val="28"/>
    </w:rPr>
  </w:style>
  <w:style w:type="character" w:styleId="af1">
    <w:name w:val="Hyperlink"/>
    <w:basedOn w:val="a0"/>
    <w:uiPriority w:val="99"/>
    <w:rsid w:val="00156C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50841">
      <w:bodyDiv w:val="1"/>
      <w:marLeft w:val="0"/>
      <w:marRight w:val="0"/>
      <w:marTop w:val="0"/>
      <w:marBottom w:val="0"/>
      <w:divBdr>
        <w:top w:val="none" w:sz="0" w:space="0" w:color="auto"/>
        <w:left w:val="none" w:sz="0" w:space="0" w:color="auto"/>
        <w:bottom w:val="none" w:sz="0" w:space="0" w:color="auto"/>
        <w:right w:val="none" w:sz="0" w:space="0" w:color="auto"/>
      </w:divBdr>
    </w:div>
    <w:div w:id="1279991579">
      <w:marLeft w:val="0"/>
      <w:marRight w:val="0"/>
      <w:marTop w:val="0"/>
      <w:marBottom w:val="0"/>
      <w:divBdr>
        <w:top w:val="none" w:sz="0" w:space="0" w:color="auto"/>
        <w:left w:val="none" w:sz="0" w:space="0" w:color="auto"/>
        <w:bottom w:val="none" w:sz="0" w:space="0" w:color="auto"/>
        <w:right w:val="none" w:sz="0" w:space="0" w:color="auto"/>
      </w:divBdr>
    </w:div>
    <w:div w:id="1279991580">
      <w:marLeft w:val="0"/>
      <w:marRight w:val="0"/>
      <w:marTop w:val="0"/>
      <w:marBottom w:val="0"/>
      <w:divBdr>
        <w:top w:val="none" w:sz="0" w:space="0" w:color="auto"/>
        <w:left w:val="none" w:sz="0" w:space="0" w:color="auto"/>
        <w:bottom w:val="none" w:sz="0" w:space="0" w:color="auto"/>
        <w:right w:val="none" w:sz="0" w:space="0" w:color="auto"/>
      </w:divBdr>
    </w:div>
    <w:div w:id="1279991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FE11679EE451C649F01C56AA18B7C54B7DB5345897DECFFF317C004586C2D1DD1E0F651492387D9Ev4h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Хамзаева Инна Мовсаровна</dc:creator>
  <cp:keywords/>
  <dc:description/>
  <cp:lastModifiedBy>user</cp:lastModifiedBy>
  <cp:revision>5</cp:revision>
  <cp:lastPrinted>2019-11-26T08:57:00Z</cp:lastPrinted>
  <dcterms:created xsi:type="dcterms:W3CDTF">2019-11-26T09:23:00Z</dcterms:created>
  <dcterms:modified xsi:type="dcterms:W3CDTF">2019-11-26T11:08:00Z</dcterms:modified>
</cp:coreProperties>
</file>