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6F64F6" w:rsidRPr="006F64F6" w:rsidRDefault="009E654F" w:rsidP="006F64F6">
      <w:pPr>
        <w:spacing w:before="100" w:beforeAutospacing="1"/>
        <w:jc w:val="center"/>
        <w:rPr>
          <w:rFonts w:ascii="Times New Roman" w:hAnsi="Times New Roman"/>
        </w:rPr>
      </w:pPr>
      <w:r w:rsidRPr="003306B4">
        <w:rPr>
          <w:rFonts w:ascii="Times New Roman" w:hAnsi="Times New Roman"/>
        </w:rPr>
        <w:t xml:space="preserve">проекта постановления Администрации города Тобольска </w:t>
      </w:r>
      <w:r w:rsidR="006F64F6" w:rsidRPr="006F64F6">
        <w:rPr>
          <w:rFonts w:ascii="Times New Roman" w:hAnsi="Times New Roman"/>
        </w:rPr>
        <w:t>«</w:t>
      </w:r>
      <w:r w:rsidR="006F64F6" w:rsidRPr="006F64F6">
        <w:rPr>
          <w:rFonts w:ascii="Times New Roman" w:eastAsia="Times New Roman" w:hAnsi="Times New Roman"/>
          <w:bCs/>
          <w:color w:val="000000"/>
          <w:lang w:eastAsia="ru-RU"/>
        </w:rPr>
        <w:t>Об утверждении</w:t>
      </w:r>
      <w:r w:rsidR="006F64F6" w:rsidRPr="006F64F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F64F6" w:rsidRPr="006F64F6">
        <w:rPr>
          <w:rFonts w:ascii="Times New Roman" w:eastAsia="Times New Roman" w:hAnsi="Times New Roman"/>
          <w:bCs/>
          <w:color w:val="000000"/>
          <w:lang w:eastAsia="ru-RU"/>
        </w:rPr>
        <w:t>Порядка предоставления субсидии на компенсацию родительской платы за присмотр и уход за детьми организациям, осуществляющим образовательную деятельность по реализации образовательных программ дошкольного образования, на территории города Тобольска»</w:t>
      </w:r>
    </w:p>
    <w:p w:rsidR="003306B4" w:rsidRPr="003306B4" w:rsidRDefault="003306B4" w:rsidP="006F64F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A42027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="006F64F6">
        <w:rPr>
          <w:color w:val="000000"/>
        </w:rPr>
        <w:t>0</w:t>
      </w:r>
      <w:r>
        <w:rPr>
          <w:color w:val="000000"/>
        </w:rPr>
        <w:t>7</w:t>
      </w:r>
      <w:bookmarkStart w:id="0" w:name="_GoBack"/>
      <w:bookmarkEnd w:id="0"/>
      <w:r w:rsidR="006F64F6">
        <w:rPr>
          <w:color w:val="000000"/>
        </w:rPr>
        <w:t xml:space="preserve"> июня</w:t>
      </w:r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6F64F6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42027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2</cp:revision>
  <cp:lastPrinted>2021-10-27T07:28:00Z</cp:lastPrinted>
  <dcterms:created xsi:type="dcterms:W3CDTF">2022-05-27T06:48:00Z</dcterms:created>
  <dcterms:modified xsi:type="dcterms:W3CDTF">2022-05-27T06:48:00Z</dcterms:modified>
</cp:coreProperties>
</file>